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D8355" w14:textId="77777777" w:rsidR="00550CB1" w:rsidRPr="00077235" w:rsidRDefault="00A300F8" w:rsidP="00A300F8">
      <w:pPr>
        <w:jc w:val="center"/>
        <w:rPr>
          <w:sz w:val="28"/>
          <w:szCs w:val="28"/>
        </w:rPr>
      </w:pPr>
      <w:r w:rsidRPr="00077235">
        <w:rPr>
          <w:sz w:val="28"/>
          <w:szCs w:val="28"/>
        </w:rPr>
        <w:t>Совет городского поселения город Мелеуз муниципального района Мелеузовский район Республики Башкортостан</w:t>
      </w:r>
    </w:p>
    <w:p w14:paraId="0B844147" w14:textId="77777777" w:rsidR="00411F82" w:rsidRPr="00077235" w:rsidRDefault="00411F82" w:rsidP="00411F82">
      <w:pPr>
        <w:shd w:val="clear" w:color="auto" w:fill="FFFFFF"/>
        <w:spacing w:line="100" w:lineRule="atLeast"/>
        <w:jc w:val="both"/>
        <w:rPr>
          <w:bCs/>
          <w:color w:val="000000"/>
          <w:sz w:val="20"/>
          <w:szCs w:val="20"/>
        </w:rPr>
      </w:pPr>
    </w:p>
    <w:p w14:paraId="6BC8FBC2" w14:textId="77777777" w:rsidR="00411F82" w:rsidRDefault="00411F82" w:rsidP="00411F82">
      <w:pPr>
        <w:shd w:val="clear" w:color="auto" w:fill="FFFFFF"/>
        <w:spacing w:line="100" w:lineRule="atLeast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Об установлении расчетного показателя рыночной </w:t>
      </w:r>
    </w:p>
    <w:p w14:paraId="186F3FCF" w14:textId="77777777" w:rsidR="00411F82" w:rsidRDefault="00411F82" w:rsidP="00411F82">
      <w:pPr>
        <w:shd w:val="clear" w:color="auto" w:fill="FFFFFF"/>
        <w:spacing w:line="100" w:lineRule="atLeast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стоимости приобретения жилого помещения на одного</w:t>
      </w:r>
    </w:p>
    <w:p w14:paraId="7EEFA543" w14:textId="77777777" w:rsidR="00411F82" w:rsidRDefault="00411F82" w:rsidP="00411F82">
      <w:pPr>
        <w:shd w:val="clear" w:color="auto" w:fill="FFFFFF"/>
        <w:spacing w:line="100" w:lineRule="atLeast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члена семьи гражданина-заявителя, </w:t>
      </w:r>
      <w:r>
        <w:rPr>
          <w:sz w:val="26"/>
          <w:szCs w:val="26"/>
        </w:rPr>
        <w:t xml:space="preserve"> размера дохода,</w:t>
      </w:r>
    </w:p>
    <w:p w14:paraId="4AA3FCF7" w14:textId="77777777" w:rsidR="00AC3DBE" w:rsidRDefault="00411F82" w:rsidP="00AC3DBE">
      <w:pPr>
        <w:shd w:val="clear" w:color="auto" w:fill="FFFFFF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приходящегося </w:t>
      </w:r>
      <w:r>
        <w:rPr>
          <w:bCs/>
          <w:color w:val="000000"/>
          <w:sz w:val="26"/>
          <w:szCs w:val="26"/>
        </w:rPr>
        <w:t xml:space="preserve">на </w:t>
      </w:r>
      <w:r w:rsidR="00CD08AC">
        <w:rPr>
          <w:bCs/>
          <w:color w:val="000000"/>
          <w:sz w:val="26"/>
          <w:szCs w:val="26"/>
        </w:rPr>
        <w:t xml:space="preserve">каждого </w:t>
      </w:r>
      <w:r>
        <w:rPr>
          <w:bCs/>
          <w:color w:val="000000"/>
          <w:sz w:val="26"/>
          <w:szCs w:val="26"/>
        </w:rPr>
        <w:t>члена семьи</w:t>
      </w:r>
      <w:r>
        <w:rPr>
          <w:sz w:val="26"/>
          <w:szCs w:val="26"/>
        </w:rPr>
        <w:t xml:space="preserve"> и стоимости </w:t>
      </w:r>
    </w:p>
    <w:p w14:paraId="102C72DD" w14:textId="77777777" w:rsidR="00411F82" w:rsidRDefault="00411F82" w:rsidP="00AC3DBE">
      <w:pPr>
        <w:shd w:val="clear" w:color="auto" w:fill="FFFFFF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имущества, находящегося в собственности</w:t>
      </w:r>
      <w:r w:rsidR="00F343FB">
        <w:rPr>
          <w:rFonts w:eastAsia="Calibri"/>
          <w:sz w:val="26"/>
          <w:szCs w:val="26"/>
        </w:rPr>
        <w:t>членов</w:t>
      </w:r>
    </w:p>
    <w:p w14:paraId="143F47AD" w14:textId="77777777" w:rsidR="00AC3DBE" w:rsidRDefault="00411F82" w:rsidP="00411F82">
      <w:pPr>
        <w:spacing w:line="100" w:lineRule="atLeast"/>
        <w:jc w:val="both"/>
        <w:rPr>
          <w:bCs/>
          <w:sz w:val="26"/>
          <w:szCs w:val="26"/>
        </w:rPr>
      </w:pPr>
      <w:r>
        <w:rPr>
          <w:rFonts w:eastAsia="Calibri"/>
          <w:sz w:val="26"/>
          <w:szCs w:val="26"/>
        </w:rPr>
        <w:t>семьи подлежащего налогообложению</w:t>
      </w:r>
      <w:r>
        <w:rPr>
          <w:bCs/>
          <w:sz w:val="26"/>
          <w:szCs w:val="26"/>
        </w:rPr>
        <w:t xml:space="preserve">в целях </w:t>
      </w:r>
    </w:p>
    <w:p w14:paraId="5AAD84F3" w14:textId="77777777" w:rsidR="00AC3DBE" w:rsidRDefault="00411F82" w:rsidP="00411F82">
      <w:pPr>
        <w:spacing w:line="10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признания граждан малоимущими и предоставления им </w:t>
      </w:r>
    </w:p>
    <w:p w14:paraId="4DD23498" w14:textId="77777777" w:rsidR="00AC3DBE" w:rsidRDefault="00411F82" w:rsidP="00411F82">
      <w:pPr>
        <w:spacing w:line="10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 договорам социального найма жилых помещений</w:t>
      </w:r>
    </w:p>
    <w:p w14:paraId="14388EA7" w14:textId="77777777" w:rsidR="00AC3DBE" w:rsidRDefault="00AC3DBE" w:rsidP="00411F82">
      <w:pPr>
        <w:spacing w:line="10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 жилищного фонда</w:t>
      </w:r>
      <w:r w:rsidR="00411F82">
        <w:rPr>
          <w:bCs/>
          <w:sz w:val="26"/>
          <w:szCs w:val="26"/>
        </w:rPr>
        <w:t xml:space="preserve">, и периода </w:t>
      </w:r>
    </w:p>
    <w:p w14:paraId="58C55191" w14:textId="77777777" w:rsidR="00411F82" w:rsidRDefault="00411F82" w:rsidP="00411F82">
      <w:pPr>
        <w:spacing w:line="10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достаточного для накопления гражданами </w:t>
      </w:r>
    </w:p>
    <w:p w14:paraId="24D70AA8" w14:textId="77777777" w:rsidR="00411F82" w:rsidRDefault="00411F82" w:rsidP="00411F82">
      <w:pPr>
        <w:spacing w:line="10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недостающих средств для приобретения жилого </w:t>
      </w:r>
    </w:p>
    <w:p w14:paraId="68C0A6D8" w14:textId="77777777" w:rsidR="00411F82" w:rsidRDefault="00411F82" w:rsidP="00411F82">
      <w:pPr>
        <w:spacing w:line="10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помещения в городском поселение город Мелеуз муниципального района </w:t>
      </w:r>
    </w:p>
    <w:p w14:paraId="41CDA82D" w14:textId="77777777" w:rsidR="00411F82" w:rsidRDefault="00411F82" w:rsidP="00411F82">
      <w:pPr>
        <w:spacing w:line="10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Мелеузовский район</w:t>
      </w:r>
      <w:r w:rsidR="00163739">
        <w:rPr>
          <w:bCs/>
          <w:sz w:val="26"/>
          <w:szCs w:val="26"/>
        </w:rPr>
        <w:t xml:space="preserve"> Республики Башкортостан на 202</w:t>
      </w:r>
      <w:r w:rsidR="003666C7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</w:t>
      </w:r>
    </w:p>
    <w:p w14:paraId="09B99BEB" w14:textId="77777777" w:rsidR="00411F82" w:rsidRPr="00077235" w:rsidRDefault="00411F82" w:rsidP="00411F82">
      <w:pPr>
        <w:shd w:val="clear" w:color="auto" w:fill="FFFFFF"/>
        <w:spacing w:line="100" w:lineRule="atLeast"/>
        <w:jc w:val="both"/>
        <w:rPr>
          <w:bCs/>
          <w:color w:val="000000"/>
          <w:sz w:val="16"/>
          <w:szCs w:val="16"/>
        </w:rPr>
      </w:pPr>
    </w:p>
    <w:p w14:paraId="309F4A7B" w14:textId="77777777" w:rsidR="00411F82" w:rsidRDefault="00411F82" w:rsidP="00411F82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со статьями 14, 49, 50, 51 Жилищного кодекса Российской Федерации, Законом Республики Башкортостан от 2 декабря 2005 года №250-з «О регулировании жилищных отношений в Республике Башкортостан»,</w:t>
      </w:r>
      <w:r w:rsidR="001A0542">
        <w:rPr>
          <w:sz w:val="26"/>
          <w:szCs w:val="26"/>
        </w:rPr>
        <w:t xml:space="preserve"> </w:t>
      </w:r>
      <w:r>
        <w:rPr>
          <w:sz w:val="26"/>
          <w:szCs w:val="26"/>
        </w:rPr>
        <w:t>Совет городского поселения город Мелеуз муниципального района Мелеузовский район Республики Башкортостан</w:t>
      </w:r>
    </w:p>
    <w:p w14:paraId="69F92ECB" w14:textId="77777777" w:rsidR="00411F82" w:rsidRPr="00077235" w:rsidRDefault="00411F82" w:rsidP="00411F82">
      <w:pPr>
        <w:pStyle w:val="11"/>
        <w:spacing w:line="100" w:lineRule="atLeast"/>
        <w:ind w:right="57" w:firstLine="708"/>
        <w:jc w:val="both"/>
        <w:rPr>
          <w:sz w:val="16"/>
          <w:szCs w:val="16"/>
        </w:rPr>
      </w:pPr>
    </w:p>
    <w:p w14:paraId="178500FC" w14:textId="77777777" w:rsidR="00411F82" w:rsidRDefault="00411F82" w:rsidP="00411F82">
      <w:pPr>
        <w:pStyle w:val="11"/>
        <w:spacing w:line="100" w:lineRule="atLeast"/>
        <w:ind w:right="57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14:paraId="648371DA" w14:textId="77777777" w:rsidR="00411F82" w:rsidRDefault="00411F82" w:rsidP="00411F82">
      <w:pPr>
        <w:shd w:val="clear" w:color="auto" w:fill="FFFFFF"/>
        <w:spacing w:line="100" w:lineRule="atLeast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ab/>
        <w:t>1</w:t>
      </w:r>
      <w:r>
        <w:rPr>
          <w:bCs/>
          <w:color w:val="000000"/>
          <w:sz w:val="26"/>
          <w:szCs w:val="26"/>
        </w:rPr>
        <w:t xml:space="preserve">. Установить в городском поселении город Мелеуз муниципального района Мелеузовский район Республики Башкортостан расчетный показатель рыночной стоимости приобретения жилого помещения на одного члена семьи гражданина-заявителя </w:t>
      </w:r>
      <w:r w:rsidRPr="004A0993">
        <w:rPr>
          <w:bCs/>
          <w:color w:val="000000"/>
          <w:sz w:val="26"/>
          <w:szCs w:val="26"/>
        </w:rPr>
        <w:t>на 20</w:t>
      </w:r>
      <w:r w:rsidR="00163739" w:rsidRPr="004A0993">
        <w:rPr>
          <w:bCs/>
          <w:color w:val="000000"/>
          <w:sz w:val="26"/>
          <w:szCs w:val="26"/>
        </w:rPr>
        <w:t>2</w:t>
      </w:r>
      <w:r w:rsidR="003666C7">
        <w:rPr>
          <w:bCs/>
          <w:color w:val="000000"/>
          <w:sz w:val="26"/>
          <w:szCs w:val="26"/>
        </w:rPr>
        <w:t>5</w:t>
      </w:r>
      <w:r w:rsidRPr="004A0993">
        <w:rPr>
          <w:bCs/>
          <w:color w:val="000000"/>
          <w:sz w:val="26"/>
          <w:szCs w:val="26"/>
        </w:rPr>
        <w:t xml:space="preserve"> год в </w:t>
      </w:r>
      <w:r w:rsidR="001A4964" w:rsidRPr="004A0993">
        <w:rPr>
          <w:bCs/>
          <w:color w:val="000000"/>
          <w:sz w:val="26"/>
          <w:szCs w:val="26"/>
        </w:rPr>
        <w:t xml:space="preserve">размере </w:t>
      </w:r>
      <w:r w:rsidR="00A2760F">
        <w:rPr>
          <w:bCs/>
          <w:sz w:val="26"/>
          <w:szCs w:val="26"/>
        </w:rPr>
        <w:t>2</w:t>
      </w:r>
      <w:r w:rsidR="003666C7">
        <w:rPr>
          <w:bCs/>
          <w:sz w:val="26"/>
          <w:szCs w:val="26"/>
        </w:rPr>
        <w:t>091528</w:t>
      </w:r>
      <w:r w:rsidR="001A4964" w:rsidRPr="004A0993">
        <w:rPr>
          <w:bCs/>
          <w:sz w:val="26"/>
          <w:szCs w:val="26"/>
        </w:rPr>
        <w:t xml:space="preserve"> </w:t>
      </w:r>
      <w:r w:rsidR="001A4964" w:rsidRPr="004A0993">
        <w:rPr>
          <w:bCs/>
          <w:color w:val="000000"/>
          <w:sz w:val="26"/>
          <w:szCs w:val="26"/>
        </w:rPr>
        <w:t>рублей</w:t>
      </w:r>
      <w:r w:rsidRPr="004A0993">
        <w:rPr>
          <w:bCs/>
          <w:color w:val="000000"/>
          <w:sz w:val="26"/>
          <w:szCs w:val="26"/>
        </w:rPr>
        <w:t xml:space="preserve"> (приложение № 1), </w:t>
      </w:r>
      <w:r w:rsidR="001A4964" w:rsidRPr="004A0993">
        <w:rPr>
          <w:bCs/>
          <w:color w:val="000000"/>
          <w:sz w:val="26"/>
          <w:szCs w:val="26"/>
        </w:rPr>
        <w:t>период пересмотра</w:t>
      </w:r>
      <w:r w:rsidRPr="004A0993">
        <w:rPr>
          <w:bCs/>
          <w:color w:val="000000"/>
          <w:sz w:val="26"/>
          <w:szCs w:val="26"/>
        </w:rPr>
        <w:t xml:space="preserve"> размера расчетного</w:t>
      </w:r>
      <w:r>
        <w:rPr>
          <w:bCs/>
          <w:color w:val="000000"/>
          <w:sz w:val="26"/>
          <w:szCs w:val="26"/>
        </w:rPr>
        <w:t xml:space="preserve"> показателя – один раз в год.</w:t>
      </w:r>
    </w:p>
    <w:p w14:paraId="21B39BC7" w14:textId="77777777" w:rsidR="00411F82" w:rsidRDefault="00411F82" w:rsidP="00411F82">
      <w:pPr>
        <w:shd w:val="clear" w:color="auto" w:fill="FFFFFF"/>
        <w:spacing w:line="100" w:lineRule="atLeast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 xml:space="preserve">2. Установить период, достаточный для накопления гражданами недостающих средств для приобретения жилого помещения - 10 лет, </w:t>
      </w:r>
      <w:r w:rsidR="001A4964">
        <w:rPr>
          <w:bCs/>
          <w:color w:val="000000"/>
          <w:sz w:val="26"/>
          <w:szCs w:val="26"/>
        </w:rPr>
        <w:t>период пересмотра</w:t>
      </w:r>
      <w:r>
        <w:rPr>
          <w:bCs/>
          <w:color w:val="000000"/>
          <w:sz w:val="26"/>
          <w:szCs w:val="26"/>
        </w:rPr>
        <w:t xml:space="preserve"> периода, достаточного для накопления гражданами недостающих средств для приобретения жилого помещения - один раз в год.</w:t>
      </w:r>
    </w:p>
    <w:p w14:paraId="026BE422" w14:textId="77777777" w:rsidR="00411F82" w:rsidRDefault="00411F82" w:rsidP="00411F82">
      <w:pPr>
        <w:shd w:val="clear" w:color="auto" w:fill="FFFFFF"/>
        <w:spacing w:line="100" w:lineRule="atLeast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 xml:space="preserve">3. Установить в городском поселении город Мелеуз муниципального района Мелеузовский район Республики Башкортостан </w:t>
      </w:r>
      <w:r>
        <w:rPr>
          <w:rFonts w:eastAsia="Calibri"/>
          <w:sz w:val="26"/>
          <w:szCs w:val="26"/>
        </w:rPr>
        <w:t xml:space="preserve">размер дохода, приходящегося на </w:t>
      </w:r>
      <w:r w:rsidR="00972193">
        <w:rPr>
          <w:rFonts w:eastAsia="Calibri"/>
          <w:sz w:val="26"/>
          <w:szCs w:val="26"/>
        </w:rPr>
        <w:t xml:space="preserve">каждого </w:t>
      </w:r>
      <w:r w:rsidR="0035468D">
        <w:rPr>
          <w:rFonts w:eastAsia="Calibri"/>
          <w:sz w:val="26"/>
          <w:szCs w:val="26"/>
        </w:rPr>
        <w:t>члена семьи</w:t>
      </w:r>
      <w:r>
        <w:rPr>
          <w:rFonts w:eastAsia="Calibri"/>
          <w:sz w:val="26"/>
          <w:szCs w:val="26"/>
        </w:rPr>
        <w:t xml:space="preserve">, равным величине прожиточного минимума для социально-демографической группы населения, установленной в Республике Башкортостан, на момент подачи заявления о </w:t>
      </w:r>
      <w:r w:rsidR="00110132">
        <w:rPr>
          <w:rFonts w:eastAsia="Calibri"/>
          <w:sz w:val="26"/>
          <w:szCs w:val="26"/>
        </w:rPr>
        <w:t xml:space="preserve">признании малоимущими в целях </w:t>
      </w:r>
      <w:r>
        <w:rPr>
          <w:rFonts w:eastAsia="Calibri"/>
          <w:sz w:val="26"/>
          <w:szCs w:val="26"/>
        </w:rPr>
        <w:t>п</w:t>
      </w:r>
      <w:r w:rsidR="00972193">
        <w:rPr>
          <w:rFonts w:eastAsia="Calibri"/>
          <w:sz w:val="26"/>
          <w:szCs w:val="26"/>
        </w:rPr>
        <w:t>риняти</w:t>
      </w:r>
      <w:r w:rsidR="00110132">
        <w:rPr>
          <w:rFonts w:eastAsia="Calibri"/>
          <w:sz w:val="26"/>
          <w:szCs w:val="26"/>
        </w:rPr>
        <w:t>я</w:t>
      </w:r>
      <w:r>
        <w:rPr>
          <w:rFonts w:eastAsia="Calibri"/>
          <w:sz w:val="26"/>
          <w:szCs w:val="26"/>
        </w:rPr>
        <w:t xml:space="preserve"> на учет в качестве нуждающихся в жилых помещениях</w:t>
      </w:r>
      <w:r w:rsidR="00110132">
        <w:rPr>
          <w:rFonts w:eastAsia="Calibri"/>
          <w:sz w:val="26"/>
          <w:szCs w:val="26"/>
        </w:rPr>
        <w:t>, предоставляемых</w:t>
      </w:r>
      <w:r>
        <w:rPr>
          <w:rFonts w:eastAsia="Calibri"/>
          <w:sz w:val="26"/>
          <w:szCs w:val="26"/>
        </w:rPr>
        <w:t xml:space="preserve"> по договорам социального найма, период </w:t>
      </w:r>
      <w:r>
        <w:rPr>
          <w:bCs/>
          <w:color w:val="000000"/>
          <w:sz w:val="26"/>
          <w:szCs w:val="26"/>
        </w:rPr>
        <w:t xml:space="preserve">пересмотра </w:t>
      </w:r>
      <w:r>
        <w:rPr>
          <w:rFonts w:eastAsia="Calibri"/>
          <w:sz w:val="26"/>
          <w:szCs w:val="26"/>
        </w:rPr>
        <w:t>размера дохода</w:t>
      </w:r>
      <w:r>
        <w:rPr>
          <w:bCs/>
          <w:color w:val="000000"/>
          <w:sz w:val="26"/>
          <w:szCs w:val="26"/>
        </w:rPr>
        <w:t xml:space="preserve">, приходящегося на </w:t>
      </w:r>
      <w:r>
        <w:rPr>
          <w:rFonts w:eastAsia="Calibri"/>
          <w:sz w:val="26"/>
          <w:szCs w:val="26"/>
        </w:rPr>
        <w:t xml:space="preserve">каждого члена семьи </w:t>
      </w:r>
      <w:r>
        <w:rPr>
          <w:bCs/>
          <w:color w:val="000000"/>
          <w:sz w:val="26"/>
          <w:szCs w:val="26"/>
        </w:rPr>
        <w:t xml:space="preserve"> - один раз в год.</w:t>
      </w:r>
    </w:p>
    <w:p w14:paraId="001BA0BB" w14:textId="77777777" w:rsidR="00110132" w:rsidRDefault="00411F82" w:rsidP="00411F82">
      <w:pPr>
        <w:shd w:val="clear" w:color="auto" w:fill="FFFFFF"/>
        <w:spacing w:line="100" w:lineRule="atLeast"/>
        <w:jc w:val="both"/>
        <w:rPr>
          <w:rFonts w:eastAsia="Calibri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4.</w:t>
      </w:r>
      <w:r>
        <w:rPr>
          <w:rFonts w:eastAsia="Calibri"/>
          <w:sz w:val="26"/>
          <w:szCs w:val="26"/>
        </w:rPr>
        <w:t xml:space="preserve"> Установить стоимост</w:t>
      </w:r>
      <w:r w:rsidR="0035468D">
        <w:rPr>
          <w:rFonts w:eastAsia="Calibri"/>
          <w:sz w:val="26"/>
          <w:szCs w:val="26"/>
        </w:rPr>
        <w:t>ь</w:t>
      </w:r>
      <w:r>
        <w:rPr>
          <w:rFonts w:eastAsia="Calibri"/>
          <w:sz w:val="26"/>
          <w:szCs w:val="26"/>
        </w:rPr>
        <w:t xml:space="preserve"> имущества, находящегося в собственности членов семьи и подлежащего налогообложению, равным расчетному показателю рыночной стоимости приобретения жилого помещения на одного члена семьи</w:t>
      </w:r>
      <w:r w:rsidR="00110132">
        <w:rPr>
          <w:rFonts w:eastAsia="Calibri"/>
          <w:sz w:val="26"/>
          <w:szCs w:val="26"/>
        </w:rPr>
        <w:t>.</w:t>
      </w:r>
    </w:p>
    <w:p w14:paraId="3EF1D823" w14:textId="77777777" w:rsidR="00411F82" w:rsidRDefault="00411F82" w:rsidP="00411F82">
      <w:pPr>
        <w:shd w:val="clear" w:color="auto" w:fill="FFFFFF"/>
        <w:spacing w:line="100" w:lineRule="atLeast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5. Контроль за исполнением данного решения возложить на постоянную комиссию по социально-культурному и бытовому обслуживанию населения (</w:t>
      </w:r>
      <w:proofErr w:type="spellStart"/>
      <w:r w:rsidR="00DA5465" w:rsidRPr="00DA5465">
        <w:rPr>
          <w:bCs/>
          <w:color w:val="000000"/>
          <w:sz w:val="26"/>
          <w:szCs w:val="26"/>
        </w:rPr>
        <w:t>Мухаметдинова</w:t>
      </w:r>
      <w:proofErr w:type="spellEnd"/>
      <w:r w:rsidR="00DA5465" w:rsidRPr="00DA5465">
        <w:rPr>
          <w:bCs/>
          <w:color w:val="000000"/>
          <w:sz w:val="26"/>
          <w:szCs w:val="26"/>
        </w:rPr>
        <w:t xml:space="preserve"> Г.Ф.</w:t>
      </w:r>
      <w:r w:rsidR="00DA5465">
        <w:rPr>
          <w:bCs/>
          <w:color w:val="000000"/>
          <w:sz w:val="26"/>
          <w:szCs w:val="26"/>
        </w:rPr>
        <w:t>)</w:t>
      </w:r>
    </w:p>
    <w:p w14:paraId="5EFD9C03" w14:textId="77777777" w:rsidR="00411F82" w:rsidRDefault="00411F82" w:rsidP="00411F82">
      <w:pPr>
        <w:shd w:val="clear" w:color="auto" w:fill="FFFFFF"/>
        <w:spacing w:line="100" w:lineRule="atLeast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6. Настоящее решение подлежит официальному опубликованию (обнародованию) и размещению на официальном сайте городского поселения город Мелеуз муниципального района Мелеузовский район Республики Башкортостан.</w:t>
      </w:r>
    </w:p>
    <w:p w14:paraId="4256FED9" w14:textId="77777777" w:rsidR="00D949C5" w:rsidRDefault="00D949C5" w:rsidP="00411F82">
      <w:pPr>
        <w:pStyle w:val="11"/>
        <w:spacing w:line="100" w:lineRule="atLeast"/>
        <w:ind w:right="57"/>
        <w:jc w:val="both"/>
        <w:rPr>
          <w:sz w:val="26"/>
          <w:szCs w:val="26"/>
        </w:rPr>
      </w:pPr>
    </w:p>
    <w:p w14:paraId="1E7BA9EB" w14:textId="77777777" w:rsidR="00DE200D" w:rsidRDefault="00DE200D" w:rsidP="00411F82">
      <w:pPr>
        <w:pStyle w:val="11"/>
        <w:spacing w:line="100" w:lineRule="atLeast"/>
        <w:ind w:right="57"/>
        <w:jc w:val="both"/>
        <w:rPr>
          <w:sz w:val="26"/>
          <w:szCs w:val="26"/>
        </w:rPr>
      </w:pPr>
    </w:p>
    <w:p w14:paraId="0932631B" w14:textId="77777777" w:rsidR="00411F82" w:rsidRPr="0043168D" w:rsidRDefault="00411F82" w:rsidP="00411F82">
      <w:pPr>
        <w:pStyle w:val="11"/>
        <w:spacing w:line="100" w:lineRule="atLeast"/>
        <w:ind w:right="57"/>
        <w:jc w:val="both"/>
        <w:rPr>
          <w:b w:val="0"/>
          <w:sz w:val="26"/>
          <w:szCs w:val="26"/>
        </w:rPr>
      </w:pPr>
      <w:r w:rsidRPr="0043168D">
        <w:rPr>
          <w:b w:val="0"/>
          <w:sz w:val="26"/>
          <w:szCs w:val="26"/>
        </w:rPr>
        <w:t>Председатель Совета</w:t>
      </w:r>
      <w:r w:rsidRPr="0043168D">
        <w:rPr>
          <w:b w:val="0"/>
          <w:sz w:val="26"/>
          <w:szCs w:val="26"/>
        </w:rPr>
        <w:tab/>
      </w:r>
      <w:r w:rsidRPr="0043168D">
        <w:rPr>
          <w:b w:val="0"/>
          <w:sz w:val="26"/>
          <w:szCs w:val="26"/>
        </w:rPr>
        <w:tab/>
      </w:r>
      <w:r w:rsidRPr="0043168D">
        <w:rPr>
          <w:b w:val="0"/>
          <w:sz w:val="26"/>
          <w:szCs w:val="26"/>
        </w:rPr>
        <w:tab/>
      </w:r>
      <w:r w:rsidRPr="0043168D">
        <w:rPr>
          <w:b w:val="0"/>
          <w:sz w:val="26"/>
          <w:szCs w:val="26"/>
        </w:rPr>
        <w:tab/>
      </w:r>
      <w:r w:rsidRPr="0043168D">
        <w:rPr>
          <w:b w:val="0"/>
          <w:sz w:val="26"/>
          <w:szCs w:val="26"/>
        </w:rPr>
        <w:tab/>
      </w:r>
      <w:r w:rsidRPr="0043168D">
        <w:rPr>
          <w:b w:val="0"/>
          <w:sz w:val="26"/>
          <w:szCs w:val="26"/>
        </w:rPr>
        <w:tab/>
      </w:r>
      <w:r w:rsidRPr="0043168D">
        <w:rPr>
          <w:b w:val="0"/>
          <w:sz w:val="26"/>
          <w:szCs w:val="26"/>
        </w:rPr>
        <w:tab/>
      </w:r>
      <w:r w:rsidR="00C92D7C">
        <w:rPr>
          <w:b w:val="0"/>
          <w:sz w:val="26"/>
          <w:szCs w:val="26"/>
        </w:rPr>
        <w:t>А.Л.Шадрин</w:t>
      </w:r>
    </w:p>
    <w:p w14:paraId="6D10C844" w14:textId="77777777" w:rsidR="00411F82" w:rsidRPr="0043168D" w:rsidRDefault="00411F82" w:rsidP="00411F82">
      <w:pPr>
        <w:pStyle w:val="11"/>
        <w:spacing w:line="100" w:lineRule="atLeast"/>
        <w:ind w:right="57"/>
        <w:jc w:val="both"/>
        <w:rPr>
          <w:b w:val="0"/>
          <w:sz w:val="26"/>
          <w:szCs w:val="26"/>
        </w:rPr>
      </w:pPr>
      <w:r w:rsidRPr="0043168D">
        <w:rPr>
          <w:b w:val="0"/>
          <w:sz w:val="26"/>
          <w:szCs w:val="26"/>
        </w:rPr>
        <w:t>г.Мелеуз</w:t>
      </w:r>
    </w:p>
    <w:p w14:paraId="37DFC127" w14:textId="77777777" w:rsidR="00411F82" w:rsidRPr="0043168D" w:rsidRDefault="00411F82" w:rsidP="00411F82">
      <w:pPr>
        <w:pStyle w:val="11"/>
        <w:spacing w:line="100" w:lineRule="atLeast"/>
        <w:ind w:right="57"/>
        <w:jc w:val="both"/>
        <w:rPr>
          <w:b w:val="0"/>
          <w:sz w:val="26"/>
          <w:szCs w:val="26"/>
        </w:rPr>
      </w:pPr>
      <w:r w:rsidRPr="0043168D">
        <w:rPr>
          <w:b w:val="0"/>
          <w:sz w:val="26"/>
          <w:szCs w:val="26"/>
        </w:rPr>
        <w:t>«_</w:t>
      </w:r>
      <w:r w:rsidR="00556F85">
        <w:rPr>
          <w:b w:val="0"/>
          <w:sz w:val="26"/>
          <w:szCs w:val="26"/>
        </w:rPr>
        <w:t>_</w:t>
      </w:r>
      <w:r w:rsidRPr="0043168D">
        <w:rPr>
          <w:b w:val="0"/>
          <w:sz w:val="26"/>
          <w:szCs w:val="26"/>
        </w:rPr>
        <w:t xml:space="preserve">_» </w:t>
      </w:r>
      <w:r w:rsidR="00773081">
        <w:rPr>
          <w:b w:val="0"/>
          <w:sz w:val="26"/>
          <w:szCs w:val="26"/>
        </w:rPr>
        <w:t>___________</w:t>
      </w:r>
      <w:r w:rsidRPr="0043168D">
        <w:rPr>
          <w:b w:val="0"/>
          <w:sz w:val="26"/>
          <w:szCs w:val="26"/>
        </w:rPr>
        <w:t xml:space="preserve"> 20</w:t>
      </w:r>
      <w:r w:rsidR="00DA7906">
        <w:rPr>
          <w:b w:val="0"/>
          <w:sz w:val="26"/>
          <w:szCs w:val="26"/>
        </w:rPr>
        <w:t>2</w:t>
      </w:r>
      <w:r w:rsidR="003666C7">
        <w:rPr>
          <w:b w:val="0"/>
          <w:sz w:val="26"/>
          <w:szCs w:val="26"/>
        </w:rPr>
        <w:t>4</w:t>
      </w:r>
      <w:r w:rsidRPr="0043168D">
        <w:rPr>
          <w:b w:val="0"/>
          <w:sz w:val="26"/>
          <w:szCs w:val="26"/>
        </w:rPr>
        <w:t xml:space="preserve"> г.</w:t>
      </w:r>
    </w:p>
    <w:p w14:paraId="1E01D71A" w14:textId="77777777" w:rsidR="00411F82" w:rsidRPr="00792007" w:rsidRDefault="00411F82" w:rsidP="00411F82">
      <w:pPr>
        <w:pStyle w:val="11"/>
        <w:spacing w:line="100" w:lineRule="atLeast"/>
        <w:ind w:right="57"/>
        <w:jc w:val="both"/>
        <w:rPr>
          <w:b w:val="0"/>
          <w:sz w:val="26"/>
          <w:szCs w:val="26"/>
          <w:u w:val="single"/>
        </w:rPr>
      </w:pPr>
      <w:r w:rsidRPr="0043168D">
        <w:rPr>
          <w:b w:val="0"/>
          <w:sz w:val="26"/>
          <w:szCs w:val="26"/>
        </w:rPr>
        <w:t>№</w:t>
      </w:r>
      <w:r w:rsidR="00773081">
        <w:rPr>
          <w:b w:val="0"/>
          <w:sz w:val="26"/>
          <w:szCs w:val="26"/>
        </w:rPr>
        <w:t>____</w:t>
      </w:r>
    </w:p>
    <w:p w14:paraId="47A5C36E" w14:textId="77777777" w:rsidR="00411F82" w:rsidRDefault="00411F82" w:rsidP="00411F82">
      <w:pPr>
        <w:ind w:left="4956" w:firstLine="708"/>
      </w:pPr>
      <w:r>
        <w:lastRenderedPageBreak/>
        <w:t>приложение № 1</w:t>
      </w:r>
    </w:p>
    <w:p w14:paraId="3D473BA3" w14:textId="77777777" w:rsidR="00411F82" w:rsidRDefault="00411F82" w:rsidP="00411F82">
      <w:pPr>
        <w:ind w:left="4956" w:firstLine="708"/>
      </w:pPr>
    </w:p>
    <w:p w14:paraId="70C7AC89" w14:textId="77777777" w:rsidR="00411F82" w:rsidRDefault="00411F82" w:rsidP="00411F82">
      <w:pPr>
        <w:ind w:left="4956" w:firstLine="708"/>
      </w:pPr>
    </w:p>
    <w:p w14:paraId="3732F92F" w14:textId="77777777" w:rsidR="00411F82" w:rsidRDefault="00411F82" w:rsidP="00411F82">
      <w:pPr>
        <w:spacing w:line="100" w:lineRule="atLeast"/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Пояснительная справка</w:t>
      </w:r>
    </w:p>
    <w:p w14:paraId="398E4BD4" w14:textId="77777777" w:rsidR="00411F82" w:rsidRDefault="00411F82" w:rsidP="00411F82">
      <w:pPr>
        <w:spacing w:line="100" w:lineRule="atLeast"/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установлению расчетного показателя рыночной стоимости приобретения жилого помещения на одного члена семьи </w:t>
      </w:r>
      <w:r>
        <w:rPr>
          <w:sz w:val="28"/>
          <w:szCs w:val="28"/>
        </w:rPr>
        <w:t>гражданина-</w:t>
      </w:r>
      <w:r w:rsidR="00493AFD">
        <w:rPr>
          <w:sz w:val="28"/>
          <w:szCs w:val="28"/>
        </w:rPr>
        <w:t xml:space="preserve">заявителя </w:t>
      </w:r>
      <w:r w:rsidR="00493AFD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городском поселени</w:t>
      </w:r>
      <w:r w:rsidR="001A054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город Мелеуз муниципального района Мелеузовский район Республики Башкортостан на 20</w:t>
      </w:r>
      <w:r w:rsidR="00163739">
        <w:rPr>
          <w:bCs/>
          <w:sz w:val="28"/>
          <w:szCs w:val="28"/>
        </w:rPr>
        <w:t>2</w:t>
      </w:r>
      <w:r w:rsidR="003666C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</w:p>
    <w:p w14:paraId="22FFCFFF" w14:textId="77777777" w:rsidR="00411F82" w:rsidRDefault="00411F82" w:rsidP="00411F82">
      <w:pPr>
        <w:spacing w:line="100" w:lineRule="atLeast"/>
        <w:ind w:firstLine="708"/>
        <w:rPr>
          <w:bCs/>
          <w:sz w:val="28"/>
          <w:szCs w:val="28"/>
        </w:rPr>
      </w:pPr>
    </w:p>
    <w:p w14:paraId="4ADB2428" w14:textId="77777777" w:rsidR="00411F82" w:rsidRDefault="00411F82" w:rsidP="00411F82">
      <w:pPr>
        <w:spacing w:line="100" w:lineRule="atLeast"/>
        <w:ind w:firstLine="708"/>
        <w:rPr>
          <w:bCs/>
          <w:sz w:val="28"/>
          <w:szCs w:val="28"/>
        </w:rPr>
      </w:pPr>
    </w:p>
    <w:p w14:paraId="5406E70D" w14:textId="77777777" w:rsidR="00411F82" w:rsidRDefault="00411F82" w:rsidP="00411F82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Расчетный показатель рыночной стоимости приобретения жилого помещения по норме предоставления жилых помещений муниципального жилищного фонда по договорам социального найма, (СЖ) определяется по следующей формуле:</w:t>
      </w:r>
    </w:p>
    <w:p w14:paraId="27DAB35E" w14:textId="77777777" w:rsidR="00411F82" w:rsidRDefault="00411F82" w:rsidP="00411F82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СЖ = НП х  РЦ, где:</w:t>
      </w:r>
    </w:p>
    <w:p w14:paraId="0C1FE83B" w14:textId="77777777" w:rsidR="00411F82" w:rsidRDefault="00411F82" w:rsidP="00411F82">
      <w:pPr>
        <w:spacing w:line="100" w:lineRule="atLeast"/>
        <w:ind w:firstLine="708"/>
        <w:jc w:val="both"/>
        <w:rPr>
          <w:sz w:val="28"/>
          <w:szCs w:val="28"/>
        </w:rPr>
      </w:pPr>
    </w:p>
    <w:p w14:paraId="3F1CD30F" w14:textId="77777777" w:rsidR="00411F82" w:rsidRDefault="00411F82" w:rsidP="00411F82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НП - (18 кв.м.) норма предоставления площади жилого помещения на одного гражданина, </w:t>
      </w:r>
      <w:r>
        <w:rPr>
          <w:bCs/>
          <w:sz w:val="28"/>
          <w:szCs w:val="28"/>
        </w:rPr>
        <w:t>в соответствии с частью 1 статьи 50 Жилищного кодекса Российской Федерации, установленная постановлением главы Администрации городского поселения город Мелеуз муниципального района Мелеузовский район Р</w:t>
      </w:r>
      <w:r w:rsidR="00D4415D">
        <w:rPr>
          <w:bCs/>
          <w:sz w:val="28"/>
          <w:szCs w:val="28"/>
        </w:rPr>
        <w:t xml:space="preserve">еспублики </w:t>
      </w:r>
      <w:r w:rsidR="000B63F1">
        <w:rPr>
          <w:bCs/>
          <w:sz w:val="28"/>
          <w:szCs w:val="28"/>
        </w:rPr>
        <w:t>Башкортостан</w:t>
      </w:r>
      <w:r>
        <w:rPr>
          <w:bCs/>
          <w:sz w:val="28"/>
          <w:szCs w:val="28"/>
        </w:rPr>
        <w:t xml:space="preserve"> от 17</w:t>
      </w:r>
      <w:r>
        <w:rPr>
          <w:sz w:val="28"/>
          <w:szCs w:val="28"/>
        </w:rPr>
        <w:t>.04.2012г.</w:t>
      </w:r>
      <w:r>
        <w:rPr>
          <w:bCs/>
          <w:sz w:val="28"/>
          <w:szCs w:val="28"/>
        </w:rPr>
        <w:t xml:space="preserve"> №</w:t>
      </w:r>
      <w:r w:rsidR="005C45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</w:t>
      </w:r>
      <w:r>
        <w:rPr>
          <w:sz w:val="28"/>
          <w:szCs w:val="28"/>
        </w:rPr>
        <w:t>6</w:t>
      </w:r>
    </w:p>
    <w:p w14:paraId="4FD9C60F" w14:textId="45E16A45" w:rsidR="00411F82" w:rsidRDefault="00411F82" w:rsidP="00411F82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РЦ </w:t>
      </w:r>
      <w:r w:rsidRPr="00A17A96">
        <w:rPr>
          <w:bCs/>
          <w:sz w:val="28"/>
          <w:szCs w:val="28"/>
        </w:rPr>
        <w:t>–</w:t>
      </w:r>
      <w:r w:rsidR="003F5B4C">
        <w:rPr>
          <w:bCs/>
          <w:sz w:val="28"/>
          <w:szCs w:val="28"/>
        </w:rPr>
        <w:t>1</w:t>
      </w:r>
      <w:r w:rsidR="003666C7">
        <w:rPr>
          <w:bCs/>
          <w:sz w:val="28"/>
          <w:szCs w:val="28"/>
        </w:rPr>
        <w:t>16199</w:t>
      </w:r>
      <w:r>
        <w:rPr>
          <w:sz w:val="28"/>
          <w:szCs w:val="28"/>
        </w:rPr>
        <w:t xml:space="preserve"> руб. средняя рыночная стоимость одного квадратного метра общей площади жилого помещения </w:t>
      </w:r>
      <w:r w:rsidR="00DD597E">
        <w:rPr>
          <w:sz w:val="28"/>
          <w:szCs w:val="28"/>
        </w:rPr>
        <w:t xml:space="preserve">по Республике Башкортостан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</w:t>
      </w:r>
      <w:r w:rsidR="001A0CF8">
        <w:rPr>
          <w:sz w:val="28"/>
          <w:szCs w:val="28"/>
          <w:lang w:val="en-US"/>
        </w:rPr>
        <w:t>V</w:t>
      </w:r>
      <w:r w:rsidR="00B86381">
        <w:rPr>
          <w:sz w:val="28"/>
          <w:szCs w:val="28"/>
        </w:rPr>
        <w:t xml:space="preserve"> </w:t>
      </w:r>
      <w:r w:rsidRPr="00FD1AE6">
        <w:rPr>
          <w:sz w:val="28"/>
          <w:szCs w:val="28"/>
        </w:rPr>
        <w:t>квартал 20</w:t>
      </w:r>
      <w:r w:rsidR="000038A3">
        <w:rPr>
          <w:sz w:val="28"/>
          <w:szCs w:val="28"/>
        </w:rPr>
        <w:t>2</w:t>
      </w:r>
      <w:r w:rsidR="00516477">
        <w:rPr>
          <w:sz w:val="28"/>
          <w:szCs w:val="28"/>
        </w:rPr>
        <w:t>4</w:t>
      </w:r>
      <w:r w:rsidRPr="00FD1AE6">
        <w:rPr>
          <w:sz w:val="28"/>
          <w:szCs w:val="28"/>
        </w:rPr>
        <w:t>г.</w:t>
      </w:r>
      <w:r>
        <w:rPr>
          <w:sz w:val="28"/>
          <w:szCs w:val="28"/>
        </w:rPr>
        <w:t xml:space="preserve"> (утве</w:t>
      </w:r>
      <w:r>
        <w:rPr>
          <w:bCs/>
          <w:sz w:val="28"/>
          <w:szCs w:val="28"/>
        </w:rPr>
        <w:t xml:space="preserve">ржденная Приказом </w:t>
      </w:r>
      <w:r w:rsidR="00DA7906">
        <w:rPr>
          <w:bCs/>
          <w:sz w:val="28"/>
          <w:szCs w:val="28"/>
        </w:rPr>
        <w:t>Министерств</w:t>
      </w:r>
      <w:r w:rsidR="003F5B4C">
        <w:rPr>
          <w:bCs/>
          <w:sz w:val="28"/>
          <w:szCs w:val="28"/>
        </w:rPr>
        <w:t>а</w:t>
      </w:r>
      <w:r w:rsidR="00DA7906">
        <w:rPr>
          <w:bCs/>
          <w:sz w:val="28"/>
          <w:szCs w:val="28"/>
        </w:rPr>
        <w:t xml:space="preserve"> строительства и </w:t>
      </w:r>
      <w:r w:rsidR="00DA7906" w:rsidRPr="00FD1AE6">
        <w:rPr>
          <w:bCs/>
          <w:sz w:val="28"/>
          <w:szCs w:val="28"/>
        </w:rPr>
        <w:t>архитектур</w:t>
      </w:r>
      <w:r w:rsidR="00DA7906">
        <w:rPr>
          <w:bCs/>
          <w:sz w:val="28"/>
          <w:szCs w:val="28"/>
        </w:rPr>
        <w:t>ы</w:t>
      </w:r>
      <w:r w:rsidR="00B863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="00DD40DC">
        <w:rPr>
          <w:bCs/>
          <w:sz w:val="28"/>
          <w:szCs w:val="28"/>
        </w:rPr>
        <w:t xml:space="preserve">еспублики </w:t>
      </w:r>
      <w:r>
        <w:rPr>
          <w:bCs/>
          <w:sz w:val="28"/>
          <w:szCs w:val="28"/>
        </w:rPr>
        <w:t>Б</w:t>
      </w:r>
      <w:r w:rsidR="00DD40DC">
        <w:rPr>
          <w:bCs/>
          <w:sz w:val="28"/>
          <w:szCs w:val="28"/>
        </w:rPr>
        <w:t xml:space="preserve">ашкортостан </w:t>
      </w:r>
      <w:r w:rsidRPr="00FD1AE6">
        <w:rPr>
          <w:bCs/>
          <w:sz w:val="28"/>
          <w:szCs w:val="28"/>
        </w:rPr>
        <w:t xml:space="preserve">от </w:t>
      </w:r>
      <w:r w:rsidR="001A0CF8" w:rsidRPr="001A0CF8">
        <w:rPr>
          <w:bCs/>
          <w:sz w:val="28"/>
          <w:szCs w:val="28"/>
        </w:rPr>
        <w:t>0</w:t>
      </w:r>
      <w:r w:rsidR="003F5B4C">
        <w:rPr>
          <w:bCs/>
          <w:sz w:val="28"/>
          <w:szCs w:val="28"/>
        </w:rPr>
        <w:t>9</w:t>
      </w:r>
      <w:r w:rsidR="00C052CE" w:rsidRPr="00FD1AE6">
        <w:rPr>
          <w:rFonts w:eastAsia="Arial" w:cs="Arial"/>
          <w:bCs/>
          <w:sz w:val="28"/>
          <w:szCs w:val="28"/>
        </w:rPr>
        <w:t>.</w:t>
      </w:r>
      <w:r w:rsidR="001A0CF8" w:rsidRPr="001A0CF8">
        <w:rPr>
          <w:rFonts w:eastAsia="Arial" w:cs="Arial"/>
          <w:bCs/>
          <w:sz w:val="28"/>
          <w:szCs w:val="28"/>
        </w:rPr>
        <w:t>10</w:t>
      </w:r>
      <w:r w:rsidR="00DA7906">
        <w:rPr>
          <w:rFonts w:eastAsia="Arial" w:cs="Arial"/>
          <w:bCs/>
          <w:sz w:val="28"/>
          <w:szCs w:val="28"/>
        </w:rPr>
        <w:t>.202</w:t>
      </w:r>
      <w:r w:rsidR="003666C7">
        <w:rPr>
          <w:rFonts w:eastAsia="Arial" w:cs="Arial"/>
          <w:bCs/>
          <w:sz w:val="28"/>
          <w:szCs w:val="28"/>
        </w:rPr>
        <w:t>74</w:t>
      </w:r>
      <w:r w:rsidRPr="00FD1AE6">
        <w:rPr>
          <w:rFonts w:eastAsia="Arial" w:cs="Arial"/>
          <w:bCs/>
          <w:sz w:val="28"/>
          <w:szCs w:val="28"/>
        </w:rPr>
        <w:t xml:space="preserve">г.  N </w:t>
      </w:r>
      <w:r w:rsidR="001A0CF8" w:rsidRPr="00493AFD">
        <w:rPr>
          <w:rFonts w:eastAsia="Arial" w:cs="Arial"/>
          <w:bCs/>
          <w:sz w:val="28"/>
          <w:szCs w:val="28"/>
        </w:rPr>
        <w:t>3</w:t>
      </w:r>
      <w:r w:rsidR="003666C7">
        <w:rPr>
          <w:rFonts w:eastAsia="Arial" w:cs="Arial"/>
          <w:bCs/>
          <w:sz w:val="28"/>
          <w:szCs w:val="28"/>
        </w:rPr>
        <w:t>00</w:t>
      </w:r>
      <w:r w:rsidRPr="00FD1AE6">
        <w:rPr>
          <w:bCs/>
          <w:sz w:val="28"/>
          <w:szCs w:val="28"/>
        </w:rPr>
        <w:t>)</w:t>
      </w:r>
    </w:p>
    <w:p w14:paraId="708FFE98" w14:textId="77777777" w:rsidR="00411F82" w:rsidRDefault="00411F82" w:rsidP="00411F82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 СЖ = 18 кв.м. х </w:t>
      </w:r>
      <w:r w:rsidR="003F5B4C">
        <w:rPr>
          <w:bCs/>
          <w:sz w:val="28"/>
          <w:szCs w:val="28"/>
        </w:rPr>
        <w:t>1</w:t>
      </w:r>
      <w:r w:rsidR="003666C7">
        <w:rPr>
          <w:bCs/>
          <w:sz w:val="28"/>
          <w:szCs w:val="28"/>
        </w:rPr>
        <w:t>16199</w:t>
      </w:r>
      <w:r w:rsidRPr="00A17A96">
        <w:rPr>
          <w:bCs/>
          <w:sz w:val="28"/>
          <w:szCs w:val="28"/>
        </w:rPr>
        <w:t xml:space="preserve"> руб.  = </w:t>
      </w:r>
      <w:r w:rsidR="003666C7">
        <w:rPr>
          <w:bCs/>
          <w:sz w:val="28"/>
          <w:szCs w:val="28"/>
        </w:rPr>
        <w:t>2091528</w:t>
      </w:r>
      <w:r>
        <w:rPr>
          <w:bCs/>
          <w:sz w:val="28"/>
          <w:szCs w:val="28"/>
        </w:rPr>
        <w:t xml:space="preserve"> руб. на одного человека. </w:t>
      </w:r>
      <w:bookmarkStart w:id="0" w:name="_GoBack"/>
      <w:bookmarkEnd w:id="0"/>
    </w:p>
    <w:p w14:paraId="5F27028E" w14:textId="77777777" w:rsidR="00411F82" w:rsidRDefault="00411F82" w:rsidP="00411F82">
      <w:pPr>
        <w:spacing w:line="100" w:lineRule="atLeast"/>
        <w:ind w:firstLine="708"/>
        <w:jc w:val="both"/>
        <w:rPr>
          <w:sz w:val="28"/>
          <w:szCs w:val="28"/>
        </w:rPr>
      </w:pPr>
    </w:p>
    <w:p w14:paraId="7699ECCE" w14:textId="77777777" w:rsidR="00550CB1" w:rsidRDefault="00550CB1" w:rsidP="00550CB1">
      <w:pPr>
        <w:jc w:val="both"/>
        <w:rPr>
          <w:sz w:val="20"/>
          <w:szCs w:val="20"/>
        </w:rPr>
      </w:pPr>
    </w:p>
    <w:p w14:paraId="0A1E9845" w14:textId="77777777" w:rsidR="002145B8" w:rsidRDefault="002145B8" w:rsidP="00550CB1">
      <w:pPr>
        <w:jc w:val="both"/>
        <w:rPr>
          <w:sz w:val="20"/>
          <w:szCs w:val="20"/>
        </w:rPr>
      </w:pPr>
    </w:p>
    <w:p w14:paraId="52C4453D" w14:textId="77777777" w:rsidR="002145B8" w:rsidRDefault="002145B8" w:rsidP="00550CB1">
      <w:pPr>
        <w:jc w:val="both"/>
        <w:rPr>
          <w:sz w:val="20"/>
          <w:szCs w:val="20"/>
        </w:rPr>
      </w:pPr>
    </w:p>
    <w:p w14:paraId="4EA11B83" w14:textId="77777777" w:rsidR="002145B8" w:rsidRDefault="002145B8" w:rsidP="00550CB1">
      <w:pPr>
        <w:jc w:val="both"/>
        <w:rPr>
          <w:sz w:val="20"/>
          <w:szCs w:val="20"/>
        </w:rPr>
      </w:pPr>
    </w:p>
    <w:p w14:paraId="15A94F14" w14:textId="77777777" w:rsidR="002145B8" w:rsidRDefault="002145B8" w:rsidP="00550CB1">
      <w:pPr>
        <w:jc w:val="both"/>
        <w:rPr>
          <w:sz w:val="20"/>
          <w:szCs w:val="20"/>
        </w:rPr>
      </w:pPr>
    </w:p>
    <w:p w14:paraId="1B4B679E" w14:textId="77777777" w:rsidR="002145B8" w:rsidRDefault="002145B8" w:rsidP="00550CB1">
      <w:pPr>
        <w:jc w:val="both"/>
        <w:rPr>
          <w:sz w:val="20"/>
          <w:szCs w:val="20"/>
        </w:rPr>
      </w:pPr>
    </w:p>
    <w:p w14:paraId="36D2D877" w14:textId="77777777" w:rsidR="002145B8" w:rsidRDefault="002145B8" w:rsidP="00550CB1">
      <w:pPr>
        <w:jc w:val="both"/>
        <w:rPr>
          <w:sz w:val="20"/>
          <w:szCs w:val="20"/>
        </w:rPr>
      </w:pPr>
    </w:p>
    <w:p w14:paraId="51C70C52" w14:textId="77777777" w:rsidR="002145B8" w:rsidRDefault="002145B8" w:rsidP="00550CB1">
      <w:pPr>
        <w:jc w:val="both"/>
        <w:rPr>
          <w:sz w:val="20"/>
          <w:szCs w:val="20"/>
        </w:rPr>
      </w:pPr>
    </w:p>
    <w:p w14:paraId="5C307D61" w14:textId="77777777" w:rsidR="002145B8" w:rsidRDefault="002145B8" w:rsidP="00550CB1">
      <w:pPr>
        <w:jc w:val="both"/>
        <w:rPr>
          <w:sz w:val="20"/>
          <w:szCs w:val="20"/>
        </w:rPr>
      </w:pPr>
    </w:p>
    <w:p w14:paraId="4B46D90A" w14:textId="77777777" w:rsidR="002145B8" w:rsidRDefault="002145B8" w:rsidP="00550CB1">
      <w:pPr>
        <w:jc w:val="both"/>
        <w:rPr>
          <w:sz w:val="20"/>
          <w:szCs w:val="20"/>
        </w:rPr>
      </w:pPr>
    </w:p>
    <w:p w14:paraId="78013690" w14:textId="77777777" w:rsidR="002145B8" w:rsidRDefault="002145B8" w:rsidP="00550CB1">
      <w:pPr>
        <w:jc w:val="both"/>
        <w:rPr>
          <w:sz w:val="20"/>
          <w:szCs w:val="20"/>
        </w:rPr>
      </w:pPr>
    </w:p>
    <w:p w14:paraId="61971BA9" w14:textId="77777777" w:rsidR="002145B8" w:rsidRDefault="002145B8" w:rsidP="00550CB1">
      <w:pPr>
        <w:jc w:val="both"/>
        <w:rPr>
          <w:sz w:val="20"/>
          <w:szCs w:val="20"/>
        </w:rPr>
      </w:pPr>
    </w:p>
    <w:p w14:paraId="7D0D0B37" w14:textId="77777777" w:rsidR="002145B8" w:rsidRDefault="002145B8" w:rsidP="00550CB1">
      <w:pPr>
        <w:jc w:val="both"/>
        <w:rPr>
          <w:sz w:val="20"/>
          <w:szCs w:val="20"/>
        </w:rPr>
      </w:pPr>
    </w:p>
    <w:p w14:paraId="7874419A" w14:textId="77777777" w:rsidR="002145B8" w:rsidRDefault="002145B8" w:rsidP="00550CB1">
      <w:pPr>
        <w:jc w:val="both"/>
        <w:rPr>
          <w:sz w:val="20"/>
          <w:szCs w:val="20"/>
        </w:rPr>
      </w:pPr>
    </w:p>
    <w:p w14:paraId="1F059E45" w14:textId="77777777" w:rsidR="002145B8" w:rsidRDefault="002145B8" w:rsidP="00550CB1">
      <w:pPr>
        <w:jc w:val="both"/>
        <w:rPr>
          <w:sz w:val="20"/>
          <w:szCs w:val="20"/>
        </w:rPr>
      </w:pPr>
    </w:p>
    <w:p w14:paraId="35957124" w14:textId="77777777" w:rsidR="002145B8" w:rsidRDefault="002145B8" w:rsidP="00550CB1">
      <w:pPr>
        <w:jc w:val="both"/>
        <w:rPr>
          <w:sz w:val="20"/>
          <w:szCs w:val="20"/>
        </w:rPr>
      </w:pPr>
    </w:p>
    <w:p w14:paraId="41225522" w14:textId="77777777" w:rsidR="002145B8" w:rsidRDefault="002145B8" w:rsidP="00550CB1">
      <w:pPr>
        <w:jc w:val="both"/>
        <w:rPr>
          <w:sz w:val="20"/>
          <w:szCs w:val="20"/>
        </w:rPr>
      </w:pPr>
    </w:p>
    <w:p w14:paraId="5D28D822" w14:textId="77777777" w:rsidR="002145B8" w:rsidRDefault="002145B8" w:rsidP="00550CB1">
      <w:pPr>
        <w:jc w:val="both"/>
        <w:rPr>
          <w:sz w:val="20"/>
          <w:szCs w:val="20"/>
        </w:rPr>
      </w:pPr>
    </w:p>
    <w:p w14:paraId="02F887F1" w14:textId="77777777" w:rsidR="002145B8" w:rsidRDefault="002145B8" w:rsidP="00550CB1">
      <w:pPr>
        <w:jc w:val="both"/>
        <w:rPr>
          <w:sz w:val="20"/>
          <w:szCs w:val="20"/>
        </w:rPr>
      </w:pPr>
    </w:p>
    <w:p w14:paraId="1383D822" w14:textId="77777777" w:rsidR="002145B8" w:rsidRDefault="002145B8" w:rsidP="00550CB1">
      <w:pPr>
        <w:jc w:val="both"/>
        <w:rPr>
          <w:sz w:val="20"/>
          <w:szCs w:val="20"/>
        </w:rPr>
      </w:pPr>
    </w:p>
    <w:p w14:paraId="440750F1" w14:textId="77777777" w:rsidR="002145B8" w:rsidRDefault="002145B8" w:rsidP="00550CB1">
      <w:pPr>
        <w:jc w:val="both"/>
        <w:rPr>
          <w:sz w:val="20"/>
          <w:szCs w:val="20"/>
        </w:rPr>
      </w:pPr>
    </w:p>
    <w:p w14:paraId="67B90E0E" w14:textId="77777777" w:rsidR="002145B8" w:rsidRDefault="002145B8" w:rsidP="00550CB1">
      <w:pPr>
        <w:jc w:val="both"/>
        <w:rPr>
          <w:sz w:val="20"/>
          <w:szCs w:val="20"/>
        </w:rPr>
      </w:pPr>
    </w:p>
    <w:p w14:paraId="415D2D7D" w14:textId="77777777" w:rsidR="002145B8" w:rsidRDefault="002145B8" w:rsidP="00550CB1">
      <w:pPr>
        <w:jc w:val="both"/>
        <w:rPr>
          <w:sz w:val="20"/>
          <w:szCs w:val="20"/>
        </w:rPr>
      </w:pPr>
    </w:p>
    <w:p w14:paraId="2EA6FEA9" w14:textId="77777777" w:rsidR="002145B8" w:rsidRDefault="002145B8" w:rsidP="00550CB1">
      <w:pPr>
        <w:jc w:val="both"/>
        <w:rPr>
          <w:sz w:val="20"/>
          <w:szCs w:val="20"/>
        </w:rPr>
      </w:pPr>
    </w:p>
    <w:p w14:paraId="57846299" w14:textId="77777777" w:rsidR="002145B8" w:rsidRDefault="002145B8" w:rsidP="00550CB1">
      <w:pPr>
        <w:jc w:val="both"/>
        <w:rPr>
          <w:sz w:val="20"/>
          <w:szCs w:val="20"/>
        </w:rPr>
      </w:pPr>
    </w:p>
    <w:p w14:paraId="0CC7732F" w14:textId="77777777" w:rsidR="002145B8" w:rsidRDefault="002145B8" w:rsidP="00550CB1">
      <w:pPr>
        <w:jc w:val="both"/>
        <w:rPr>
          <w:sz w:val="20"/>
          <w:szCs w:val="20"/>
        </w:rPr>
      </w:pPr>
    </w:p>
    <w:p w14:paraId="5A9A7F41" w14:textId="77777777" w:rsidR="002145B8" w:rsidRDefault="002145B8" w:rsidP="00550CB1">
      <w:pPr>
        <w:jc w:val="both"/>
        <w:rPr>
          <w:sz w:val="20"/>
          <w:szCs w:val="20"/>
        </w:rPr>
      </w:pPr>
    </w:p>
    <w:p w14:paraId="7410CEC1" w14:textId="77777777" w:rsidR="002145B8" w:rsidRDefault="002145B8" w:rsidP="00550CB1">
      <w:pPr>
        <w:jc w:val="both"/>
        <w:rPr>
          <w:sz w:val="20"/>
          <w:szCs w:val="20"/>
        </w:rPr>
      </w:pPr>
    </w:p>
    <w:p w14:paraId="43D8C2C4" w14:textId="77777777" w:rsidR="002145B8" w:rsidRDefault="002145B8" w:rsidP="00550CB1">
      <w:pPr>
        <w:jc w:val="both"/>
        <w:rPr>
          <w:sz w:val="20"/>
          <w:szCs w:val="20"/>
        </w:rPr>
      </w:pPr>
    </w:p>
    <w:p w14:paraId="479346B0" w14:textId="77777777" w:rsidR="002145B8" w:rsidRDefault="002145B8" w:rsidP="002145B8">
      <w:pPr>
        <w:tabs>
          <w:tab w:val="left" w:pos="900"/>
        </w:tabs>
        <w:jc w:val="both"/>
        <w:rPr>
          <w:sz w:val="28"/>
          <w:szCs w:val="28"/>
        </w:rPr>
      </w:pPr>
    </w:p>
    <w:sectPr w:rsidR="002145B8" w:rsidSect="00077235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B94"/>
    <w:rsid w:val="000038A3"/>
    <w:rsid w:val="0001121E"/>
    <w:rsid w:val="0003016A"/>
    <w:rsid w:val="000305BC"/>
    <w:rsid w:val="00030DD7"/>
    <w:rsid w:val="00040B19"/>
    <w:rsid w:val="000573B2"/>
    <w:rsid w:val="000745C5"/>
    <w:rsid w:val="00077235"/>
    <w:rsid w:val="00096EB5"/>
    <w:rsid w:val="000B3EAD"/>
    <w:rsid w:val="000B63F1"/>
    <w:rsid w:val="000B64B5"/>
    <w:rsid w:val="000C4FD3"/>
    <w:rsid w:val="00102072"/>
    <w:rsid w:val="00110132"/>
    <w:rsid w:val="001273E7"/>
    <w:rsid w:val="001456CE"/>
    <w:rsid w:val="00153EE5"/>
    <w:rsid w:val="00163739"/>
    <w:rsid w:val="00172358"/>
    <w:rsid w:val="001A0542"/>
    <w:rsid w:val="001A0CF8"/>
    <w:rsid w:val="001A4964"/>
    <w:rsid w:val="001C6CBF"/>
    <w:rsid w:val="001F4B16"/>
    <w:rsid w:val="001F601A"/>
    <w:rsid w:val="002040E1"/>
    <w:rsid w:val="002145B8"/>
    <w:rsid w:val="0022797A"/>
    <w:rsid w:val="00242F5E"/>
    <w:rsid w:val="00291635"/>
    <w:rsid w:val="002A3789"/>
    <w:rsid w:val="002B75C7"/>
    <w:rsid w:val="002C3E43"/>
    <w:rsid w:val="002C5633"/>
    <w:rsid w:val="0035468D"/>
    <w:rsid w:val="00364334"/>
    <w:rsid w:val="003666C7"/>
    <w:rsid w:val="003A6AA9"/>
    <w:rsid w:val="003C2497"/>
    <w:rsid w:val="003C3DDD"/>
    <w:rsid w:val="003E3973"/>
    <w:rsid w:val="003F5B4C"/>
    <w:rsid w:val="00411F82"/>
    <w:rsid w:val="0041417C"/>
    <w:rsid w:val="004242E1"/>
    <w:rsid w:val="0043168D"/>
    <w:rsid w:val="00452EA7"/>
    <w:rsid w:val="00461F7C"/>
    <w:rsid w:val="00493AFD"/>
    <w:rsid w:val="004A0993"/>
    <w:rsid w:val="004A10E8"/>
    <w:rsid w:val="004B5DDF"/>
    <w:rsid w:val="004C3F6F"/>
    <w:rsid w:val="004E2815"/>
    <w:rsid w:val="005119F9"/>
    <w:rsid w:val="00516477"/>
    <w:rsid w:val="00537DF8"/>
    <w:rsid w:val="00546D98"/>
    <w:rsid w:val="00550CB1"/>
    <w:rsid w:val="00556F85"/>
    <w:rsid w:val="005645CF"/>
    <w:rsid w:val="005907CE"/>
    <w:rsid w:val="005973B9"/>
    <w:rsid w:val="005A0912"/>
    <w:rsid w:val="005A1C01"/>
    <w:rsid w:val="005C4584"/>
    <w:rsid w:val="005F5A0E"/>
    <w:rsid w:val="0060497B"/>
    <w:rsid w:val="00646780"/>
    <w:rsid w:val="006555A3"/>
    <w:rsid w:val="006868B8"/>
    <w:rsid w:val="006A0EFE"/>
    <w:rsid w:val="006B204D"/>
    <w:rsid w:val="006B5570"/>
    <w:rsid w:val="006D671C"/>
    <w:rsid w:val="006D7477"/>
    <w:rsid w:val="006E4C33"/>
    <w:rsid w:val="006F1586"/>
    <w:rsid w:val="00725054"/>
    <w:rsid w:val="00771EFF"/>
    <w:rsid w:val="00773081"/>
    <w:rsid w:val="007730A6"/>
    <w:rsid w:val="00776CC4"/>
    <w:rsid w:val="00792007"/>
    <w:rsid w:val="007F53E9"/>
    <w:rsid w:val="007F6C6B"/>
    <w:rsid w:val="00800C90"/>
    <w:rsid w:val="00804C85"/>
    <w:rsid w:val="00825770"/>
    <w:rsid w:val="008477A7"/>
    <w:rsid w:val="00852737"/>
    <w:rsid w:val="00864F90"/>
    <w:rsid w:val="00870E3C"/>
    <w:rsid w:val="00877C64"/>
    <w:rsid w:val="00882223"/>
    <w:rsid w:val="00883AE9"/>
    <w:rsid w:val="008918F2"/>
    <w:rsid w:val="008919DE"/>
    <w:rsid w:val="0089602C"/>
    <w:rsid w:val="008A09FE"/>
    <w:rsid w:val="008A44BA"/>
    <w:rsid w:val="008B1699"/>
    <w:rsid w:val="008B5333"/>
    <w:rsid w:val="008C0EF1"/>
    <w:rsid w:val="008C5662"/>
    <w:rsid w:val="008F404E"/>
    <w:rsid w:val="008F6866"/>
    <w:rsid w:val="008F7DC2"/>
    <w:rsid w:val="00905A7F"/>
    <w:rsid w:val="00915BD3"/>
    <w:rsid w:val="009202DA"/>
    <w:rsid w:val="00924980"/>
    <w:rsid w:val="00950755"/>
    <w:rsid w:val="0095760D"/>
    <w:rsid w:val="00972193"/>
    <w:rsid w:val="00977B57"/>
    <w:rsid w:val="009914E5"/>
    <w:rsid w:val="009925EA"/>
    <w:rsid w:val="00994736"/>
    <w:rsid w:val="00995D1B"/>
    <w:rsid w:val="009A665E"/>
    <w:rsid w:val="009B72E1"/>
    <w:rsid w:val="009B76B3"/>
    <w:rsid w:val="009D00F1"/>
    <w:rsid w:val="009D0840"/>
    <w:rsid w:val="009D4766"/>
    <w:rsid w:val="009D68A2"/>
    <w:rsid w:val="009F152B"/>
    <w:rsid w:val="00A02835"/>
    <w:rsid w:val="00A15B28"/>
    <w:rsid w:val="00A164EA"/>
    <w:rsid w:val="00A17A96"/>
    <w:rsid w:val="00A2760F"/>
    <w:rsid w:val="00A300F8"/>
    <w:rsid w:val="00A30B77"/>
    <w:rsid w:val="00A338F3"/>
    <w:rsid w:val="00A80666"/>
    <w:rsid w:val="00AA07B5"/>
    <w:rsid w:val="00AA20D0"/>
    <w:rsid w:val="00AC1F4C"/>
    <w:rsid w:val="00AC23AD"/>
    <w:rsid w:val="00AC3DBE"/>
    <w:rsid w:val="00AD3AC8"/>
    <w:rsid w:val="00AD6A99"/>
    <w:rsid w:val="00AF6C47"/>
    <w:rsid w:val="00B007DB"/>
    <w:rsid w:val="00B1495A"/>
    <w:rsid w:val="00B162DC"/>
    <w:rsid w:val="00B219B5"/>
    <w:rsid w:val="00B535C8"/>
    <w:rsid w:val="00B56444"/>
    <w:rsid w:val="00B76B6F"/>
    <w:rsid w:val="00B76F5C"/>
    <w:rsid w:val="00B86381"/>
    <w:rsid w:val="00B9296D"/>
    <w:rsid w:val="00B97A21"/>
    <w:rsid w:val="00BA6733"/>
    <w:rsid w:val="00BC19A4"/>
    <w:rsid w:val="00BC3847"/>
    <w:rsid w:val="00C01698"/>
    <w:rsid w:val="00C0321A"/>
    <w:rsid w:val="00C052CE"/>
    <w:rsid w:val="00C06B94"/>
    <w:rsid w:val="00C11FEF"/>
    <w:rsid w:val="00C51F6D"/>
    <w:rsid w:val="00C724DE"/>
    <w:rsid w:val="00C92D7C"/>
    <w:rsid w:val="00C97D0C"/>
    <w:rsid w:val="00CD08AC"/>
    <w:rsid w:val="00CD796C"/>
    <w:rsid w:val="00D063CF"/>
    <w:rsid w:val="00D121CA"/>
    <w:rsid w:val="00D27C45"/>
    <w:rsid w:val="00D32785"/>
    <w:rsid w:val="00D406CF"/>
    <w:rsid w:val="00D4415D"/>
    <w:rsid w:val="00D448F1"/>
    <w:rsid w:val="00D670FE"/>
    <w:rsid w:val="00D75F1E"/>
    <w:rsid w:val="00D837ED"/>
    <w:rsid w:val="00D949C5"/>
    <w:rsid w:val="00DA5465"/>
    <w:rsid w:val="00DA7906"/>
    <w:rsid w:val="00DB5AAD"/>
    <w:rsid w:val="00DD40DC"/>
    <w:rsid w:val="00DD597E"/>
    <w:rsid w:val="00DE0541"/>
    <w:rsid w:val="00DE200D"/>
    <w:rsid w:val="00DF705A"/>
    <w:rsid w:val="00E140CB"/>
    <w:rsid w:val="00E72EE4"/>
    <w:rsid w:val="00E86615"/>
    <w:rsid w:val="00E86AA6"/>
    <w:rsid w:val="00E870CA"/>
    <w:rsid w:val="00E901E9"/>
    <w:rsid w:val="00EA2AAA"/>
    <w:rsid w:val="00EA41B9"/>
    <w:rsid w:val="00EB7434"/>
    <w:rsid w:val="00EC696B"/>
    <w:rsid w:val="00ED4132"/>
    <w:rsid w:val="00EE3CE9"/>
    <w:rsid w:val="00EE69E4"/>
    <w:rsid w:val="00EF0AE1"/>
    <w:rsid w:val="00F00B21"/>
    <w:rsid w:val="00F047B3"/>
    <w:rsid w:val="00F216C6"/>
    <w:rsid w:val="00F23390"/>
    <w:rsid w:val="00F343FB"/>
    <w:rsid w:val="00F37465"/>
    <w:rsid w:val="00F409A1"/>
    <w:rsid w:val="00F42D0A"/>
    <w:rsid w:val="00F52F49"/>
    <w:rsid w:val="00F63F87"/>
    <w:rsid w:val="00F67965"/>
    <w:rsid w:val="00F770F6"/>
    <w:rsid w:val="00F8539B"/>
    <w:rsid w:val="00F923C1"/>
    <w:rsid w:val="00FB3B14"/>
    <w:rsid w:val="00FD1AE6"/>
    <w:rsid w:val="00FD69F5"/>
    <w:rsid w:val="00FF2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7F56"/>
  <w15:docId w15:val="{B22ECFFF-4C28-4508-A47D-36C2F4E7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CB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A10E8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A10E8"/>
    <w:pPr>
      <w:keepNext/>
      <w:suppressAutoHyphens w:val="0"/>
      <w:jc w:val="center"/>
      <w:outlineLvl w:val="1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0E8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4A10E8"/>
    <w:rPr>
      <w:b/>
      <w:sz w:val="32"/>
      <w:lang w:eastAsia="ru-RU"/>
    </w:rPr>
  </w:style>
  <w:style w:type="character" w:styleId="a3">
    <w:name w:val="Strong"/>
    <w:qFormat/>
    <w:rsid w:val="004A10E8"/>
    <w:rPr>
      <w:b/>
      <w:bCs/>
    </w:rPr>
  </w:style>
  <w:style w:type="paragraph" w:styleId="a4">
    <w:name w:val="List Paragraph"/>
    <w:basedOn w:val="a"/>
    <w:uiPriority w:val="34"/>
    <w:qFormat/>
    <w:rsid w:val="004A10E8"/>
    <w:pPr>
      <w:suppressAutoHyphens w:val="0"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F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F49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B5AA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Цитата1"/>
    <w:basedOn w:val="a"/>
    <w:rsid w:val="00411F82"/>
    <w:pPr>
      <w:spacing w:line="480" w:lineRule="auto"/>
      <w:jc w:val="center"/>
    </w:pPr>
    <w:rPr>
      <w:b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</dc:creator>
  <cp:lastModifiedBy>user</cp:lastModifiedBy>
  <cp:revision>80</cp:revision>
  <cp:lastPrinted>2024-11-21T10:54:00Z</cp:lastPrinted>
  <dcterms:created xsi:type="dcterms:W3CDTF">2016-11-16T11:48:00Z</dcterms:created>
  <dcterms:modified xsi:type="dcterms:W3CDTF">2024-12-23T03:53:00Z</dcterms:modified>
</cp:coreProperties>
</file>