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3ED7" w14:textId="30A5145A" w:rsidR="002523F7" w:rsidRPr="005B0CAC" w:rsidRDefault="00AA0DD4" w:rsidP="002523F7">
      <w:pPr>
        <w:spacing w:after="0" w:line="240" w:lineRule="auto"/>
        <w:jc w:val="both"/>
        <w:rPr>
          <w:rFonts w:ascii="Times New Roman" w:hAnsi="Times New Roman" w:cs="Times New Roman"/>
          <w:b/>
          <w:sz w:val="28"/>
          <w:szCs w:val="28"/>
        </w:rPr>
      </w:pPr>
      <w:r w:rsidRPr="00AA0DD4">
        <w:rPr>
          <w:rFonts w:ascii="Times New Roman" w:hAnsi="Times New Roman" w:cs="Times New Roman"/>
          <w:b/>
          <w:sz w:val="28"/>
          <w:szCs w:val="28"/>
        </w:rPr>
        <w:t>ПРОЕКТ ПОСТАНОВЛЕНИЯ</w:t>
      </w:r>
    </w:p>
    <w:p w14:paraId="7288D47B" w14:textId="0E7808A4" w:rsidR="002523F7" w:rsidRPr="005B0CAC" w:rsidRDefault="00FC6D59" w:rsidP="00FC6D59">
      <w:pPr>
        <w:tabs>
          <w:tab w:val="left" w:pos="7555"/>
        </w:tabs>
        <w:spacing w:after="0" w:line="240" w:lineRule="auto"/>
        <w:jc w:val="both"/>
        <w:rPr>
          <w:rFonts w:ascii="Times New Roman" w:hAnsi="Times New Roman" w:cs="Times New Roman"/>
          <w:color w:val="FF0000"/>
          <w:sz w:val="28"/>
          <w:szCs w:val="28"/>
        </w:rPr>
      </w:pPr>
      <w:r w:rsidRPr="005B0CAC">
        <w:rPr>
          <w:rFonts w:ascii="Times New Roman" w:hAnsi="Times New Roman" w:cs="Times New Roman"/>
          <w:color w:val="FF0000"/>
          <w:sz w:val="28"/>
          <w:szCs w:val="28"/>
        </w:rPr>
        <w:tab/>
      </w:r>
    </w:p>
    <w:p w14:paraId="3A56C8E0" w14:textId="77777777" w:rsidR="002523F7" w:rsidRPr="005B0CAC" w:rsidRDefault="002523F7" w:rsidP="002523F7">
      <w:pPr>
        <w:spacing w:after="0" w:line="240" w:lineRule="auto"/>
        <w:jc w:val="both"/>
        <w:rPr>
          <w:rFonts w:ascii="Times New Roman" w:hAnsi="Times New Roman" w:cs="Times New Roman"/>
          <w:color w:val="FF0000"/>
          <w:sz w:val="28"/>
          <w:szCs w:val="28"/>
        </w:rPr>
      </w:pPr>
    </w:p>
    <w:p w14:paraId="759F2229" w14:textId="77777777" w:rsidR="002523F7" w:rsidRPr="005B0CAC" w:rsidRDefault="002523F7" w:rsidP="002523F7">
      <w:pPr>
        <w:spacing w:after="0" w:line="240" w:lineRule="auto"/>
        <w:jc w:val="both"/>
        <w:rPr>
          <w:rFonts w:ascii="Times New Roman" w:hAnsi="Times New Roman" w:cs="Times New Roman"/>
          <w:color w:val="FF0000"/>
          <w:sz w:val="28"/>
          <w:szCs w:val="28"/>
        </w:rPr>
      </w:pPr>
    </w:p>
    <w:p w14:paraId="65E2C031" w14:textId="480A7B10" w:rsidR="002523F7" w:rsidRPr="005B0CAC" w:rsidRDefault="002523F7" w:rsidP="002523F7">
      <w:pPr>
        <w:spacing w:after="0" w:line="240" w:lineRule="auto"/>
        <w:jc w:val="both"/>
        <w:rPr>
          <w:rFonts w:ascii="Times New Roman" w:hAnsi="Times New Roman" w:cs="Times New Roman"/>
          <w:color w:val="FF0000"/>
          <w:sz w:val="28"/>
          <w:szCs w:val="28"/>
        </w:rPr>
      </w:pPr>
    </w:p>
    <w:p w14:paraId="552001C2" w14:textId="77777777" w:rsidR="00AA0DD4" w:rsidRPr="005B0CAC" w:rsidRDefault="00AA0DD4" w:rsidP="002523F7">
      <w:pPr>
        <w:spacing w:after="0" w:line="240" w:lineRule="auto"/>
        <w:jc w:val="both"/>
        <w:rPr>
          <w:rFonts w:ascii="Times New Roman" w:hAnsi="Times New Roman" w:cs="Times New Roman"/>
          <w:color w:val="FF0000"/>
          <w:sz w:val="28"/>
          <w:szCs w:val="28"/>
        </w:rPr>
      </w:pPr>
    </w:p>
    <w:p w14:paraId="35B6B3EC" w14:textId="77777777" w:rsidR="002523F7" w:rsidRPr="005B0CAC" w:rsidRDefault="002523F7" w:rsidP="002523F7">
      <w:pPr>
        <w:spacing w:after="0" w:line="240" w:lineRule="auto"/>
        <w:jc w:val="both"/>
        <w:rPr>
          <w:rFonts w:ascii="Times New Roman" w:hAnsi="Times New Roman" w:cs="Times New Roman"/>
          <w:color w:val="FF0000"/>
          <w:sz w:val="28"/>
          <w:szCs w:val="28"/>
        </w:rPr>
      </w:pPr>
    </w:p>
    <w:p w14:paraId="3D569700" w14:textId="77777777" w:rsidR="002523F7" w:rsidRPr="005B0CAC" w:rsidRDefault="002523F7" w:rsidP="002523F7">
      <w:pPr>
        <w:spacing w:after="0" w:line="240" w:lineRule="auto"/>
        <w:jc w:val="both"/>
        <w:rPr>
          <w:rFonts w:ascii="Times New Roman" w:hAnsi="Times New Roman" w:cs="Times New Roman"/>
          <w:color w:val="FF0000"/>
          <w:sz w:val="28"/>
          <w:szCs w:val="28"/>
        </w:rPr>
      </w:pPr>
    </w:p>
    <w:p w14:paraId="15B956F6" w14:textId="77777777" w:rsidR="002523F7" w:rsidRPr="005B0CAC" w:rsidRDefault="002523F7" w:rsidP="002523F7">
      <w:pPr>
        <w:spacing w:after="0" w:line="240" w:lineRule="auto"/>
        <w:jc w:val="both"/>
        <w:rPr>
          <w:rFonts w:ascii="Times New Roman" w:hAnsi="Times New Roman" w:cs="Times New Roman"/>
          <w:color w:val="FF0000"/>
          <w:sz w:val="28"/>
          <w:szCs w:val="28"/>
        </w:rPr>
      </w:pPr>
    </w:p>
    <w:p w14:paraId="3625CCB2" w14:textId="77777777" w:rsidR="002523F7" w:rsidRPr="005B0CAC" w:rsidRDefault="002523F7" w:rsidP="002523F7">
      <w:pPr>
        <w:spacing w:after="0" w:line="240" w:lineRule="auto"/>
        <w:jc w:val="both"/>
        <w:rPr>
          <w:rFonts w:ascii="Times New Roman" w:hAnsi="Times New Roman" w:cs="Times New Roman"/>
          <w:color w:val="FF0000"/>
          <w:sz w:val="28"/>
          <w:szCs w:val="28"/>
        </w:rPr>
      </w:pPr>
    </w:p>
    <w:p w14:paraId="7B4CDD30" w14:textId="4243DA7F" w:rsidR="006C0378" w:rsidRPr="005B0CAC" w:rsidRDefault="00D100BE" w:rsidP="002523F7">
      <w:pPr>
        <w:spacing w:after="0" w:line="240" w:lineRule="auto"/>
        <w:jc w:val="both"/>
        <w:rPr>
          <w:rFonts w:ascii="Times New Roman" w:hAnsi="Times New Roman" w:cs="Times New Roman"/>
          <w:sz w:val="28"/>
          <w:szCs w:val="28"/>
        </w:rPr>
      </w:pPr>
      <w:r w:rsidRPr="005B0CAC">
        <w:rPr>
          <w:rFonts w:ascii="Times New Roman" w:hAnsi="Times New Roman" w:cs="Times New Roman"/>
          <w:sz w:val="28"/>
          <w:szCs w:val="28"/>
        </w:rPr>
        <w:t>О</w:t>
      </w:r>
      <w:r w:rsidR="006C0378" w:rsidRPr="005B0CAC">
        <w:rPr>
          <w:rFonts w:ascii="Times New Roman" w:hAnsi="Times New Roman" w:cs="Times New Roman"/>
          <w:sz w:val="28"/>
          <w:szCs w:val="28"/>
        </w:rPr>
        <w:t xml:space="preserve"> внесении изменений в </w:t>
      </w:r>
      <w:r w:rsidRPr="005B0CAC">
        <w:rPr>
          <w:rFonts w:ascii="Times New Roman" w:hAnsi="Times New Roman" w:cs="Times New Roman"/>
          <w:sz w:val="28"/>
          <w:szCs w:val="28"/>
        </w:rPr>
        <w:t>муниципальн</w:t>
      </w:r>
      <w:r w:rsidR="006C0378" w:rsidRPr="005B0CAC">
        <w:rPr>
          <w:rFonts w:ascii="Times New Roman" w:hAnsi="Times New Roman" w:cs="Times New Roman"/>
          <w:sz w:val="28"/>
          <w:szCs w:val="28"/>
        </w:rPr>
        <w:t>ую</w:t>
      </w:r>
      <w:r w:rsidRPr="005B0CAC">
        <w:rPr>
          <w:rFonts w:ascii="Times New Roman" w:hAnsi="Times New Roman" w:cs="Times New Roman"/>
          <w:sz w:val="28"/>
          <w:szCs w:val="28"/>
        </w:rPr>
        <w:t xml:space="preserve"> программ</w:t>
      </w:r>
      <w:r w:rsidR="006C0378" w:rsidRPr="005B0CAC">
        <w:rPr>
          <w:rFonts w:ascii="Times New Roman" w:hAnsi="Times New Roman" w:cs="Times New Roman"/>
          <w:sz w:val="28"/>
          <w:szCs w:val="28"/>
        </w:rPr>
        <w:t>у</w:t>
      </w:r>
    </w:p>
    <w:p w14:paraId="3C671848" w14:textId="77777777" w:rsidR="006C0378" w:rsidRPr="005B0CAC" w:rsidRDefault="006C0378" w:rsidP="006C0378">
      <w:pPr>
        <w:shd w:val="clear" w:color="auto" w:fill="FFFFFF"/>
        <w:spacing w:after="0" w:line="240" w:lineRule="auto"/>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xml:space="preserve">«По вопросам обеспечения пожарной безопасности </w:t>
      </w:r>
    </w:p>
    <w:p w14:paraId="5A1B60CA" w14:textId="77777777" w:rsidR="006C0378" w:rsidRPr="005B0CAC" w:rsidRDefault="006C0378" w:rsidP="006C0378">
      <w:pPr>
        <w:shd w:val="clear" w:color="auto" w:fill="FFFFFF"/>
        <w:spacing w:after="0" w:line="240" w:lineRule="auto"/>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xml:space="preserve">на территории городского поселения город Мелеуз </w:t>
      </w:r>
    </w:p>
    <w:p w14:paraId="675D0F08" w14:textId="77777777" w:rsidR="006C0378" w:rsidRPr="005B0CAC" w:rsidRDefault="006C0378" w:rsidP="006C0378">
      <w:pPr>
        <w:shd w:val="clear" w:color="auto" w:fill="FFFFFF"/>
        <w:spacing w:after="0" w:line="240" w:lineRule="auto"/>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xml:space="preserve">муниципального района </w:t>
      </w:r>
      <w:proofErr w:type="spellStart"/>
      <w:r w:rsidRPr="005B0CAC">
        <w:rPr>
          <w:rFonts w:ascii="Times New Roman" w:eastAsia="Times New Roman" w:hAnsi="Times New Roman" w:cs="Times New Roman"/>
          <w:sz w:val="28"/>
          <w:szCs w:val="28"/>
          <w:lang w:eastAsia="ru-RU"/>
        </w:rPr>
        <w:t>Мелеузовский</w:t>
      </w:r>
      <w:proofErr w:type="spellEnd"/>
      <w:r w:rsidRPr="005B0CAC">
        <w:rPr>
          <w:rFonts w:ascii="Times New Roman" w:eastAsia="Times New Roman" w:hAnsi="Times New Roman" w:cs="Times New Roman"/>
          <w:sz w:val="28"/>
          <w:szCs w:val="28"/>
          <w:lang w:eastAsia="ru-RU"/>
        </w:rPr>
        <w:t xml:space="preserve"> район </w:t>
      </w:r>
    </w:p>
    <w:p w14:paraId="78168417" w14:textId="28EBB90C" w:rsidR="006C0378" w:rsidRPr="005B0CAC" w:rsidRDefault="006C0378" w:rsidP="006C0378">
      <w:pPr>
        <w:shd w:val="clear" w:color="auto" w:fill="FFFFFF"/>
        <w:spacing w:after="0" w:line="240" w:lineRule="auto"/>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Республики Башкортостан на 2023-202</w:t>
      </w:r>
      <w:r w:rsidR="008D2FD0" w:rsidRPr="005B0CAC">
        <w:rPr>
          <w:rFonts w:ascii="Times New Roman" w:eastAsia="Times New Roman" w:hAnsi="Times New Roman" w:cs="Times New Roman"/>
          <w:sz w:val="28"/>
          <w:szCs w:val="28"/>
          <w:lang w:eastAsia="ru-RU"/>
        </w:rPr>
        <w:t>8</w:t>
      </w:r>
      <w:r w:rsidRPr="005B0CAC">
        <w:rPr>
          <w:rFonts w:ascii="Times New Roman" w:eastAsia="Times New Roman" w:hAnsi="Times New Roman" w:cs="Times New Roman"/>
          <w:sz w:val="28"/>
          <w:szCs w:val="28"/>
          <w:lang w:eastAsia="ru-RU"/>
        </w:rPr>
        <w:t xml:space="preserve"> годы»</w:t>
      </w:r>
    </w:p>
    <w:p w14:paraId="12D64C90" w14:textId="77777777" w:rsidR="006C0378" w:rsidRPr="005B0CAC" w:rsidRDefault="006C0378" w:rsidP="006C0378">
      <w:pPr>
        <w:shd w:val="clear" w:color="auto" w:fill="FFFFFF"/>
        <w:spacing w:after="0" w:line="240" w:lineRule="auto"/>
        <w:jc w:val="both"/>
        <w:rPr>
          <w:rFonts w:ascii="Times New Roman" w:eastAsia="Times New Roman" w:hAnsi="Times New Roman" w:cs="Times New Roman"/>
          <w:sz w:val="28"/>
          <w:szCs w:val="28"/>
          <w:lang w:eastAsia="ru-RU"/>
        </w:rPr>
      </w:pPr>
    </w:p>
    <w:p w14:paraId="6F1F5D41" w14:textId="77777777" w:rsidR="00D100BE" w:rsidRPr="005B0CAC" w:rsidRDefault="00D100BE" w:rsidP="002523F7">
      <w:pPr>
        <w:spacing w:after="0" w:line="240" w:lineRule="auto"/>
        <w:jc w:val="both"/>
        <w:rPr>
          <w:rFonts w:ascii="Times New Roman" w:hAnsi="Times New Roman" w:cs="Times New Roman"/>
          <w:sz w:val="28"/>
          <w:szCs w:val="28"/>
        </w:rPr>
      </w:pPr>
    </w:p>
    <w:p w14:paraId="21497E33" w14:textId="2364BE86" w:rsidR="00D100BE" w:rsidRPr="005B0CAC" w:rsidRDefault="00D100BE" w:rsidP="002523F7">
      <w:pPr>
        <w:spacing w:after="0" w:line="240" w:lineRule="auto"/>
        <w:ind w:firstLine="709"/>
        <w:jc w:val="both"/>
        <w:rPr>
          <w:rFonts w:ascii="Times New Roman" w:hAnsi="Times New Roman" w:cs="Times New Roman"/>
          <w:sz w:val="28"/>
          <w:szCs w:val="28"/>
        </w:rPr>
      </w:pPr>
      <w:r w:rsidRPr="005B0CAC">
        <w:rPr>
          <w:rFonts w:ascii="Times New Roman" w:hAnsi="Times New Roman" w:cs="Times New Roman"/>
          <w:sz w:val="28"/>
          <w:szCs w:val="28"/>
        </w:rPr>
        <w:t>В соответствии с Федеральными законами от 06</w:t>
      </w:r>
      <w:r w:rsidR="001C0BC1" w:rsidRPr="005B0CAC">
        <w:rPr>
          <w:rFonts w:ascii="Times New Roman" w:hAnsi="Times New Roman" w:cs="Times New Roman"/>
          <w:sz w:val="28"/>
          <w:szCs w:val="28"/>
        </w:rPr>
        <w:t xml:space="preserve"> октября </w:t>
      </w:r>
      <w:r w:rsidRPr="005B0CAC">
        <w:rPr>
          <w:rFonts w:ascii="Times New Roman" w:hAnsi="Times New Roman" w:cs="Times New Roman"/>
          <w:sz w:val="28"/>
          <w:szCs w:val="28"/>
        </w:rPr>
        <w:t>2003</w:t>
      </w:r>
      <w:r w:rsidR="001C0BC1" w:rsidRPr="005B0CAC">
        <w:rPr>
          <w:rFonts w:ascii="Times New Roman" w:hAnsi="Times New Roman" w:cs="Times New Roman"/>
          <w:sz w:val="28"/>
          <w:szCs w:val="28"/>
        </w:rPr>
        <w:t xml:space="preserve"> года</w:t>
      </w:r>
      <w:r w:rsidRPr="005B0CAC">
        <w:rPr>
          <w:rFonts w:ascii="Times New Roman" w:hAnsi="Times New Roman" w:cs="Times New Roman"/>
          <w:sz w:val="28"/>
          <w:szCs w:val="28"/>
        </w:rPr>
        <w:t xml:space="preserve"> </w:t>
      </w:r>
      <w:r w:rsidR="001C0BC1" w:rsidRPr="005B0CAC">
        <w:rPr>
          <w:rFonts w:ascii="Times New Roman" w:hAnsi="Times New Roman" w:cs="Times New Roman"/>
          <w:sz w:val="28"/>
          <w:szCs w:val="28"/>
        </w:rPr>
        <w:t>№ 131-ФЗ</w:t>
      </w:r>
      <w:hyperlink r:id="rId6" w:history="1"/>
      <w:r w:rsidRPr="005B0CAC">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6C0378" w:rsidRPr="005B0CAC">
        <w:rPr>
          <w:rFonts w:ascii="Times New Roman" w:eastAsia="Times New Roman" w:hAnsi="Times New Roman" w:cs="Times New Roman"/>
          <w:sz w:val="28"/>
          <w:szCs w:val="28"/>
          <w:lang w:eastAsia="ru-RU"/>
        </w:rPr>
        <w:t>от 21 декабря 1994 года № 69-ФЗ «О пожарной безопасности», от 22 июля 2008 года № 123-ФЗ «Технический регламент о требованиях пожарной безопасности»</w:t>
      </w:r>
      <w:r w:rsidRPr="005B0CAC">
        <w:rPr>
          <w:rFonts w:ascii="Times New Roman" w:hAnsi="Times New Roman" w:cs="Times New Roman"/>
          <w:sz w:val="28"/>
          <w:szCs w:val="28"/>
        </w:rPr>
        <w:t xml:space="preserve">, Постановлением Администрации городского </w:t>
      </w:r>
      <w:r w:rsidR="00573068" w:rsidRPr="005B0CAC">
        <w:rPr>
          <w:rFonts w:ascii="Times New Roman" w:hAnsi="Times New Roman" w:cs="Times New Roman"/>
          <w:sz w:val="28"/>
          <w:szCs w:val="28"/>
        </w:rPr>
        <w:t>поселения</w:t>
      </w:r>
      <w:r w:rsidRPr="005B0CAC">
        <w:rPr>
          <w:rFonts w:ascii="Times New Roman" w:hAnsi="Times New Roman" w:cs="Times New Roman"/>
          <w:sz w:val="28"/>
          <w:szCs w:val="28"/>
        </w:rPr>
        <w:t xml:space="preserve"> город </w:t>
      </w:r>
      <w:r w:rsidR="00573068" w:rsidRPr="005B0CAC">
        <w:rPr>
          <w:rFonts w:ascii="Times New Roman" w:hAnsi="Times New Roman" w:cs="Times New Roman"/>
          <w:sz w:val="28"/>
          <w:szCs w:val="28"/>
        </w:rPr>
        <w:t>Мелеуз</w:t>
      </w:r>
      <w:r w:rsidRPr="005B0CAC">
        <w:rPr>
          <w:rFonts w:ascii="Times New Roman" w:hAnsi="Times New Roman" w:cs="Times New Roman"/>
          <w:sz w:val="28"/>
          <w:szCs w:val="28"/>
        </w:rPr>
        <w:t xml:space="preserve"> Республики Башкортостан </w:t>
      </w:r>
      <w:r w:rsidR="002A1723" w:rsidRPr="005B0CAC">
        <w:rPr>
          <w:rFonts w:ascii="Times New Roman" w:hAnsi="Times New Roman" w:cs="Times New Roman"/>
          <w:sz w:val="28"/>
          <w:szCs w:val="28"/>
        </w:rPr>
        <w:t>от 15 ноября</w:t>
      </w:r>
      <w:r w:rsidR="009E0F99" w:rsidRPr="005B0CAC">
        <w:rPr>
          <w:rFonts w:ascii="Times New Roman" w:hAnsi="Times New Roman" w:cs="Times New Roman"/>
          <w:sz w:val="28"/>
          <w:szCs w:val="28"/>
        </w:rPr>
        <w:t xml:space="preserve"> </w:t>
      </w:r>
      <w:r w:rsidR="002A1723" w:rsidRPr="005B0CAC">
        <w:rPr>
          <w:rFonts w:ascii="Times New Roman" w:hAnsi="Times New Roman" w:cs="Times New Roman"/>
          <w:sz w:val="28"/>
          <w:szCs w:val="28"/>
        </w:rPr>
        <w:t>2021</w:t>
      </w:r>
      <w:r w:rsidR="009E0F99" w:rsidRPr="005B0CAC">
        <w:rPr>
          <w:rFonts w:ascii="Times New Roman" w:hAnsi="Times New Roman" w:cs="Times New Roman"/>
          <w:sz w:val="28"/>
          <w:szCs w:val="28"/>
        </w:rPr>
        <w:t xml:space="preserve"> года № </w:t>
      </w:r>
      <w:r w:rsidR="002A1723" w:rsidRPr="005B0CAC">
        <w:rPr>
          <w:rFonts w:ascii="Times New Roman" w:hAnsi="Times New Roman" w:cs="Times New Roman"/>
          <w:sz w:val="28"/>
          <w:szCs w:val="28"/>
        </w:rPr>
        <w:t>134</w:t>
      </w:r>
      <w:r w:rsidRPr="005B0CAC">
        <w:rPr>
          <w:rFonts w:ascii="Times New Roman" w:hAnsi="Times New Roman" w:cs="Times New Roman"/>
          <w:sz w:val="28"/>
          <w:szCs w:val="28"/>
        </w:rPr>
        <w:t xml:space="preserve"> "О</w:t>
      </w:r>
      <w:r w:rsidR="002A1723" w:rsidRPr="005B0CAC">
        <w:rPr>
          <w:rFonts w:ascii="Times New Roman" w:hAnsi="Times New Roman" w:cs="Times New Roman"/>
          <w:sz w:val="28"/>
          <w:szCs w:val="28"/>
        </w:rPr>
        <w:t xml:space="preserve"> внесении изменений в</w:t>
      </w:r>
      <w:r w:rsidRPr="005B0CAC">
        <w:rPr>
          <w:rFonts w:ascii="Times New Roman" w:hAnsi="Times New Roman" w:cs="Times New Roman"/>
          <w:sz w:val="28"/>
          <w:szCs w:val="28"/>
        </w:rPr>
        <w:t xml:space="preserve"> Поряд</w:t>
      </w:r>
      <w:r w:rsidR="002A1723" w:rsidRPr="005B0CAC">
        <w:rPr>
          <w:rFonts w:ascii="Times New Roman" w:hAnsi="Times New Roman" w:cs="Times New Roman"/>
          <w:sz w:val="28"/>
          <w:szCs w:val="28"/>
        </w:rPr>
        <w:t>о</w:t>
      </w:r>
      <w:r w:rsidRPr="005B0CAC">
        <w:rPr>
          <w:rFonts w:ascii="Times New Roman" w:hAnsi="Times New Roman" w:cs="Times New Roman"/>
          <w:sz w:val="28"/>
          <w:szCs w:val="28"/>
        </w:rPr>
        <w:t>к разработки и реализации муниципальных программ городского поселения город Мелеуз Республики Башкортостан</w:t>
      </w:r>
      <w:r w:rsidR="002A1723" w:rsidRPr="005B0CAC">
        <w:rPr>
          <w:rFonts w:ascii="Times New Roman" w:hAnsi="Times New Roman" w:cs="Times New Roman"/>
          <w:sz w:val="28"/>
          <w:szCs w:val="28"/>
        </w:rPr>
        <w:t xml:space="preserve"> и порядке проведения оценки их эффективности, утвержденный постановлением Администрации городского поселения город Мелеуз Республики Башкортостан от 21 мая 2015 года №</w:t>
      </w:r>
      <w:r w:rsidR="00982A54" w:rsidRPr="005B0CAC">
        <w:rPr>
          <w:rFonts w:ascii="Times New Roman" w:hAnsi="Times New Roman" w:cs="Times New Roman"/>
          <w:sz w:val="28"/>
          <w:szCs w:val="28"/>
        </w:rPr>
        <w:t xml:space="preserve"> </w:t>
      </w:r>
      <w:r w:rsidR="002A1723" w:rsidRPr="005B0CAC">
        <w:rPr>
          <w:rFonts w:ascii="Times New Roman" w:hAnsi="Times New Roman" w:cs="Times New Roman"/>
          <w:sz w:val="28"/>
          <w:szCs w:val="28"/>
        </w:rPr>
        <w:t>217</w:t>
      </w:r>
      <w:r w:rsidRPr="005B0CAC">
        <w:rPr>
          <w:rFonts w:ascii="Times New Roman" w:hAnsi="Times New Roman" w:cs="Times New Roman"/>
          <w:sz w:val="28"/>
          <w:szCs w:val="28"/>
        </w:rPr>
        <w:t>",</w:t>
      </w:r>
      <w:r w:rsidR="009E42AF" w:rsidRPr="005B0CAC">
        <w:rPr>
          <w:rFonts w:ascii="Times New Roman" w:hAnsi="Times New Roman" w:cs="Times New Roman"/>
          <w:sz w:val="28"/>
          <w:szCs w:val="28"/>
          <w:lang w:val="ba-RU"/>
        </w:rPr>
        <w:t xml:space="preserve"> руководствуясь уставом </w:t>
      </w:r>
      <w:r w:rsidR="009E42AF" w:rsidRPr="005B0CAC">
        <w:rPr>
          <w:rFonts w:ascii="Times New Roman" w:hAnsi="Times New Roman" w:cs="Times New Roman"/>
          <w:sz w:val="28"/>
          <w:szCs w:val="28"/>
        </w:rPr>
        <w:t xml:space="preserve">Администрации городского поселения город Мелеуз муниципального района </w:t>
      </w:r>
      <w:proofErr w:type="spellStart"/>
      <w:r w:rsidR="009E42AF" w:rsidRPr="005B0CAC">
        <w:rPr>
          <w:rFonts w:ascii="Times New Roman" w:hAnsi="Times New Roman" w:cs="Times New Roman"/>
          <w:sz w:val="28"/>
          <w:szCs w:val="28"/>
        </w:rPr>
        <w:t>Мелеузовский</w:t>
      </w:r>
      <w:proofErr w:type="spellEnd"/>
      <w:r w:rsidR="009E42AF" w:rsidRPr="005B0CAC">
        <w:rPr>
          <w:rFonts w:ascii="Times New Roman" w:hAnsi="Times New Roman" w:cs="Times New Roman"/>
          <w:sz w:val="28"/>
          <w:szCs w:val="28"/>
        </w:rPr>
        <w:t xml:space="preserve"> район Республики Башкортостан</w:t>
      </w:r>
      <w:r w:rsidR="009E42AF" w:rsidRPr="005B0CAC">
        <w:rPr>
          <w:rFonts w:ascii="Times New Roman" w:hAnsi="Times New Roman" w:cs="Times New Roman"/>
          <w:sz w:val="28"/>
          <w:szCs w:val="28"/>
          <w:lang w:val="ba-RU"/>
        </w:rPr>
        <w:t xml:space="preserve"> и</w:t>
      </w:r>
      <w:r w:rsidRPr="005B0CAC">
        <w:rPr>
          <w:rFonts w:ascii="Times New Roman" w:hAnsi="Times New Roman" w:cs="Times New Roman"/>
          <w:sz w:val="28"/>
          <w:szCs w:val="28"/>
        </w:rPr>
        <w:t xml:space="preserve"> </w:t>
      </w:r>
      <w:r w:rsidR="006C0378" w:rsidRPr="005B0CAC">
        <w:rPr>
          <w:rFonts w:ascii="Times New Roman" w:hAnsi="Times New Roman" w:cs="Times New Roman"/>
          <w:sz w:val="28"/>
          <w:szCs w:val="28"/>
        </w:rPr>
        <w:t>в</w:t>
      </w:r>
      <w:r w:rsidR="006C0378" w:rsidRPr="005B0CAC">
        <w:rPr>
          <w:rFonts w:ascii="Times New Roman" w:eastAsia="Times New Roman" w:hAnsi="Times New Roman" w:cs="Times New Roman"/>
          <w:sz w:val="28"/>
          <w:szCs w:val="28"/>
          <w:lang w:eastAsia="ru-RU"/>
        </w:rPr>
        <w:t xml:space="preserve"> целях повышения эффективности проведения комплекса мероприятий, направленных на профилактику пожаров и обеспечения, первичных мер пожарной безопасности</w:t>
      </w:r>
      <w:r w:rsidR="006C0378" w:rsidRPr="005B0CAC">
        <w:rPr>
          <w:rFonts w:ascii="Times New Roman" w:hAnsi="Times New Roman" w:cs="Times New Roman"/>
          <w:sz w:val="28"/>
          <w:szCs w:val="28"/>
        </w:rPr>
        <w:t xml:space="preserve"> </w:t>
      </w:r>
      <w:r w:rsidRPr="005B0CAC">
        <w:rPr>
          <w:rFonts w:ascii="Times New Roman" w:hAnsi="Times New Roman" w:cs="Times New Roman"/>
          <w:sz w:val="28"/>
          <w:szCs w:val="28"/>
        </w:rPr>
        <w:t xml:space="preserve">в Администрации городского </w:t>
      </w:r>
      <w:r w:rsidR="002523F7" w:rsidRPr="005B0CAC">
        <w:rPr>
          <w:rFonts w:ascii="Times New Roman" w:hAnsi="Times New Roman" w:cs="Times New Roman"/>
          <w:sz w:val="28"/>
          <w:szCs w:val="28"/>
        </w:rPr>
        <w:t>поселения</w:t>
      </w:r>
      <w:r w:rsidRPr="005B0CAC">
        <w:rPr>
          <w:rFonts w:ascii="Times New Roman" w:hAnsi="Times New Roman" w:cs="Times New Roman"/>
          <w:sz w:val="28"/>
          <w:szCs w:val="28"/>
        </w:rPr>
        <w:t xml:space="preserve"> город </w:t>
      </w:r>
      <w:r w:rsidR="002523F7" w:rsidRPr="005B0CAC">
        <w:rPr>
          <w:rFonts w:ascii="Times New Roman" w:hAnsi="Times New Roman" w:cs="Times New Roman"/>
          <w:sz w:val="28"/>
          <w:szCs w:val="28"/>
        </w:rPr>
        <w:t xml:space="preserve">Мелеуз муниципального района </w:t>
      </w:r>
      <w:proofErr w:type="spellStart"/>
      <w:r w:rsidR="002523F7" w:rsidRPr="005B0CAC">
        <w:rPr>
          <w:rFonts w:ascii="Times New Roman" w:hAnsi="Times New Roman" w:cs="Times New Roman"/>
          <w:sz w:val="28"/>
          <w:szCs w:val="28"/>
        </w:rPr>
        <w:t>Мелеузовский</w:t>
      </w:r>
      <w:proofErr w:type="spellEnd"/>
      <w:r w:rsidR="002523F7" w:rsidRPr="005B0CAC">
        <w:rPr>
          <w:rFonts w:ascii="Times New Roman" w:hAnsi="Times New Roman" w:cs="Times New Roman"/>
          <w:sz w:val="28"/>
          <w:szCs w:val="28"/>
        </w:rPr>
        <w:t xml:space="preserve"> район </w:t>
      </w:r>
      <w:r w:rsidR="006C0378" w:rsidRPr="005B0CAC">
        <w:rPr>
          <w:rFonts w:ascii="Times New Roman" w:hAnsi="Times New Roman" w:cs="Times New Roman"/>
          <w:sz w:val="28"/>
          <w:szCs w:val="28"/>
        </w:rPr>
        <w:t xml:space="preserve">Республики Башкортостан, </w:t>
      </w:r>
    </w:p>
    <w:p w14:paraId="13003240" w14:textId="77777777" w:rsidR="00532256" w:rsidRPr="005B0CAC" w:rsidRDefault="00532256" w:rsidP="002523F7">
      <w:pPr>
        <w:spacing w:after="0" w:line="240" w:lineRule="auto"/>
        <w:ind w:firstLine="709"/>
        <w:jc w:val="both"/>
        <w:rPr>
          <w:rFonts w:ascii="Times New Roman" w:hAnsi="Times New Roman" w:cs="Times New Roman"/>
          <w:color w:val="FF0000"/>
          <w:sz w:val="28"/>
          <w:szCs w:val="28"/>
        </w:rPr>
      </w:pPr>
    </w:p>
    <w:p w14:paraId="43F80CBA" w14:textId="65193481" w:rsidR="006C0378" w:rsidRPr="005B0CAC" w:rsidRDefault="006C0378" w:rsidP="002523F7">
      <w:pPr>
        <w:spacing w:after="0" w:line="240" w:lineRule="auto"/>
        <w:ind w:firstLine="709"/>
        <w:jc w:val="both"/>
        <w:rPr>
          <w:rFonts w:ascii="Times New Roman" w:hAnsi="Times New Roman" w:cs="Times New Roman"/>
          <w:sz w:val="28"/>
          <w:szCs w:val="28"/>
        </w:rPr>
      </w:pPr>
      <w:r w:rsidRPr="005B0CAC">
        <w:rPr>
          <w:rFonts w:ascii="Times New Roman" w:hAnsi="Times New Roman" w:cs="Times New Roman"/>
          <w:sz w:val="28"/>
          <w:szCs w:val="28"/>
        </w:rPr>
        <w:t>ПОСТАНОВЛЯЮ:</w:t>
      </w:r>
    </w:p>
    <w:p w14:paraId="20CA442C" w14:textId="77777777" w:rsidR="00532256" w:rsidRPr="005B0CAC" w:rsidRDefault="00532256" w:rsidP="002523F7">
      <w:pPr>
        <w:spacing w:after="0" w:line="240" w:lineRule="auto"/>
        <w:ind w:firstLine="709"/>
        <w:jc w:val="both"/>
        <w:rPr>
          <w:rFonts w:ascii="Times New Roman" w:hAnsi="Times New Roman" w:cs="Times New Roman"/>
          <w:sz w:val="28"/>
          <w:szCs w:val="28"/>
        </w:rPr>
      </w:pPr>
    </w:p>
    <w:p w14:paraId="1B7B4079" w14:textId="4A5870B6" w:rsidR="00D100BE" w:rsidRPr="005B0CAC" w:rsidRDefault="00D100BE" w:rsidP="00532256">
      <w:pPr>
        <w:spacing w:after="0" w:line="240" w:lineRule="auto"/>
        <w:ind w:firstLine="851"/>
        <w:jc w:val="both"/>
        <w:rPr>
          <w:rFonts w:ascii="Times New Roman" w:hAnsi="Times New Roman" w:cs="Times New Roman"/>
          <w:sz w:val="28"/>
          <w:szCs w:val="28"/>
        </w:rPr>
      </w:pPr>
      <w:r w:rsidRPr="005B0CAC">
        <w:rPr>
          <w:rFonts w:ascii="Times New Roman" w:hAnsi="Times New Roman" w:cs="Times New Roman"/>
          <w:sz w:val="28"/>
          <w:szCs w:val="28"/>
        </w:rPr>
        <w:t xml:space="preserve">1. </w:t>
      </w:r>
      <w:r w:rsidR="006C0378" w:rsidRPr="005B0CAC">
        <w:rPr>
          <w:rFonts w:ascii="Times New Roman" w:hAnsi="Times New Roman" w:cs="Times New Roman"/>
          <w:sz w:val="28"/>
          <w:szCs w:val="28"/>
        </w:rPr>
        <w:t xml:space="preserve">Внести изменения в </w:t>
      </w:r>
      <w:r w:rsidRPr="005B0CAC">
        <w:rPr>
          <w:rFonts w:ascii="Times New Roman" w:hAnsi="Times New Roman" w:cs="Times New Roman"/>
          <w:sz w:val="28"/>
          <w:szCs w:val="28"/>
        </w:rPr>
        <w:t xml:space="preserve">муниципальную программу </w:t>
      </w:r>
      <w:r w:rsidR="006C0378" w:rsidRPr="005B0CAC">
        <w:rPr>
          <w:rFonts w:ascii="Times New Roman" w:eastAsia="Times New Roman" w:hAnsi="Times New Roman" w:cs="Times New Roman"/>
          <w:sz w:val="28"/>
          <w:szCs w:val="28"/>
          <w:lang w:eastAsia="ru-RU"/>
        </w:rPr>
        <w:t xml:space="preserve">«По вопросам обеспечения пожарной безопасности на территории городского поселения город Мелеуз муниципального района </w:t>
      </w:r>
      <w:proofErr w:type="spellStart"/>
      <w:r w:rsidR="006C0378" w:rsidRPr="005B0CAC">
        <w:rPr>
          <w:rFonts w:ascii="Times New Roman" w:eastAsia="Times New Roman" w:hAnsi="Times New Roman" w:cs="Times New Roman"/>
          <w:sz w:val="28"/>
          <w:szCs w:val="28"/>
          <w:lang w:eastAsia="ru-RU"/>
        </w:rPr>
        <w:t>Мелеузовский</w:t>
      </w:r>
      <w:proofErr w:type="spellEnd"/>
      <w:r w:rsidR="006C0378" w:rsidRPr="005B0CAC">
        <w:rPr>
          <w:rFonts w:ascii="Times New Roman" w:eastAsia="Times New Roman" w:hAnsi="Times New Roman" w:cs="Times New Roman"/>
          <w:sz w:val="28"/>
          <w:szCs w:val="28"/>
          <w:lang w:eastAsia="ru-RU"/>
        </w:rPr>
        <w:t xml:space="preserve"> район Республики Башкортостан на 2023-202</w:t>
      </w:r>
      <w:r w:rsidR="008D2FD0" w:rsidRPr="005B0CAC">
        <w:rPr>
          <w:rFonts w:ascii="Times New Roman" w:eastAsia="Times New Roman" w:hAnsi="Times New Roman" w:cs="Times New Roman"/>
          <w:sz w:val="28"/>
          <w:szCs w:val="28"/>
          <w:lang w:eastAsia="ru-RU"/>
        </w:rPr>
        <w:t>8</w:t>
      </w:r>
      <w:r w:rsidR="006C0378" w:rsidRPr="005B0CAC">
        <w:rPr>
          <w:rFonts w:ascii="Times New Roman" w:eastAsia="Times New Roman" w:hAnsi="Times New Roman" w:cs="Times New Roman"/>
          <w:sz w:val="28"/>
          <w:szCs w:val="28"/>
          <w:lang w:eastAsia="ru-RU"/>
        </w:rPr>
        <w:t xml:space="preserve"> годы»</w:t>
      </w:r>
      <w:r w:rsidR="006C0378" w:rsidRPr="005B0CAC">
        <w:rPr>
          <w:rFonts w:ascii="Times New Roman" w:hAnsi="Times New Roman" w:cs="Times New Roman"/>
          <w:sz w:val="28"/>
          <w:szCs w:val="28"/>
        </w:rPr>
        <w:t xml:space="preserve"> </w:t>
      </w:r>
      <w:r w:rsidRPr="005B0CAC">
        <w:rPr>
          <w:rFonts w:ascii="Times New Roman" w:hAnsi="Times New Roman" w:cs="Times New Roman"/>
          <w:sz w:val="28"/>
          <w:szCs w:val="28"/>
        </w:rPr>
        <w:t>(далее - Программа)</w:t>
      </w:r>
      <w:r w:rsidR="006C0378" w:rsidRPr="005B0CAC">
        <w:rPr>
          <w:rFonts w:ascii="Times New Roman" w:hAnsi="Times New Roman" w:cs="Times New Roman"/>
          <w:sz w:val="28"/>
          <w:szCs w:val="28"/>
        </w:rPr>
        <w:t>, изложить в новой редакции</w:t>
      </w:r>
      <w:hyperlink w:anchor="P31" w:history="1"/>
      <w:r w:rsidRPr="005B0CAC">
        <w:rPr>
          <w:rFonts w:ascii="Times New Roman" w:hAnsi="Times New Roman" w:cs="Times New Roman"/>
          <w:sz w:val="28"/>
          <w:szCs w:val="28"/>
        </w:rPr>
        <w:t>.</w:t>
      </w:r>
    </w:p>
    <w:p w14:paraId="12CA5AF9" w14:textId="47C31298" w:rsidR="006C0378" w:rsidRPr="005B0CAC" w:rsidRDefault="006C0378" w:rsidP="00532256">
      <w:pPr>
        <w:shd w:val="clear" w:color="auto" w:fill="FFFFFF"/>
        <w:tabs>
          <w:tab w:val="left" w:pos="709"/>
        </w:tabs>
        <w:spacing w:after="0"/>
        <w:ind w:firstLine="851"/>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xml:space="preserve">2. При формировании бюджета городского поселения город Мелеуз муниципального района </w:t>
      </w:r>
      <w:proofErr w:type="spellStart"/>
      <w:r w:rsidRPr="005B0CAC">
        <w:rPr>
          <w:rFonts w:ascii="Times New Roman" w:eastAsia="Times New Roman" w:hAnsi="Times New Roman" w:cs="Times New Roman"/>
          <w:sz w:val="28"/>
          <w:szCs w:val="28"/>
          <w:lang w:eastAsia="ru-RU"/>
        </w:rPr>
        <w:t>Мелеузовский</w:t>
      </w:r>
      <w:proofErr w:type="spellEnd"/>
      <w:r w:rsidRPr="005B0CAC">
        <w:rPr>
          <w:rFonts w:ascii="Times New Roman" w:eastAsia="Times New Roman" w:hAnsi="Times New Roman" w:cs="Times New Roman"/>
          <w:sz w:val="28"/>
          <w:szCs w:val="28"/>
          <w:lang w:eastAsia="ru-RU"/>
        </w:rPr>
        <w:t xml:space="preserve"> район </w:t>
      </w:r>
      <w:r w:rsidRPr="005B0CAC">
        <w:rPr>
          <w:rFonts w:ascii="Times New Roman" w:hAnsi="Times New Roman" w:cs="Times New Roman"/>
          <w:sz w:val="28"/>
          <w:szCs w:val="28"/>
        </w:rPr>
        <w:t>Республики Башкортостан на</w:t>
      </w:r>
      <w:r w:rsidRPr="005B0CAC">
        <w:rPr>
          <w:rFonts w:ascii="Times New Roman" w:eastAsia="Times New Roman" w:hAnsi="Times New Roman" w:cs="Times New Roman"/>
          <w:sz w:val="28"/>
          <w:szCs w:val="28"/>
          <w:lang w:eastAsia="ru-RU"/>
        </w:rPr>
        <w:t xml:space="preserve"> 2023 -202</w:t>
      </w:r>
      <w:r w:rsidR="008D2FD0" w:rsidRPr="005B0CAC">
        <w:rPr>
          <w:rFonts w:ascii="Times New Roman" w:eastAsia="Times New Roman" w:hAnsi="Times New Roman" w:cs="Times New Roman"/>
          <w:sz w:val="28"/>
          <w:szCs w:val="28"/>
          <w:lang w:eastAsia="ru-RU"/>
        </w:rPr>
        <w:t>8</w:t>
      </w:r>
      <w:r w:rsidRPr="005B0CAC">
        <w:rPr>
          <w:rFonts w:ascii="Times New Roman" w:eastAsia="Times New Roman" w:hAnsi="Times New Roman" w:cs="Times New Roman"/>
          <w:sz w:val="28"/>
          <w:szCs w:val="28"/>
          <w:lang w:eastAsia="ru-RU"/>
        </w:rPr>
        <w:t xml:space="preserve"> годы, предусматривать средства на реализацию муниципальной </w:t>
      </w:r>
      <w:r w:rsidRPr="005B0CAC">
        <w:rPr>
          <w:rFonts w:ascii="Times New Roman" w:eastAsia="Times New Roman" w:hAnsi="Times New Roman" w:cs="Times New Roman"/>
          <w:sz w:val="28"/>
          <w:szCs w:val="28"/>
          <w:lang w:eastAsia="ru-RU"/>
        </w:rPr>
        <w:lastRenderedPageBreak/>
        <w:t xml:space="preserve">Программы «По вопросам обеспечения пожарной безопасности на территории городского поселения город Мелеуз муниципального района </w:t>
      </w:r>
      <w:proofErr w:type="spellStart"/>
      <w:r w:rsidRPr="005B0CAC">
        <w:rPr>
          <w:rFonts w:ascii="Times New Roman" w:eastAsia="Times New Roman" w:hAnsi="Times New Roman" w:cs="Times New Roman"/>
          <w:sz w:val="28"/>
          <w:szCs w:val="28"/>
          <w:lang w:eastAsia="ru-RU"/>
        </w:rPr>
        <w:t>Мелеузовский</w:t>
      </w:r>
      <w:proofErr w:type="spellEnd"/>
      <w:r w:rsidRPr="005B0CAC">
        <w:rPr>
          <w:rFonts w:ascii="Times New Roman" w:eastAsia="Times New Roman" w:hAnsi="Times New Roman" w:cs="Times New Roman"/>
          <w:sz w:val="28"/>
          <w:szCs w:val="28"/>
          <w:lang w:eastAsia="ru-RU"/>
        </w:rPr>
        <w:t xml:space="preserve"> район Республики Башкортостан на 2023-202</w:t>
      </w:r>
      <w:r w:rsidR="008D2FD0" w:rsidRPr="005B0CAC">
        <w:rPr>
          <w:rFonts w:ascii="Times New Roman" w:eastAsia="Times New Roman" w:hAnsi="Times New Roman" w:cs="Times New Roman"/>
          <w:sz w:val="28"/>
          <w:szCs w:val="28"/>
          <w:lang w:eastAsia="ru-RU"/>
        </w:rPr>
        <w:t>8</w:t>
      </w:r>
      <w:r w:rsidRPr="005B0CAC">
        <w:rPr>
          <w:rFonts w:ascii="Times New Roman" w:eastAsia="Times New Roman" w:hAnsi="Times New Roman" w:cs="Times New Roman"/>
          <w:sz w:val="28"/>
          <w:szCs w:val="28"/>
          <w:lang w:eastAsia="ru-RU"/>
        </w:rPr>
        <w:t xml:space="preserve"> годы».</w:t>
      </w:r>
    </w:p>
    <w:p w14:paraId="7810C810" w14:textId="0EA3EA97" w:rsidR="006C0378" w:rsidRPr="005B0CAC" w:rsidRDefault="006C0378" w:rsidP="00532256">
      <w:pPr>
        <w:shd w:val="clear" w:color="auto" w:fill="FFFFFF"/>
        <w:tabs>
          <w:tab w:val="left" w:pos="567"/>
        </w:tabs>
        <w:spacing w:after="0"/>
        <w:ind w:firstLine="851"/>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xml:space="preserve">3. </w:t>
      </w:r>
      <w:r w:rsidRPr="005B0CAC">
        <w:rPr>
          <w:rFonts w:ascii="Times New Roman" w:hAnsi="Times New Roman" w:cs="Times New Roman"/>
          <w:sz w:val="28"/>
          <w:szCs w:val="28"/>
        </w:rPr>
        <w:t xml:space="preserve">Опубликовать настоящее постановление на официальном сайте городского поселения город Мелеуз муниципального района </w:t>
      </w:r>
      <w:proofErr w:type="spellStart"/>
      <w:r w:rsidRPr="005B0CAC">
        <w:rPr>
          <w:rFonts w:ascii="Times New Roman" w:hAnsi="Times New Roman" w:cs="Times New Roman"/>
          <w:sz w:val="28"/>
          <w:szCs w:val="28"/>
        </w:rPr>
        <w:t>Мелеузовский</w:t>
      </w:r>
      <w:proofErr w:type="spellEnd"/>
      <w:r w:rsidRPr="005B0CAC">
        <w:rPr>
          <w:rFonts w:ascii="Times New Roman" w:hAnsi="Times New Roman" w:cs="Times New Roman"/>
          <w:sz w:val="28"/>
          <w:szCs w:val="28"/>
        </w:rPr>
        <w:t xml:space="preserve"> район Республики Башкортостан в сети Интернет по адресу </w:t>
      </w:r>
      <w:hyperlink r:id="rId7" w:history="1">
        <w:r w:rsidRPr="005B0CAC">
          <w:rPr>
            <w:rStyle w:val="a4"/>
            <w:rFonts w:ascii="Times New Roman" w:hAnsi="Times New Roman" w:cs="Times New Roman"/>
            <w:color w:val="auto"/>
            <w:sz w:val="28"/>
            <w:szCs w:val="28"/>
          </w:rPr>
          <w:t>https://meleuzadm.ru/</w:t>
        </w:r>
      </w:hyperlink>
      <w:r w:rsidRPr="005B0CAC">
        <w:rPr>
          <w:rFonts w:ascii="Times New Roman" w:hAnsi="Times New Roman" w:cs="Times New Roman"/>
          <w:sz w:val="28"/>
          <w:szCs w:val="28"/>
        </w:rPr>
        <w:t xml:space="preserve"> </w:t>
      </w:r>
      <w:r w:rsidRPr="005B0CAC">
        <w:rPr>
          <w:rFonts w:ascii="Times New Roman" w:eastAsia="Times New Roman" w:hAnsi="Times New Roman" w:cs="Times New Roman"/>
          <w:sz w:val="28"/>
          <w:szCs w:val="28"/>
          <w:lang w:eastAsia="ru-RU"/>
        </w:rPr>
        <w:t>       </w:t>
      </w:r>
    </w:p>
    <w:p w14:paraId="5CEB1E5D" w14:textId="6167D2E9" w:rsidR="002C20C7" w:rsidRDefault="006C0378" w:rsidP="005B0CAC">
      <w:pPr>
        <w:shd w:val="clear" w:color="auto" w:fill="FFFFFF"/>
        <w:tabs>
          <w:tab w:val="left" w:pos="567"/>
        </w:tabs>
        <w:spacing w:after="0"/>
        <w:ind w:firstLine="851"/>
        <w:jc w:val="both"/>
        <w:rPr>
          <w:rFonts w:ascii="Times New Roman" w:hAnsi="Times New Roman" w:cs="Times New Roman"/>
          <w:sz w:val="28"/>
          <w:szCs w:val="28"/>
        </w:rPr>
      </w:pPr>
      <w:r w:rsidRPr="005B0CAC">
        <w:rPr>
          <w:rFonts w:ascii="Times New Roman" w:eastAsia="Times New Roman" w:hAnsi="Times New Roman" w:cs="Times New Roman"/>
          <w:sz w:val="28"/>
          <w:szCs w:val="28"/>
          <w:lang w:eastAsia="ru-RU"/>
        </w:rPr>
        <w:t xml:space="preserve">4. Контроль исполнения настоящего постановления возложить на заместителя главы Администрации </w:t>
      </w:r>
      <w:r w:rsidRPr="005B0CAC">
        <w:rPr>
          <w:rFonts w:ascii="Times New Roman" w:hAnsi="Times New Roman" w:cs="Times New Roman"/>
          <w:sz w:val="28"/>
          <w:szCs w:val="28"/>
        </w:rPr>
        <w:t xml:space="preserve">городского поселения город Мелеуз муниципального района </w:t>
      </w:r>
      <w:proofErr w:type="spellStart"/>
      <w:r w:rsidRPr="005B0CAC">
        <w:rPr>
          <w:rFonts w:ascii="Times New Roman" w:hAnsi="Times New Roman" w:cs="Times New Roman"/>
          <w:sz w:val="28"/>
          <w:szCs w:val="28"/>
        </w:rPr>
        <w:t>Мелеузовский</w:t>
      </w:r>
      <w:proofErr w:type="spellEnd"/>
      <w:r w:rsidRPr="005B0CAC">
        <w:rPr>
          <w:rFonts w:ascii="Times New Roman" w:hAnsi="Times New Roman" w:cs="Times New Roman"/>
          <w:sz w:val="28"/>
          <w:szCs w:val="28"/>
        </w:rPr>
        <w:t xml:space="preserve"> район Республики Башкортостан Р.Н. Гайсина</w:t>
      </w:r>
      <w:r w:rsidR="005B0CAC">
        <w:rPr>
          <w:rFonts w:ascii="Times New Roman" w:hAnsi="Times New Roman" w:cs="Times New Roman"/>
          <w:sz w:val="28"/>
          <w:szCs w:val="28"/>
        </w:rPr>
        <w:t>.</w:t>
      </w:r>
    </w:p>
    <w:p w14:paraId="67131AC5" w14:textId="62F6E782" w:rsidR="005B0CAC" w:rsidRDefault="005B0CAC" w:rsidP="005B0CAC">
      <w:pPr>
        <w:shd w:val="clear" w:color="auto" w:fill="FFFFFF"/>
        <w:tabs>
          <w:tab w:val="left" w:pos="567"/>
        </w:tabs>
        <w:spacing w:after="0"/>
        <w:ind w:firstLine="851"/>
        <w:jc w:val="both"/>
        <w:rPr>
          <w:rFonts w:ascii="Times New Roman" w:hAnsi="Times New Roman" w:cs="Times New Roman"/>
          <w:sz w:val="28"/>
          <w:szCs w:val="28"/>
        </w:rPr>
      </w:pPr>
    </w:p>
    <w:p w14:paraId="351C4E4E" w14:textId="19F4C547" w:rsidR="005B0CAC" w:rsidRDefault="005B0CAC" w:rsidP="005B0CAC">
      <w:pPr>
        <w:shd w:val="clear" w:color="auto" w:fill="FFFFFF"/>
        <w:tabs>
          <w:tab w:val="left" w:pos="567"/>
        </w:tabs>
        <w:spacing w:after="0"/>
        <w:ind w:firstLine="851"/>
        <w:jc w:val="both"/>
        <w:rPr>
          <w:rFonts w:ascii="Times New Roman" w:hAnsi="Times New Roman" w:cs="Times New Roman"/>
          <w:sz w:val="28"/>
          <w:szCs w:val="28"/>
        </w:rPr>
      </w:pPr>
    </w:p>
    <w:p w14:paraId="5E40FE72" w14:textId="7E6E4A74" w:rsidR="005B0CAC" w:rsidRDefault="005B0CAC" w:rsidP="005B0CAC">
      <w:pPr>
        <w:shd w:val="clear" w:color="auto" w:fill="FFFFFF"/>
        <w:tabs>
          <w:tab w:val="left" w:pos="567"/>
        </w:tabs>
        <w:spacing w:after="0"/>
        <w:ind w:firstLine="851"/>
        <w:jc w:val="both"/>
        <w:rPr>
          <w:rFonts w:ascii="Times New Roman" w:hAnsi="Times New Roman" w:cs="Times New Roman"/>
          <w:sz w:val="28"/>
          <w:szCs w:val="28"/>
        </w:rPr>
      </w:pPr>
    </w:p>
    <w:p w14:paraId="42F8B6E4" w14:textId="6003690A" w:rsidR="002C20C7" w:rsidRDefault="002C20C7">
      <w:pPr>
        <w:pStyle w:val="ConsPlusNormal"/>
        <w:jc w:val="both"/>
        <w:rPr>
          <w:rFonts w:ascii="Times New Roman" w:hAnsi="Times New Roman" w:cs="Times New Roman"/>
          <w:sz w:val="28"/>
          <w:szCs w:val="28"/>
        </w:rPr>
      </w:pPr>
    </w:p>
    <w:p w14:paraId="5A8D3240" w14:textId="59C6B172" w:rsidR="002C20C7" w:rsidRPr="005B0CAC" w:rsidRDefault="002523F7" w:rsidP="00532256">
      <w:pPr>
        <w:pStyle w:val="ConsPlusNormal"/>
        <w:jc w:val="center"/>
        <w:rPr>
          <w:rFonts w:ascii="Times New Roman" w:hAnsi="Times New Roman" w:cs="Times New Roman"/>
          <w:sz w:val="28"/>
          <w:szCs w:val="28"/>
        </w:rPr>
      </w:pPr>
      <w:r w:rsidRPr="005B0CAC">
        <w:rPr>
          <w:rFonts w:ascii="Times New Roman" w:hAnsi="Times New Roman" w:cs="Times New Roman"/>
          <w:sz w:val="28"/>
          <w:szCs w:val="28"/>
        </w:rPr>
        <w:t>Глава Администрации</w:t>
      </w:r>
      <w:r w:rsidRPr="005B0CAC">
        <w:rPr>
          <w:rFonts w:ascii="Times New Roman" w:hAnsi="Times New Roman" w:cs="Times New Roman"/>
          <w:sz w:val="28"/>
          <w:szCs w:val="28"/>
        </w:rPr>
        <w:tab/>
      </w:r>
      <w:r w:rsidRPr="005B0CAC">
        <w:rPr>
          <w:rFonts w:ascii="Times New Roman" w:hAnsi="Times New Roman" w:cs="Times New Roman"/>
          <w:sz w:val="28"/>
          <w:szCs w:val="28"/>
        </w:rPr>
        <w:tab/>
      </w:r>
      <w:r w:rsidRPr="005B0CAC">
        <w:rPr>
          <w:rFonts w:ascii="Times New Roman" w:hAnsi="Times New Roman" w:cs="Times New Roman"/>
          <w:sz w:val="28"/>
          <w:szCs w:val="28"/>
        </w:rPr>
        <w:tab/>
      </w:r>
      <w:r w:rsidRPr="005B0CAC">
        <w:rPr>
          <w:rFonts w:ascii="Times New Roman" w:hAnsi="Times New Roman" w:cs="Times New Roman"/>
          <w:sz w:val="28"/>
          <w:szCs w:val="28"/>
        </w:rPr>
        <w:tab/>
        <w:t>А.Х. Хасанов</w:t>
      </w:r>
    </w:p>
    <w:p w14:paraId="67E81481" w14:textId="77777777" w:rsidR="005709AE" w:rsidRPr="005B0CAC" w:rsidRDefault="005709AE">
      <w:pPr>
        <w:pStyle w:val="ConsPlusNormal"/>
        <w:jc w:val="both"/>
        <w:rPr>
          <w:rFonts w:ascii="Times New Roman" w:hAnsi="Times New Roman" w:cs="Times New Roman"/>
          <w:color w:val="FF0000"/>
          <w:sz w:val="28"/>
          <w:szCs w:val="28"/>
        </w:rPr>
      </w:pPr>
    </w:p>
    <w:p w14:paraId="70340845" w14:textId="77777777" w:rsidR="00713267" w:rsidRPr="005B0CAC" w:rsidRDefault="00713267" w:rsidP="00380503">
      <w:pPr>
        <w:pStyle w:val="ConsPlusNormal"/>
        <w:ind w:left="4248" w:firstLine="708"/>
        <w:jc w:val="both"/>
        <w:rPr>
          <w:rFonts w:ascii="Times New Roman" w:hAnsi="Times New Roman" w:cs="Times New Roman"/>
          <w:color w:val="FF0000"/>
          <w:sz w:val="28"/>
          <w:szCs w:val="28"/>
        </w:rPr>
      </w:pPr>
    </w:p>
    <w:p w14:paraId="6801B176" w14:textId="77777777" w:rsidR="00805CC8" w:rsidRPr="005B0CAC" w:rsidRDefault="00805CC8" w:rsidP="00380503">
      <w:pPr>
        <w:pStyle w:val="ConsPlusNormal"/>
        <w:ind w:left="4248" w:firstLine="708"/>
        <w:jc w:val="both"/>
        <w:rPr>
          <w:rFonts w:ascii="Times New Roman" w:hAnsi="Times New Roman" w:cs="Times New Roman"/>
          <w:color w:val="FF0000"/>
          <w:sz w:val="28"/>
          <w:szCs w:val="28"/>
        </w:rPr>
      </w:pPr>
    </w:p>
    <w:p w14:paraId="2401F1F5" w14:textId="77777777" w:rsidR="00805CC8" w:rsidRPr="005B0CAC" w:rsidRDefault="00805CC8" w:rsidP="00380503">
      <w:pPr>
        <w:pStyle w:val="ConsPlusNormal"/>
        <w:ind w:left="4248" w:firstLine="708"/>
        <w:jc w:val="both"/>
        <w:rPr>
          <w:rFonts w:ascii="Times New Roman" w:hAnsi="Times New Roman" w:cs="Times New Roman"/>
          <w:color w:val="FF0000"/>
          <w:sz w:val="28"/>
          <w:szCs w:val="28"/>
        </w:rPr>
      </w:pPr>
    </w:p>
    <w:p w14:paraId="79AC01AB" w14:textId="77777777" w:rsidR="00805CC8" w:rsidRPr="005B0CAC" w:rsidRDefault="00805CC8" w:rsidP="00380503">
      <w:pPr>
        <w:pStyle w:val="ConsPlusNormal"/>
        <w:ind w:left="4248" w:firstLine="708"/>
        <w:jc w:val="both"/>
        <w:rPr>
          <w:rFonts w:ascii="Times New Roman" w:hAnsi="Times New Roman" w:cs="Times New Roman"/>
          <w:color w:val="FF0000"/>
          <w:sz w:val="28"/>
          <w:szCs w:val="28"/>
        </w:rPr>
      </w:pPr>
    </w:p>
    <w:p w14:paraId="56C8E9C4" w14:textId="77777777" w:rsidR="00805CC8" w:rsidRPr="005B0CAC" w:rsidRDefault="00805CC8" w:rsidP="00380503">
      <w:pPr>
        <w:pStyle w:val="ConsPlusNormal"/>
        <w:ind w:left="4248" w:firstLine="708"/>
        <w:jc w:val="both"/>
        <w:rPr>
          <w:rFonts w:ascii="Times New Roman" w:hAnsi="Times New Roman" w:cs="Times New Roman"/>
          <w:color w:val="FF0000"/>
          <w:sz w:val="28"/>
          <w:szCs w:val="28"/>
        </w:rPr>
      </w:pPr>
    </w:p>
    <w:p w14:paraId="74BCECBA" w14:textId="77777777" w:rsidR="00805CC8" w:rsidRPr="005B0CAC" w:rsidRDefault="00805CC8" w:rsidP="00380503">
      <w:pPr>
        <w:pStyle w:val="ConsPlusNormal"/>
        <w:ind w:left="4248" w:firstLine="708"/>
        <w:jc w:val="both"/>
        <w:rPr>
          <w:rFonts w:ascii="Times New Roman" w:hAnsi="Times New Roman" w:cs="Times New Roman"/>
          <w:color w:val="FF0000"/>
          <w:sz w:val="28"/>
          <w:szCs w:val="28"/>
        </w:rPr>
      </w:pPr>
    </w:p>
    <w:p w14:paraId="0ED28453" w14:textId="77777777" w:rsidR="00805CC8" w:rsidRPr="005B0CAC" w:rsidRDefault="00805CC8" w:rsidP="00380503">
      <w:pPr>
        <w:pStyle w:val="ConsPlusNormal"/>
        <w:ind w:left="4248" w:firstLine="708"/>
        <w:jc w:val="both"/>
        <w:rPr>
          <w:rFonts w:ascii="Times New Roman" w:hAnsi="Times New Roman" w:cs="Times New Roman"/>
          <w:color w:val="FF0000"/>
          <w:sz w:val="28"/>
          <w:szCs w:val="28"/>
        </w:rPr>
      </w:pPr>
    </w:p>
    <w:p w14:paraId="3D2B153B" w14:textId="52E22DB6" w:rsidR="00805CC8" w:rsidRPr="005B0CAC" w:rsidRDefault="00805CC8" w:rsidP="00380503">
      <w:pPr>
        <w:pStyle w:val="ConsPlusNormal"/>
        <w:ind w:left="4248" w:firstLine="708"/>
        <w:jc w:val="both"/>
        <w:rPr>
          <w:rFonts w:ascii="Times New Roman" w:hAnsi="Times New Roman" w:cs="Times New Roman"/>
          <w:color w:val="FF0000"/>
          <w:sz w:val="28"/>
          <w:szCs w:val="28"/>
        </w:rPr>
      </w:pPr>
    </w:p>
    <w:p w14:paraId="4A007E47" w14:textId="0FF9377F"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66D2C479" w14:textId="3EC83EC8"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231D5CEB" w14:textId="38826A2E"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7E303322" w14:textId="1A26AA0C"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58564A3A" w14:textId="016A71EF"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36A2D431" w14:textId="526F6F14" w:rsidR="00532256" w:rsidRDefault="00532256" w:rsidP="00380503">
      <w:pPr>
        <w:pStyle w:val="ConsPlusNormal"/>
        <w:ind w:left="4248" w:firstLine="708"/>
        <w:jc w:val="both"/>
        <w:rPr>
          <w:rFonts w:ascii="Times New Roman" w:hAnsi="Times New Roman" w:cs="Times New Roman"/>
          <w:color w:val="FF0000"/>
          <w:sz w:val="28"/>
          <w:szCs w:val="28"/>
        </w:rPr>
      </w:pPr>
    </w:p>
    <w:p w14:paraId="180544FC" w14:textId="77777777" w:rsidR="005B0CAC" w:rsidRPr="005B0CAC" w:rsidRDefault="005B0CAC" w:rsidP="00380503">
      <w:pPr>
        <w:pStyle w:val="ConsPlusNormal"/>
        <w:ind w:left="4248" w:firstLine="708"/>
        <w:jc w:val="both"/>
        <w:rPr>
          <w:rFonts w:ascii="Times New Roman" w:hAnsi="Times New Roman" w:cs="Times New Roman"/>
          <w:color w:val="FF0000"/>
          <w:sz w:val="28"/>
          <w:szCs w:val="28"/>
        </w:rPr>
      </w:pPr>
    </w:p>
    <w:p w14:paraId="3A84F616" w14:textId="19E172FA"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79049125" w14:textId="3F413EB7"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450FB923" w14:textId="073E5892"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7DD89F3E" w14:textId="7A62154A"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1FD7BD2F" w14:textId="32816CF2"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2A3D5496" w14:textId="0DE2BBB6"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4E47F7F4" w14:textId="3A002661"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32CD2FCE" w14:textId="04AFC024"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656AD16F" w14:textId="4DF17D8B" w:rsidR="00532256" w:rsidRPr="005B0CAC" w:rsidRDefault="00532256" w:rsidP="00380503">
      <w:pPr>
        <w:pStyle w:val="ConsPlusNormal"/>
        <w:ind w:left="4248" w:firstLine="708"/>
        <w:jc w:val="both"/>
        <w:rPr>
          <w:rFonts w:ascii="Times New Roman" w:hAnsi="Times New Roman" w:cs="Times New Roman"/>
          <w:color w:val="FF0000"/>
          <w:sz w:val="28"/>
          <w:szCs w:val="28"/>
        </w:rPr>
      </w:pPr>
    </w:p>
    <w:p w14:paraId="6B2E92C6" w14:textId="77777777" w:rsidR="002E64F5" w:rsidRPr="009E42AF" w:rsidRDefault="002E64F5" w:rsidP="00380503">
      <w:pPr>
        <w:pStyle w:val="ConsPlusNormal"/>
        <w:ind w:left="4248" w:firstLine="708"/>
        <w:jc w:val="both"/>
        <w:rPr>
          <w:rFonts w:ascii="Times New Roman" w:hAnsi="Times New Roman" w:cs="Times New Roman"/>
          <w:color w:val="FF0000"/>
          <w:sz w:val="24"/>
          <w:szCs w:val="24"/>
        </w:rPr>
      </w:pPr>
    </w:p>
    <w:p w14:paraId="17756B0B" w14:textId="0A860C69" w:rsidR="009E0F99" w:rsidRPr="008D2FD0" w:rsidRDefault="006C0378" w:rsidP="00415F45">
      <w:pPr>
        <w:pStyle w:val="ConsPlusNormal"/>
        <w:tabs>
          <w:tab w:val="left" w:pos="7088"/>
        </w:tabs>
        <w:rPr>
          <w:rFonts w:ascii="Times New Roman" w:hAnsi="Times New Roman" w:cs="Times New Roman"/>
          <w:sz w:val="20"/>
        </w:rPr>
      </w:pPr>
      <w:r w:rsidRPr="008D2FD0">
        <w:rPr>
          <w:rFonts w:ascii="Times New Roman" w:hAnsi="Times New Roman" w:cs="Times New Roman"/>
          <w:sz w:val="20"/>
        </w:rPr>
        <w:t xml:space="preserve">А.В. </w:t>
      </w:r>
      <w:proofErr w:type="spellStart"/>
      <w:r w:rsidRPr="008D2FD0">
        <w:rPr>
          <w:rFonts w:ascii="Times New Roman" w:hAnsi="Times New Roman" w:cs="Times New Roman"/>
          <w:sz w:val="20"/>
        </w:rPr>
        <w:t>Кунакбаева</w:t>
      </w:r>
      <w:proofErr w:type="spellEnd"/>
      <w:r w:rsidRPr="008D2FD0">
        <w:rPr>
          <w:rFonts w:ascii="Times New Roman" w:hAnsi="Times New Roman" w:cs="Times New Roman"/>
          <w:sz w:val="20"/>
        </w:rPr>
        <w:t xml:space="preserve"> </w:t>
      </w:r>
    </w:p>
    <w:p w14:paraId="629B0497" w14:textId="6095CF3B" w:rsidR="009E0F99" w:rsidRPr="008D2FD0" w:rsidRDefault="006C0378" w:rsidP="009E0F99">
      <w:pPr>
        <w:pStyle w:val="ConsPlusNormal"/>
        <w:rPr>
          <w:rFonts w:ascii="Times New Roman" w:hAnsi="Times New Roman" w:cs="Times New Roman"/>
          <w:sz w:val="20"/>
        </w:rPr>
      </w:pPr>
      <w:r w:rsidRPr="008D2FD0">
        <w:rPr>
          <w:rFonts w:ascii="Times New Roman" w:hAnsi="Times New Roman" w:cs="Times New Roman"/>
          <w:sz w:val="20"/>
        </w:rPr>
        <w:t>8 34764 3 73 56</w:t>
      </w:r>
    </w:p>
    <w:p w14:paraId="4910357A" w14:textId="77777777" w:rsidR="002E64F5" w:rsidRPr="009E42AF" w:rsidRDefault="002E64F5" w:rsidP="009E0F99">
      <w:pPr>
        <w:pStyle w:val="ConsPlusNormal"/>
        <w:rPr>
          <w:rFonts w:ascii="Times New Roman" w:hAnsi="Times New Roman" w:cs="Times New Roman"/>
          <w:color w:val="FF0000"/>
          <w:sz w:val="20"/>
        </w:rPr>
      </w:pPr>
    </w:p>
    <w:p w14:paraId="6C1245FF" w14:textId="7A4175B2" w:rsidR="002C20C7" w:rsidRPr="00042E14" w:rsidRDefault="00E37B76" w:rsidP="00380503">
      <w:pPr>
        <w:pStyle w:val="ConsPlusNormal"/>
        <w:ind w:left="4248" w:firstLine="708"/>
        <w:jc w:val="both"/>
        <w:rPr>
          <w:rFonts w:ascii="Times New Roman" w:hAnsi="Times New Roman" w:cs="Times New Roman"/>
          <w:sz w:val="24"/>
          <w:szCs w:val="24"/>
        </w:rPr>
      </w:pPr>
      <w:r w:rsidRPr="00042E14">
        <w:rPr>
          <w:rFonts w:ascii="Times New Roman" w:hAnsi="Times New Roman" w:cs="Times New Roman"/>
          <w:sz w:val="24"/>
          <w:szCs w:val="24"/>
        </w:rPr>
        <w:lastRenderedPageBreak/>
        <w:t>Утверждена п</w:t>
      </w:r>
      <w:r w:rsidR="002C20C7" w:rsidRPr="00042E14">
        <w:rPr>
          <w:rFonts w:ascii="Times New Roman" w:hAnsi="Times New Roman" w:cs="Times New Roman"/>
          <w:sz w:val="24"/>
          <w:szCs w:val="24"/>
        </w:rPr>
        <w:t>остановлени</w:t>
      </w:r>
      <w:r w:rsidRPr="00042E14">
        <w:rPr>
          <w:rFonts w:ascii="Times New Roman" w:hAnsi="Times New Roman" w:cs="Times New Roman"/>
          <w:sz w:val="24"/>
          <w:szCs w:val="24"/>
        </w:rPr>
        <w:t>ем</w:t>
      </w:r>
    </w:p>
    <w:p w14:paraId="2A6DBAC9" w14:textId="77777777" w:rsidR="00805CC8" w:rsidRPr="00042E14" w:rsidRDefault="002523F7" w:rsidP="00380503">
      <w:pPr>
        <w:pStyle w:val="ConsPlusNormal"/>
        <w:ind w:left="4956"/>
        <w:jc w:val="both"/>
        <w:rPr>
          <w:rFonts w:ascii="Times New Roman" w:hAnsi="Times New Roman" w:cs="Times New Roman"/>
          <w:sz w:val="24"/>
          <w:szCs w:val="24"/>
        </w:rPr>
      </w:pPr>
      <w:r w:rsidRPr="00042E14">
        <w:rPr>
          <w:rFonts w:ascii="Times New Roman" w:hAnsi="Times New Roman" w:cs="Times New Roman"/>
          <w:sz w:val="24"/>
          <w:szCs w:val="24"/>
        </w:rPr>
        <w:t xml:space="preserve">Администрации городского </w:t>
      </w:r>
    </w:p>
    <w:p w14:paraId="6F897454" w14:textId="77777777" w:rsidR="00805CC8" w:rsidRPr="00042E14" w:rsidRDefault="002523F7" w:rsidP="00380503">
      <w:pPr>
        <w:pStyle w:val="ConsPlusNormal"/>
        <w:ind w:left="4956"/>
        <w:jc w:val="both"/>
        <w:rPr>
          <w:rFonts w:ascii="Times New Roman" w:hAnsi="Times New Roman" w:cs="Times New Roman"/>
          <w:sz w:val="24"/>
          <w:szCs w:val="24"/>
        </w:rPr>
      </w:pPr>
      <w:r w:rsidRPr="00042E14">
        <w:rPr>
          <w:rFonts w:ascii="Times New Roman" w:hAnsi="Times New Roman" w:cs="Times New Roman"/>
          <w:sz w:val="24"/>
          <w:szCs w:val="24"/>
        </w:rPr>
        <w:t xml:space="preserve">поселения город Мелеуз </w:t>
      </w:r>
    </w:p>
    <w:p w14:paraId="489084C5" w14:textId="0740B40E" w:rsidR="00380503" w:rsidRPr="00042E14" w:rsidRDefault="002523F7" w:rsidP="00380503">
      <w:pPr>
        <w:pStyle w:val="ConsPlusNormal"/>
        <w:ind w:left="4956"/>
        <w:jc w:val="both"/>
        <w:rPr>
          <w:rFonts w:ascii="Times New Roman" w:hAnsi="Times New Roman" w:cs="Times New Roman"/>
          <w:sz w:val="24"/>
          <w:szCs w:val="24"/>
        </w:rPr>
      </w:pPr>
      <w:r w:rsidRPr="00042E14">
        <w:rPr>
          <w:rFonts w:ascii="Times New Roman" w:hAnsi="Times New Roman" w:cs="Times New Roman"/>
          <w:sz w:val="24"/>
          <w:szCs w:val="24"/>
        </w:rPr>
        <w:t xml:space="preserve">муниципального района </w:t>
      </w:r>
    </w:p>
    <w:p w14:paraId="38F0DC98" w14:textId="77777777" w:rsidR="00380503" w:rsidRPr="00042E14" w:rsidRDefault="002523F7" w:rsidP="00380503">
      <w:pPr>
        <w:pStyle w:val="ConsPlusNormal"/>
        <w:ind w:left="4248" w:firstLine="708"/>
        <w:jc w:val="both"/>
        <w:rPr>
          <w:rFonts w:ascii="Times New Roman" w:hAnsi="Times New Roman" w:cs="Times New Roman"/>
          <w:sz w:val="24"/>
          <w:szCs w:val="24"/>
        </w:rPr>
      </w:pPr>
      <w:proofErr w:type="spellStart"/>
      <w:r w:rsidRPr="00042E14">
        <w:rPr>
          <w:rFonts w:ascii="Times New Roman" w:hAnsi="Times New Roman" w:cs="Times New Roman"/>
          <w:sz w:val="24"/>
          <w:szCs w:val="24"/>
        </w:rPr>
        <w:t>Мелеузовский</w:t>
      </w:r>
      <w:proofErr w:type="spellEnd"/>
      <w:r w:rsidRPr="00042E14">
        <w:rPr>
          <w:rFonts w:ascii="Times New Roman" w:hAnsi="Times New Roman" w:cs="Times New Roman"/>
          <w:sz w:val="24"/>
          <w:szCs w:val="24"/>
        </w:rPr>
        <w:t xml:space="preserve"> район </w:t>
      </w:r>
    </w:p>
    <w:p w14:paraId="14607203" w14:textId="14A5D534" w:rsidR="002C20C7" w:rsidRPr="00042E14" w:rsidRDefault="002C20C7" w:rsidP="00380503">
      <w:pPr>
        <w:pStyle w:val="ConsPlusNormal"/>
        <w:ind w:left="4248" w:firstLine="708"/>
        <w:jc w:val="both"/>
        <w:rPr>
          <w:rFonts w:ascii="Times New Roman" w:hAnsi="Times New Roman" w:cs="Times New Roman"/>
          <w:sz w:val="24"/>
          <w:szCs w:val="24"/>
        </w:rPr>
      </w:pPr>
      <w:r w:rsidRPr="00042E14">
        <w:rPr>
          <w:rFonts w:ascii="Times New Roman" w:hAnsi="Times New Roman" w:cs="Times New Roman"/>
          <w:sz w:val="24"/>
          <w:szCs w:val="24"/>
        </w:rPr>
        <w:t>Республики Башкортостан</w:t>
      </w:r>
    </w:p>
    <w:p w14:paraId="5302AA31" w14:textId="7482955E" w:rsidR="002C20C7" w:rsidRPr="00042E14" w:rsidRDefault="002C20C7" w:rsidP="00380503">
      <w:pPr>
        <w:pStyle w:val="ConsPlusNormal"/>
        <w:ind w:left="4248" w:firstLine="708"/>
        <w:jc w:val="both"/>
        <w:rPr>
          <w:rFonts w:ascii="Times New Roman" w:hAnsi="Times New Roman" w:cs="Times New Roman"/>
          <w:sz w:val="24"/>
          <w:szCs w:val="24"/>
        </w:rPr>
      </w:pPr>
      <w:r w:rsidRPr="00042E14">
        <w:rPr>
          <w:rFonts w:ascii="Times New Roman" w:hAnsi="Times New Roman" w:cs="Times New Roman"/>
          <w:sz w:val="24"/>
          <w:szCs w:val="24"/>
        </w:rPr>
        <w:t xml:space="preserve">от </w:t>
      </w:r>
      <w:r w:rsidR="002523F7" w:rsidRPr="00042E14">
        <w:rPr>
          <w:rFonts w:ascii="Times New Roman" w:hAnsi="Times New Roman" w:cs="Times New Roman"/>
          <w:sz w:val="24"/>
          <w:szCs w:val="24"/>
        </w:rPr>
        <w:t>______ ____</w:t>
      </w:r>
      <w:r w:rsidR="00380503" w:rsidRPr="00042E14">
        <w:rPr>
          <w:rFonts w:ascii="Times New Roman" w:hAnsi="Times New Roman" w:cs="Times New Roman"/>
          <w:sz w:val="24"/>
          <w:szCs w:val="24"/>
        </w:rPr>
        <w:t>_</w:t>
      </w:r>
      <w:r w:rsidR="002523F7" w:rsidRPr="00042E14">
        <w:rPr>
          <w:rFonts w:ascii="Times New Roman" w:hAnsi="Times New Roman" w:cs="Times New Roman"/>
          <w:sz w:val="24"/>
          <w:szCs w:val="24"/>
        </w:rPr>
        <w:t>________</w:t>
      </w:r>
      <w:r w:rsidRPr="00042E14">
        <w:rPr>
          <w:rFonts w:ascii="Times New Roman" w:hAnsi="Times New Roman" w:cs="Times New Roman"/>
          <w:sz w:val="24"/>
          <w:szCs w:val="24"/>
        </w:rPr>
        <w:t xml:space="preserve"> 202</w:t>
      </w:r>
      <w:r w:rsidR="00532256" w:rsidRPr="00042E14">
        <w:rPr>
          <w:rFonts w:ascii="Times New Roman" w:hAnsi="Times New Roman" w:cs="Times New Roman"/>
          <w:sz w:val="24"/>
          <w:szCs w:val="24"/>
        </w:rPr>
        <w:t>4</w:t>
      </w:r>
      <w:r w:rsidRPr="00042E14">
        <w:rPr>
          <w:rFonts w:ascii="Times New Roman" w:hAnsi="Times New Roman" w:cs="Times New Roman"/>
          <w:sz w:val="24"/>
          <w:szCs w:val="24"/>
        </w:rPr>
        <w:t xml:space="preserve"> г.</w:t>
      </w:r>
      <w:r w:rsidR="00805CC8" w:rsidRPr="00042E14">
        <w:rPr>
          <w:rFonts w:ascii="Times New Roman" w:hAnsi="Times New Roman" w:cs="Times New Roman"/>
          <w:sz w:val="24"/>
          <w:szCs w:val="24"/>
        </w:rPr>
        <w:t>№</w:t>
      </w:r>
      <w:r w:rsidR="002523F7" w:rsidRPr="00042E14">
        <w:rPr>
          <w:rFonts w:ascii="Times New Roman" w:hAnsi="Times New Roman" w:cs="Times New Roman"/>
          <w:sz w:val="24"/>
          <w:szCs w:val="24"/>
        </w:rPr>
        <w:t>__</w:t>
      </w:r>
      <w:r w:rsidR="00532256" w:rsidRPr="00042E14">
        <w:rPr>
          <w:rFonts w:ascii="Times New Roman" w:hAnsi="Times New Roman" w:cs="Times New Roman"/>
          <w:sz w:val="24"/>
          <w:szCs w:val="24"/>
        </w:rPr>
        <w:t>__</w:t>
      </w:r>
      <w:r w:rsidR="002523F7" w:rsidRPr="00042E14">
        <w:rPr>
          <w:rFonts w:ascii="Times New Roman" w:hAnsi="Times New Roman" w:cs="Times New Roman"/>
          <w:sz w:val="24"/>
          <w:szCs w:val="24"/>
        </w:rPr>
        <w:t>__</w:t>
      </w:r>
    </w:p>
    <w:p w14:paraId="2847F01F" w14:textId="77777777" w:rsidR="002C20C7" w:rsidRPr="00042E14" w:rsidRDefault="002C20C7">
      <w:pPr>
        <w:pStyle w:val="ConsPlusNormal"/>
        <w:jc w:val="both"/>
        <w:rPr>
          <w:rFonts w:ascii="Times New Roman" w:hAnsi="Times New Roman" w:cs="Times New Roman"/>
        </w:rPr>
      </w:pPr>
    </w:p>
    <w:p w14:paraId="4696068A" w14:textId="77777777" w:rsidR="00E37B76" w:rsidRPr="009E42AF" w:rsidRDefault="00E37B76" w:rsidP="00E37B76">
      <w:pPr>
        <w:spacing w:after="0" w:line="240" w:lineRule="auto"/>
        <w:jc w:val="center"/>
        <w:rPr>
          <w:rFonts w:ascii="Times New Roman" w:hAnsi="Times New Roman" w:cs="Times New Roman"/>
          <w:b/>
          <w:bCs/>
          <w:color w:val="FF0000"/>
          <w:sz w:val="28"/>
          <w:szCs w:val="28"/>
        </w:rPr>
      </w:pPr>
      <w:bookmarkStart w:id="0" w:name="P31"/>
      <w:bookmarkEnd w:id="0"/>
    </w:p>
    <w:p w14:paraId="5AEAEC3F" w14:textId="204593E0" w:rsidR="00532256" w:rsidRPr="005B0CAC" w:rsidRDefault="00E37B76" w:rsidP="00532256">
      <w:pPr>
        <w:spacing w:after="0" w:line="240" w:lineRule="auto"/>
        <w:jc w:val="center"/>
        <w:rPr>
          <w:rFonts w:ascii="Times New Roman" w:hAnsi="Times New Roman" w:cs="Times New Roman"/>
          <w:b/>
          <w:bCs/>
          <w:sz w:val="28"/>
          <w:szCs w:val="28"/>
        </w:rPr>
      </w:pPr>
      <w:r w:rsidRPr="005B0CAC">
        <w:rPr>
          <w:rFonts w:ascii="Times New Roman" w:hAnsi="Times New Roman" w:cs="Times New Roman"/>
          <w:b/>
          <w:bCs/>
          <w:sz w:val="28"/>
          <w:szCs w:val="28"/>
        </w:rPr>
        <w:t xml:space="preserve">МУНИЦИПАЛЬНАЯ ПРОГРАММА </w:t>
      </w:r>
      <w:r w:rsidR="006449C0" w:rsidRPr="005B0CAC">
        <w:rPr>
          <w:rFonts w:ascii="Times New Roman" w:hAnsi="Times New Roman" w:cs="Times New Roman"/>
          <w:b/>
          <w:bCs/>
          <w:sz w:val="28"/>
          <w:szCs w:val="28"/>
        </w:rPr>
        <w:t>«</w:t>
      </w:r>
      <w:r w:rsidR="00532256" w:rsidRPr="005B0CAC">
        <w:rPr>
          <w:rFonts w:ascii="Times New Roman" w:hAnsi="Times New Roman" w:cs="Times New Roman"/>
          <w:b/>
          <w:bCs/>
          <w:sz w:val="28"/>
          <w:szCs w:val="28"/>
        </w:rPr>
        <w:t xml:space="preserve">ПО ВОПРОСАМ ОБЕСПЕЧЕНИЯ ПОЖАРНОЙ БЕЗОПАСНОСТИ НА </w:t>
      </w:r>
    </w:p>
    <w:p w14:paraId="48C8D4E3" w14:textId="6B0CE24D" w:rsidR="00BA64D9" w:rsidRPr="005B0CAC" w:rsidRDefault="00532256" w:rsidP="00532256">
      <w:pPr>
        <w:spacing w:after="0" w:line="240" w:lineRule="auto"/>
        <w:jc w:val="center"/>
        <w:rPr>
          <w:rFonts w:ascii="Times New Roman" w:hAnsi="Times New Roman" w:cs="Times New Roman"/>
          <w:b/>
          <w:bCs/>
          <w:sz w:val="28"/>
          <w:szCs w:val="28"/>
        </w:rPr>
      </w:pPr>
      <w:r w:rsidRPr="005B0CAC">
        <w:rPr>
          <w:rFonts w:ascii="Times New Roman" w:hAnsi="Times New Roman" w:cs="Times New Roman"/>
          <w:b/>
          <w:bCs/>
          <w:sz w:val="28"/>
          <w:szCs w:val="28"/>
        </w:rPr>
        <w:t xml:space="preserve">ТЕРРИТОРИИ ГОРОДСКОГО ПОСЕЛЕНИЯ </w:t>
      </w:r>
      <w:r w:rsidR="00E37B76" w:rsidRPr="005B0CAC">
        <w:rPr>
          <w:rFonts w:ascii="Times New Roman" w:hAnsi="Times New Roman" w:cs="Times New Roman"/>
          <w:b/>
          <w:bCs/>
          <w:sz w:val="28"/>
          <w:szCs w:val="28"/>
        </w:rPr>
        <w:t>ГОРОД МЕЛЕУЗ МУНИЦИПАЛЬНОГО РАЙОНА</w:t>
      </w:r>
      <w:r w:rsidRPr="005B0CAC">
        <w:rPr>
          <w:rFonts w:ascii="Times New Roman" w:hAnsi="Times New Roman" w:cs="Times New Roman"/>
          <w:b/>
          <w:bCs/>
          <w:sz w:val="28"/>
          <w:szCs w:val="28"/>
        </w:rPr>
        <w:t xml:space="preserve"> </w:t>
      </w:r>
      <w:r w:rsidR="00E37B76" w:rsidRPr="005B0CAC">
        <w:rPr>
          <w:rFonts w:ascii="Times New Roman" w:hAnsi="Times New Roman" w:cs="Times New Roman"/>
          <w:b/>
          <w:bCs/>
          <w:sz w:val="28"/>
          <w:szCs w:val="28"/>
        </w:rPr>
        <w:t xml:space="preserve">МЕЛЕУЗОВСКИЙ РАЙОН </w:t>
      </w:r>
      <w:r w:rsidR="006449C0" w:rsidRPr="005B0CAC">
        <w:rPr>
          <w:rFonts w:ascii="Times New Roman" w:hAnsi="Times New Roman" w:cs="Times New Roman"/>
          <w:b/>
          <w:bCs/>
          <w:sz w:val="28"/>
          <w:szCs w:val="28"/>
        </w:rPr>
        <w:t>РЕСПУБЛИКИ БАШКОРТОСТАН»</w:t>
      </w:r>
      <w:r w:rsidR="00BA64D9" w:rsidRPr="005B0CAC">
        <w:rPr>
          <w:rFonts w:ascii="Times New Roman" w:hAnsi="Times New Roman" w:cs="Times New Roman"/>
          <w:b/>
          <w:bCs/>
          <w:sz w:val="28"/>
          <w:szCs w:val="28"/>
        </w:rPr>
        <w:t xml:space="preserve"> </w:t>
      </w:r>
    </w:p>
    <w:p w14:paraId="3A02E0BB" w14:textId="0999444D" w:rsidR="00E37B76" w:rsidRPr="005B0CAC" w:rsidRDefault="00E37B76" w:rsidP="00E37B76">
      <w:pPr>
        <w:pStyle w:val="ConsPlusTitle"/>
        <w:jc w:val="center"/>
        <w:outlineLvl w:val="0"/>
        <w:rPr>
          <w:rFonts w:ascii="Times New Roman" w:hAnsi="Times New Roman" w:cs="Times New Roman"/>
          <w:bCs/>
          <w:sz w:val="28"/>
          <w:szCs w:val="28"/>
        </w:rPr>
      </w:pPr>
      <w:r w:rsidRPr="005B0CAC">
        <w:rPr>
          <w:rFonts w:ascii="Times New Roman" w:hAnsi="Times New Roman" w:cs="Times New Roman"/>
          <w:bCs/>
          <w:sz w:val="28"/>
          <w:szCs w:val="28"/>
        </w:rPr>
        <w:t>НА 202</w:t>
      </w:r>
      <w:r w:rsidR="006D1BC3" w:rsidRPr="005B0CAC">
        <w:rPr>
          <w:rFonts w:ascii="Times New Roman" w:hAnsi="Times New Roman" w:cs="Times New Roman"/>
          <w:bCs/>
          <w:sz w:val="28"/>
          <w:szCs w:val="28"/>
        </w:rPr>
        <w:t>3</w:t>
      </w:r>
      <w:r w:rsidRPr="005B0CAC">
        <w:rPr>
          <w:rFonts w:ascii="Times New Roman" w:hAnsi="Times New Roman" w:cs="Times New Roman"/>
          <w:bCs/>
          <w:sz w:val="28"/>
          <w:szCs w:val="28"/>
        </w:rPr>
        <w:t>-202</w:t>
      </w:r>
      <w:r w:rsidR="008D2FD0" w:rsidRPr="005B0CAC">
        <w:rPr>
          <w:rFonts w:ascii="Times New Roman" w:hAnsi="Times New Roman" w:cs="Times New Roman"/>
          <w:bCs/>
          <w:sz w:val="28"/>
          <w:szCs w:val="28"/>
        </w:rPr>
        <w:t>8</w:t>
      </w:r>
      <w:r w:rsidRPr="005B0CAC">
        <w:rPr>
          <w:rFonts w:ascii="Times New Roman" w:hAnsi="Times New Roman" w:cs="Times New Roman"/>
          <w:bCs/>
          <w:sz w:val="28"/>
          <w:szCs w:val="28"/>
        </w:rPr>
        <w:t xml:space="preserve"> ГОДЫ</w:t>
      </w:r>
    </w:p>
    <w:p w14:paraId="1A6C72AA" w14:textId="77777777" w:rsidR="00E37B76" w:rsidRPr="005B0CAC" w:rsidRDefault="00E37B76" w:rsidP="00E37B76">
      <w:pPr>
        <w:pStyle w:val="ConsPlusTitle"/>
        <w:jc w:val="center"/>
        <w:outlineLvl w:val="0"/>
        <w:rPr>
          <w:rFonts w:ascii="Times New Roman" w:hAnsi="Times New Roman" w:cs="Times New Roman"/>
          <w:sz w:val="28"/>
          <w:szCs w:val="28"/>
        </w:rPr>
      </w:pPr>
    </w:p>
    <w:p w14:paraId="51A17BC7" w14:textId="49DC105C" w:rsidR="002C20C7" w:rsidRPr="005B0CAC" w:rsidRDefault="002C20C7" w:rsidP="00E37B76">
      <w:pPr>
        <w:pStyle w:val="ConsPlusTitle"/>
        <w:jc w:val="center"/>
        <w:outlineLvl w:val="0"/>
        <w:rPr>
          <w:rFonts w:ascii="Times New Roman" w:hAnsi="Times New Roman" w:cs="Times New Roman"/>
          <w:sz w:val="28"/>
          <w:szCs w:val="28"/>
        </w:rPr>
      </w:pPr>
      <w:r w:rsidRPr="005B0CAC">
        <w:rPr>
          <w:rFonts w:ascii="Times New Roman" w:hAnsi="Times New Roman" w:cs="Times New Roman"/>
          <w:sz w:val="28"/>
          <w:szCs w:val="28"/>
        </w:rPr>
        <w:t>ПАСПОРТ</w:t>
      </w:r>
      <w:r w:rsidR="00E37B76" w:rsidRPr="005B0CAC">
        <w:rPr>
          <w:rFonts w:ascii="Times New Roman" w:hAnsi="Times New Roman" w:cs="Times New Roman"/>
          <w:sz w:val="28"/>
          <w:szCs w:val="28"/>
        </w:rPr>
        <w:t xml:space="preserve"> </w:t>
      </w:r>
      <w:r w:rsidRPr="005B0CAC">
        <w:rPr>
          <w:rFonts w:ascii="Times New Roman" w:hAnsi="Times New Roman" w:cs="Times New Roman"/>
          <w:sz w:val="28"/>
          <w:szCs w:val="28"/>
        </w:rPr>
        <w:t>МУНИЦИПАЛЬНОЙ ПРОГРАММЫ</w:t>
      </w:r>
    </w:p>
    <w:p w14:paraId="3B16646C" w14:textId="77777777" w:rsidR="002C20C7" w:rsidRPr="005B0CAC" w:rsidRDefault="002C20C7">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970"/>
      </w:tblGrid>
      <w:tr w:rsidR="009E42AF" w:rsidRPr="005B0CAC" w14:paraId="42CC6C68" w14:textId="77777777" w:rsidTr="0095374B">
        <w:tc>
          <w:tcPr>
            <w:tcW w:w="2381" w:type="dxa"/>
          </w:tcPr>
          <w:p w14:paraId="651768FC" w14:textId="77777777" w:rsidR="002C20C7" w:rsidRPr="005B0CAC" w:rsidRDefault="002C20C7">
            <w:pPr>
              <w:pStyle w:val="ConsPlusNormal"/>
              <w:jc w:val="center"/>
              <w:rPr>
                <w:rFonts w:ascii="Times New Roman" w:hAnsi="Times New Roman" w:cs="Times New Roman"/>
                <w:sz w:val="26"/>
                <w:szCs w:val="26"/>
              </w:rPr>
            </w:pPr>
            <w:r w:rsidRPr="005B0CAC">
              <w:rPr>
                <w:rFonts w:ascii="Times New Roman" w:hAnsi="Times New Roman" w:cs="Times New Roman"/>
                <w:sz w:val="26"/>
                <w:szCs w:val="26"/>
              </w:rPr>
              <w:t>Ответственный исполнитель муниципальной программы</w:t>
            </w:r>
          </w:p>
        </w:tc>
        <w:tc>
          <w:tcPr>
            <w:tcW w:w="6970" w:type="dxa"/>
          </w:tcPr>
          <w:p w14:paraId="4E237F03" w14:textId="659CD570" w:rsidR="002C20C7" w:rsidRPr="005B0CAC" w:rsidRDefault="00380503">
            <w:pPr>
              <w:pStyle w:val="ConsPlusNormal"/>
              <w:rPr>
                <w:rFonts w:ascii="Times New Roman" w:hAnsi="Times New Roman" w:cs="Times New Roman"/>
                <w:sz w:val="26"/>
                <w:szCs w:val="26"/>
              </w:rPr>
            </w:pPr>
            <w:r w:rsidRPr="005B0CAC">
              <w:rPr>
                <w:rFonts w:ascii="Times New Roman" w:hAnsi="Times New Roman" w:cs="Times New Roman"/>
                <w:sz w:val="26"/>
                <w:szCs w:val="26"/>
              </w:rPr>
              <w:t xml:space="preserve">Администрация городского поселения город Мелеуз муниципального района </w:t>
            </w:r>
            <w:proofErr w:type="spellStart"/>
            <w:r w:rsidRPr="005B0CAC">
              <w:rPr>
                <w:rFonts w:ascii="Times New Roman" w:hAnsi="Times New Roman" w:cs="Times New Roman"/>
                <w:sz w:val="26"/>
                <w:szCs w:val="26"/>
              </w:rPr>
              <w:t>Мелеузовский</w:t>
            </w:r>
            <w:proofErr w:type="spellEnd"/>
            <w:r w:rsidRPr="005B0CAC">
              <w:rPr>
                <w:rFonts w:ascii="Times New Roman" w:hAnsi="Times New Roman" w:cs="Times New Roman"/>
                <w:sz w:val="26"/>
                <w:szCs w:val="26"/>
              </w:rPr>
              <w:t xml:space="preserve"> район</w:t>
            </w:r>
          </w:p>
        </w:tc>
      </w:tr>
      <w:tr w:rsidR="009E42AF" w:rsidRPr="005B0CAC" w14:paraId="29C4A1B8" w14:textId="77777777" w:rsidTr="0095374B">
        <w:tc>
          <w:tcPr>
            <w:tcW w:w="2381" w:type="dxa"/>
          </w:tcPr>
          <w:p w14:paraId="3767B536" w14:textId="77777777" w:rsidR="002C20C7" w:rsidRPr="005B0CAC" w:rsidRDefault="002C20C7">
            <w:pPr>
              <w:pStyle w:val="ConsPlusNormal"/>
              <w:jc w:val="center"/>
              <w:rPr>
                <w:rFonts w:ascii="Times New Roman" w:hAnsi="Times New Roman" w:cs="Times New Roman"/>
                <w:sz w:val="26"/>
                <w:szCs w:val="26"/>
              </w:rPr>
            </w:pPr>
            <w:r w:rsidRPr="005B0CAC">
              <w:rPr>
                <w:rFonts w:ascii="Times New Roman" w:hAnsi="Times New Roman" w:cs="Times New Roman"/>
                <w:sz w:val="26"/>
                <w:szCs w:val="26"/>
              </w:rPr>
              <w:t>Соисполнители муниципальной программы</w:t>
            </w:r>
          </w:p>
        </w:tc>
        <w:tc>
          <w:tcPr>
            <w:tcW w:w="6970" w:type="dxa"/>
          </w:tcPr>
          <w:p w14:paraId="209FB3E2" w14:textId="76F4AD00" w:rsidR="002C20C7" w:rsidRPr="005B0CAC" w:rsidRDefault="00BA64D9">
            <w:pPr>
              <w:pStyle w:val="ConsPlusNormal"/>
              <w:rPr>
                <w:rFonts w:ascii="Times New Roman" w:hAnsi="Times New Roman" w:cs="Times New Roman"/>
                <w:sz w:val="26"/>
                <w:szCs w:val="26"/>
              </w:rPr>
            </w:pPr>
            <w:r w:rsidRPr="005B0CAC">
              <w:rPr>
                <w:rFonts w:ascii="Times New Roman" w:hAnsi="Times New Roman" w:cs="Times New Roman"/>
                <w:sz w:val="26"/>
                <w:szCs w:val="26"/>
              </w:rPr>
              <w:t>С</w:t>
            </w:r>
            <w:r w:rsidR="002C20C7" w:rsidRPr="005B0CAC">
              <w:rPr>
                <w:rFonts w:ascii="Times New Roman" w:hAnsi="Times New Roman" w:cs="Times New Roman"/>
                <w:sz w:val="26"/>
                <w:szCs w:val="26"/>
              </w:rPr>
              <w:t>труктурные подразделения Администрации</w:t>
            </w:r>
          </w:p>
        </w:tc>
      </w:tr>
      <w:tr w:rsidR="009E42AF" w:rsidRPr="005B0CAC" w14:paraId="6B64B97E" w14:textId="77777777" w:rsidTr="0095374B">
        <w:trPr>
          <w:trHeight w:val="455"/>
        </w:trPr>
        <w:tc>
          <w:tcPr>
            <w:tcW w:w="2381" w:type="dxa"/>
          </w:tcPr>
          <w:p w14:paraId="777CE7A8" w14:textId="77777777" w:rsidR="002C20C7" w:rsidRPr="005B0CAC" w:rsidRDefault="002C20C7" w:rsidP="00B261B4">
            <w:pPr>
              <w:pStyle w:val="ConsPlusNormal"/>
              <w:ind w:right="-227"/>
              <w:jc w:val="center"/>
              <w:rPr>
                <w:rFonts w:ascii="Times New Roman" w:hAnsi="Times New Roman" w:cs="Times New Roman"/>
                <w:sz w:val="26"/>
                <w:szCs w:val="26"/>
              </w:rPr>
            </w:pPr>
            <w:r w:rsidRPr="005B0CAC">
              <w:rPr>
                <w:rFonts w:ascii="Times New Roman" w:hAnsi="Times New Roman" w:cs="Times New Roman"/>
                <w:sz w:val="26"/>
                <w:szCs w:val="26"/>
              </w:rPr>
              <w:t>Цель и задачи муниципальной программы</w:t>
            </w:r>
          </w:p>
        </w:tc>
        <w:tc>
          <w:tcPr>
            <w:tcW w:w="6970" w:type="dxa"/>
          </w:tcPr>
          <w:p w14:paraId="0DD013BE" w14:textId="29AE72B3" w:rsidR="002C20C7" w:rsidRPr="005B0CAC" w:rsidRDefault="002C20C7" w:rsidP="008D2FD0">
            <w:pPr>
              <w:pStyle w:val="ConsPlusNormal"/>
              <w:ind w:right="229"/>
              <w:jc w:val="both"/>
              <w:rPr>
                <w:rFonts w:ascii="Times New Roman" w:hAnsi="Times New Roman" w:cs="Times New Roman"/>
                <w:sz w:val="26"/>
                <w:szCs w:val="26"/>
              </w:rPr>
            </w:pPr>
            <w:r w:rsidRPr="005B0CAC">
              <w:rPr>
                <w:rFonts w:ascii="Times New Roman" w:hAnsi="Times New Roman" w:cs="Times New Roman"/>
                <w:sz w:val="26"/>
                <w:szCs w:val="26"/>
              </w:rPr>
              <w:t>Цел</w:t>
            </w:r>
            <w:r w:rsidR="00E37B76" w:rsidRPr="005B0CAC">
              <w:rPr>
                <w:rFonts w:ascii="Times New Roman" w:hAnsi="Times New Roman" w:cs="Times New Roman"/>
                <w:sz w:val="26"/>
                <w:szCs w:val="26"/>
              </w:rPr>
              <w:t>и программы</w:t>
            </w:r>
            <w:r w:rsidRPr="005B0CAC">
              <w:rPr>
                <w:rFonts w:ascii="Times New Roman" w:hAnsi="Times New Roman" w:cs="Times New Roman"/>
                <w:sz w:val="26"/>
                <w:szCs w:val="26"/>
              </w:rPr>
              <w:t>:</w:t>
            </w:r>
          </w:p>
          <w:p w14:paraId="7F3EDCED" w14:textId="45B24F8B" w:rsidR="00C507D1" w:rsidRPr="005B0CAC" w:rsidRDefault="008D2FD0" w:rsidP="008D2FD0">
            <w:pPr>
              <w:pStyle w:val="afd"/>
              <w:tabs>
                <w:tab w:val="left" w:pos="201"/>
                <w:tab w:val="left" w:pos="250"/>
              </w:tabs>
              <w:spacing w:after="0" w:line="240" w:lineRule="auto"/>
              <w:ind w:right="229"/>
              <w:jc w:val="both"/>
              <w:rPr>
                <w:sz w:val="26"/>
                <w:szCs w:val="26"/>
              </w:rPr>
            </w:pPr>
            <w:r w:rsidRPr="005B0CAC">
              <w:rPr>
                <w:rFonts w:eastAsia="Times New Roman"/>
                <w:sz w:val="26"/>
                <w:szCs w:val="26"/>
                <w:lang w:eastAsia="ru-RU"/>
              </w:rPr>
              <w:t>обеспечить необходимые условия для реализации полномочий по обеспечению первичных мер пожарной безопасности</w:t>
            </w:r>
            <w:r w:rsidR="00042E14" w:rsidRPr="005B0CAC">
              <w:rPr>
                <w:rFonts w:eastAsia="Times New Roman"/>
                <w:sz w:val="26"/>
                <w:szCs w:val="26"/>
                <w:lang w:eastAsia="ru-RU"/>
              </w:rPr>
              <w:t xml:space="preserve"> </w:t>
            </w:r>
            <w:r w:rsidR="00042E14" w:rsidRPr="005B0CAC">
              <w:rPr>
                <w:sz w:val="26"/>
                <w:szCs w:val="26"/>
              </w:rPr>
              <w:t xml:space="preserve">на территории городского поселения город Мелеуз муниципального района </w:t>
            </w:r>
            <w:proofErr w:type="spellStart"/>
            <w:r w:rsidR="00042E14" w:rsidRPr="005B0CAC">
              <w:rPr>
                <w:sz w:val="26"/>
                <w:szCs w:val="26"/>
              </w:rPr>
              <w:t>Мелеузовский</w:t>
            </w:r>
            <w:proofErr w:type="spellEnd"/>
            <w:r w:rsidR="00042E14" w:rsidRPr="005B0CAC">
              <w:rPr>
                <w:sz w:val="26"/>
                <w:szCs w:val="26"/>
              </w:rPr>
              <w:t xml:space="preserve"> район Республики Башкортостан</w:t>
            </w:r>
          </w:p>
          <w:p w14:paraId="5250C121" w14:textId="437A3D8E" w:rsidR="00B419A7" w:rsidRPr="005B0CAC" w:rsidRDefault="00C507D1" w:rsidP="008D2FD0">
            <w:pPr>
              <w:pStyle w:val="ConsPlusNormal"/>
              <w:tabs>
                <w:tab w:val="left" w:pos="201"/>
                <w:tab w:val="left" w:pos="250"/>
              </w:tabs>
              <w:ind w:right="229"/>
              <w:jc w:val="both"/>
              <w:rPr>
                <w:rFonts w:ascii="Times New Roman" w:hAnsi="Times New Roman" w:cs="Times New Roman"/>
                <w:sz w:val="26"/>
                <w:szCs w:val="26"/>
              </w:rPr>
            </w:pPr>
            <w:r w:rsidRPr="005B0CAC">
              <w:rPr>
                <w:rFonts w:ascii="Times New Roman" w:hAnsi="Times New Roman" w:cs="Times New Roman"/>
                <w:sz w:val="26"/>
                <w:szCs w:val="26"/>
              </w:rPr>
              <w:t>Задач</w:t>
            </w:r>
            <w:r w:rsidR="00042E14" w:rsidRPr="005B0CAC">
              <w:rPr>
                <w:rFonts w:ascii="Times New Roman" w:hAnsi="Times New Roman" w:cs="Times New Roman"/>
                <w:sz w:val="26"/>
                <w:szCs w:val="26"/>
              </w:rPr>
              <w:t>а</w:t>
            </w:r>
            <w:r w:rsidRPr="005B0CAC">
              <w:rPr>
                <w:rFonts w:ascii="Times New Roman" w:hAnsi="Times New Roman" w:cs="Times New Roman"/>
                <w:sz w:val="26"/>
                <w:szCs w:val="26"/>
              </w:rPr>
              <w:t>:</w:t>
            </w:r>
          </w:p>
          <w:p w14:paraId="45691558" w14:textId="6BED0C41" w:rsidR="00B419A7" w:rsidRPr="005B0CAC" w:rsidRDefault="008D2FD0" w:rsidP="00042E14">
            <w:pPr>
              <w:pStyle w:val="ConsPlusNormal"/>
              <w:tabs>
                <w:tab w:val="left" w:pos="250"/>
              </w:tabs>
              <w:ind w:right="229"/>
              <w:jc w:val="both"/>
              <w:rPr>
                <w:rFonts w:ascii="Times New Roman" w:hAnsi="Times New Roman" w:cs="Times New Roman"/>
                <w:sz w:val="26"/>
                <w:szCs w:val="26"/>
              </w:rPr>
            </w:pPr>
            <w:r w:rsidRPr="005B0CAC">
              <w:rPr>
                <w:rFonts w:ascii="Times New Roman" w:hAnsi="Times New Roman" w:cs="Times New Roman"/>
                <w:sz w:val="26"/>
                <w:szCs w:val="26"/>
              </w:rPr>
              <w:t>защит</w:t>
            </w:r>
            <w:r w:rsidR="00042E14" w:rsidRPr="005B0CAC">
              <w:rPr>
                <w:rFonts w:ascii="Times New Roman" w:hAnsi="Times New Roman" w:cs="Times New Roman"/>
                <w:sz w:val="26"/>
                <w:szCs w:val="26"/>
              </w:rPr>
              <w:t>ить</w:t>
            </w:r>
            <w:r w:rsidRPr="005B0CAC">
              <w:rPr>
                <w:rFonts w:ascii="Times New Roman" w:hAnsi="Times New Roman" w:cs="Times New Roman"/>
                <w:sz w:val="26"/>
                <w:szCs w:val="26"/>
              </w:rPr>
              <w:t xml:space="preserve"> жизн</w:t>
            </w:r>
            <w:r w:rsidR="00042E14" w:rsidRPr="005B0CAC">
              <w:rPr>
                <w:rFonts w:ascii="Times New Roman" w:hAnsi="Times New Roman" w:cs="Times New Roman"/>
                <w:sz w:val="26"/>
                <w:szCs w:val="26"/>
              </w:rPr>
              <w:t>ь</w:t>
            </w:r>
            <w:r w:rsidRPr="005B0CAC">
              <w:rPr>
                <w:rFonts w:ascii="Times New Roman" w:hAnsi="Times New Roman" w:cs="Times New Roman"/>
                <w:sz w:val="26"/>
                <w:szCs w:val="26"/>
              </w:rPr>
              <w:t xml:space="preserve"> и здоровь</w:t>
            </w:r>
            <w:r w:rsidR="00042E14" w:rsidRPr="005B0CAC">
              <w:rPr>
                <w:rFonts w:ascii="Times New Roman" w:hAnsi="Times New Roman" w:cs="Times New Roman"/>
                <w:sz w:val="26"/>
                <w:szCs w:val="26"/>
              </w:rPr>
              <w:t>е</w:t>
            </w:r>
            <w:r w:rsidRPr="005B0CAC">
              <w:rPr>
                <w:rFonts w:ascii="Times New Roman" w:hAnsi="Times New Roman" w:cs="Times New Roman"/>
                <w:sz w:val="26"/>
                <w:szCs w:val="26"/>
              </w:rPr>
              <w:t xml:space="preserve"> граждан, материальны</w:t>
            </w:r>
            <w:r w:rsidR="00042E14" w:rsidRPr="005B0CAC">
              <w:rPr>
                <w:rFonts w:ascii="Times New Roman" w:hAnsi="Times New Roman" w:cs="Times New Roman"/>
                <w:sz w:val="26"/>
                <w:szCs w:val="26"/>
              </w:rPr>
              <w:t>е ценности</w:t>
            </w:r>
            <w:r w:rsidRPr="005B0CAC">
              <w:rPr>
                <w:rFonts w:ascii="Times New Roman" w:hAnsi="Times New Roman" w:cs="Times New Roman"/>
                <w:sz w:val="26"/>
                <w:szCs w:val="26"/>
              </w:rPr>
              <w:t xml:space="preserve"> в границах городского поселения город Мелеуз муниципального района </w:t>
            </w:r>
            <w:proofErr w:type="spellStart"/>
            <w:r w:rsidRPr="005B0CAC">
              <w:rPr>
                <w:rFonts w:ascii="Times New Roman" w:hAnsi="Times New Roman" w:cs="Times New Roman"/>
                <w:sz w:val="26"/>
                <w:szCs w:val="26"/>
              </w:rPr>
              <w:t>Мелеузовский</w:t>
            </w:r>
            <w:proofErr w:type="spellEnd"/>
            <w:r w:rsidRPr="005B0CAC">
              <w:rPr>
                <w:rFonts w:ascii="Times New Roman" w:hAnsi="Times New Roman" w:cs="Times New Roman"/>
                <w:sz w:val="26"/>
                <w:szCs w:val="26"/>
              </w:rPr>
              <w:t xml:space="preserve"> район Республики Башкортостан  от пожаров</w:t>
            </w:r>
            <w:r w:rsidRPr="005B0CAC">
              <w:rPr>
                <w:rFonts w:ascii="TimesNewRomanPSMT" w:hAnsi="TimesNewRomanPSMT" w:cs="Times New Roman"/>
                <w:sz w:val="26"/>
                <w:szCs w:val="26"/>
              </w:rPr>
              <w:t xml:space="preserve"> </w:t>
            </w:r>
          </w:p>
        </w:tc>
      </w:tr>
      <w:tr w:rsidR="00B419A7" w:rsidRPr="005B0CAC" w14:paraId="5A83A285" w14:textId="77777777" w:rsidTr="0095374B">
        <w:tc>
          <w:tcPr>
            <w:tcW w:w="2381" w:type="dxa"/>
          </w:tcPr>
          <w:p w14:paraId="6CBE99A7" w14:textId="2E95921D" w:rsidR="00E37B76" w:rsidRPr="005B0CAC" w:rsidRDefault="00E37B76">
            <w:pPr>
              <w:pStyle w:val="ConsPlusNormal"/>
              <w:jc w:val="center"/>
              <w:rPr>
                <w:rFonts w:ascii="Times New Roman" w:hAnsi="Times New Roman" w:cs="Times New Roman"/>
                <w:sz w:val="26"/>
                <w:szCs w:val="26"/>
              </w:rPr>
            </w:pPr>
            <w:r w:rsidRPr="005B0CAC">
              <w:rPr>
                <w:rFonts w:ascii="Times New Roman" w:hAnsi="Times New Roman" w:cs="Times New Roman"/>
                <w:sz w:val="26"/>
                <w:szCs w:val="26"/>
              </w:rPr>
              <w:t>Перечень региональных проектов</w:t>
            </w:r>
          </w:p>
        </w:tc>
        <w:tc>
          <w:tcPr>
            <w:tcW w:w="6970" w:type="dxa"/>
          </w:tcPr>
          <w:p w14:paraId="67198EAE" w14:textId="2F06C618" w:rsidR="00E37B76" w:rsidRPr="005B0CAC" w:rsidRDefault="00E37B76">
            <w:pPr>
              <w:pStyle w:val="ConsPlusNormal"/>
              <w:rPr>
                <w:rFonts w:ascii="Times New Roman" w:hAnsi="Times New Roman" w:cs="Times New Roman"/>
                <w:sz w:val="26"/>
                <w:szCs w:val="26"/>
              </w:rPr>
            </w:pPr>
            <w:r w:rsidRPr="005B0CAC">
              <w:rPr>
                <w:rFonts w:ascii="Times New Roman" w:hAnsi="Times New Roman" w:cs="Times New Roman"/>
                <w:sz w:val="26"/>
                <w:szCs w:val="26"/>
              </w:rPr>
              <w:t>Отсутствуют</w:t>
            </w:r>
          </w:p>
        </w:tc>
      </w:tr>
      <w:tr w:rsidR="00B419A7" w:rsidRPr="005B0CAC" w14:paraId="64F598BE" w14:textId="77777777" w:rsidTr="0095374B">
        <w:tc>
          <w:tcPr>
            <w:tcW w:w="2381" w:type="dxa"/>
          </w:tcPr>
          <w:p w14:paraId="620B8804" w14:textId="191F3CFC" w:rsidR="00E37B76" w:rsidRPr="005B0CAC" w:rsidRDefault="00E37B76">
            <w:pPr>
              <w:pStyle w:val="ConsPlusNormal"/>
              <w:jc w:val="center"/>
              <w:rPr>
                <w:rFonts w:ascii="Times New Roman" w:hAnsi="Times New Roman" w:cs="Times New Roman"/>
                <w:sz w:val="26"/>
                <w:szCs w:val="26"/>
              </w:rPr>
            </w:pPr>
            <w:r w:rsidRPr="005B0CAC">
              <w:rPr>
                <w:rFonts w:ascii="Times New Roman" w:hAnsi="Times New Roman" w:cs="Times New Roman"/>
                <w:sz w:val="26"/>
                <w:szCs w:val="26"/>
              </w:rPr>
              <w:t>Перечень приоритетных проектов Республики Башкортостан</w:t>
            </w:r>
          </w:p>
        </w:tc>
        <w:tc>
          <w:tcPr>
            <w:tcW w:w="6970" w:type="dxa"/>
          </w:tcPr>
          <w:p w14:paraId="6F6DDE49" w14:textId="512A0919" w:rsidR="00E37B76" w:rsidRPr="005B0CAC" w:rsidRDefault="00E37B76">
            <w:pPr>
              <w:pStyle w:val="ConsPlusNormal"/>
              <w:rPr>
                <w:rFonts w:ascii="Times New Roman" w:hAnsi="Times New Roman" w:cs="Times New Roman"/>
                <w:sz w:val="26"/>
                <w:szCs w:val="26"/>
              </w:rPr>
            </w:pPr>
            <w:r w:rsidRPr="005B0CAC">
              <w:rPr>
                <w:rFonts w:ascii="Times New Roman" w:hAnsi="Times New Roman" w:cs="Times New Roman"/>
                <w:sz w:val="26"/>
                <w:szCs w:val="26"/>
              </w:rPr>
              <w:t>Отсутствуют</w:t>
            </w:r>
          </w:p>
        </w:tc>
      </w:tr>
      <w:tr w:rsidR="00B419A7" w:rsidRPr="005B0CAC" w14:paraId="34F8E205" w14:textId="77777777" w:rsidTr="0095374B">
        <w:tc>
          <w:tcPr>
            <w:tcW w:w="2381" w:type="dxa"/>
          </w:tcPr>
          <w:p w14:paraId="0341F68A" w14:textId="150BA7DA" w:rsidR="00E37B76" w:rsidRPr="005B0CAC" w:rsidRDefault="00E37B76" w:rsidP="00E37B76">
            <w:pPr>
              <w:pStyle w:val="ConsPlusNormal"/>
              <w:jc w:val="center"/>
              <w:rPr>
                <w:rFonts w:ascii="Times New Roman" w:hAnsi="Times New Roman" w:cs="Times New Roman"/>
                <w:sz w:val="26"/>
                <w:szCs w:val="26"/>
              </w:rPr>
            </w:pPr>
            <w:r w:rsidRPr="005B0CAC">
              <w:rPr>
                <w:rFonts w:ascii="Times New Roman" w:hAnsi="Times New Roman" w:cs="Times New Roman"/>
                <w:sz w:val="26"/>
                <w:szCs w:val="26"/>
              </w:rPr>
              <w:lastRenderedPageBreak/>
              <w:t>Срок реализации муниципальной программы</w:t>
            </w:r>
          </w:p>
        </w:tc>
        <w:tc>
          <w:tcPr>
            <w:tcW w:w="6970" w:type="dxa"/>
          </w:tcPr>
          <w:p w14:paraId="149BB845" w14:textId="550B3FDD" w:rsidR="00E37B76" w:rsidRPr="005B0CAC" w:rsidRDefault="00B419A7" w:rsidP="008D2FD0">
            <w:pPr>
              <w:pStyle w:val="ConsPlusNormal"/>
              <w:rPr>
                <w:rFonts w:ascii="Times New Roman" w:hAnsi="Times New Roman" w:cs="Times New Roman"/>
                <w:sz w:val="26"/>
                <w:szCs w:val="26"/>
              </w:rPr>
            </w:pPr>
            <w:r w:rsidRPr="005B0CAC">
              <w:rPr>
                <w:rFonts w:ascii="Times New Roman" w:hAnsi="Times New Roman" w:cs="Times New Roman"/>
                <w:sz w:val="26"/>
                <w:szCs w:val="26"/>
              </w:rPr>
              <w:t>2023-202</w:t>
            </w:r>
            <w:r w:rsidR="008D2FD0" w:rsidRPr="005B0CAC">
              <w:rPr>
                <w:rFonts w:ascii="Times New Roman" w:hAnsi="Times New Roman" w:cs="Times New Roman"/>
                <w:sz w:val="26"/>
                <w:szCs w:val="26"/>
              </w:rPr>
              <w:t>8</w:t>
            </w:r>
            <w:r w:rsidRPr="005B0CAC">
              <w:rPr>
                <w:rFonts w:ascii="Times New Roman" w:hAnsi="Times New Roman" w:cs="Times New Roman"/>
                <w:sz w:val="26"/>
                <w:szCs w:val="26"/>
              </w:rPr>
              <w:t xml:space="preserve"> </w:t>
            </w:r>
            <w:r w:rsidR="00E37B76" w:rsidRPr="005B0CAC">
              <w:rPr>
                <w:rFonts w:ascii="Times New Roman" w:hAnsi="Times New Roman" w:cs="Times New Roman"/>
                <w:sz w:val="26"/>
                <w:szCs w:val="26"/>
              </w:rPr>
              <w:t>годы, без деления на этапы</w:t>
            </w:r>
          </w:p>
        </w:tc>
      </w:tr>
      <w:tr w:rsidR="00B419A7" w:rsidRPr="005B0CAC" w14:paraId="78B94970" w14:textId="77777777" w:rsidTr="0095374B">
        <w:tc>
          <w:tcPr>
            <w:tcW w:w="2381" w:type="dxa"/>
          </w:tcPr>
          <w:p w14:paraId="674EC2CC" w14:textId="77777777" w:rsidR="00C71B8C" w:rsidRPr="005B0CAC" w:rsidRDefault="00C71B8C" w:rsidP="00C71B8C">
            <w:pPr>
              <w:pStyle w:val="ConsPlusNormal"/>
              <w:jc w:val="center"/>
              <w:rPr>
                <w:rFonts w:ascii="Times New Roman" w:hAnsi="Times New Roman" w:cs="Times New Roman"/>
                <w:sz w:val="26"/>
                <w:szCs w:val="26"/>
              </w:rPr>
            </w:pPr>
            <w:r w:rsidRPr="005B0CAC">
              <w:rPr>
                <w:rFonts w:ascii="Times New Roman" w:hAnsi="Times New Roman" w:cs="Times New Roman"/>
                <w:sz w:val="26"/>
                <w:szCs w:val="26"/>
              </w:rPr>
              <w:t>Перечень подпрограмм</w:t>
            </w:r>
          </w:p>
        </w:tc>
        <w:tc>
          <w:tcPr>
            <w:tcW w:w="6970" w:type="dxa"/>
          </w:tcPr>
          <w:p w14:paraId="5134FC20" w14:textId="60FF3EE6" w:rsidR="00C71B8C" w:rsidRPr="005B0CAC" w:rsidRDefault="00C71B8C" w:rsidP="00C71B8C">
            <w:pPr>
              <w:pStyle w:val="ConsPlusNormal"/>
              <w:jc w:val="both"/>
              <w:rPr>
                <w:rFonts w:ascii="Times New Roman" w:hAnsi="Times New Roman" w:cs="Times New Roman"/>
                <w:sz w:val="26"/>
                <w:szCs w:val="26"/>
              </w:rPr>
            </w:pPr>
            <w:r w:rsidRPr="005B0CAC">
              <w:rPr>
                <w:rFonts w:ascii="Times New Roman" w:hAnsi="Times New Roman" w:cs="Times New Roman"/>
                <w:sz w:val="26"/>
                <w:szCs w:val="26"/>
              </w:rPr>
              <w:t>не предусмотрены</w:t>
            </w:r>
          </w:p>
        </w:tc>
      </w:tr>
      <w:tr w:rsidR="009E42AF" w:rsidRPr="005B0CAC" w14:paraId="4DB12720" w14:textId="77777777" w:rsidTr="0095374B">
        <w:tc>
          <w:tcPr>
            <w:tcW w:w="2381" w:type="dxa"/>
          </w:tcPr>
          <w:p w14:paraId="77434A84" w14:textId="73065AA0" w:rsidR="00C71B8C" w:rsidRPr="005B0CAC" w:rsidRDefault="00C71B8C" w:rsidP="00C71B8C">
            <w:pPr>
              <w:pStyle w:val="ConsPlusNormal"/>
              <w:jc w:val="center"/>
              <w:rPr>
                <w:rFonts w:ascii="Times New Roman" w:hAnsi="Times New Roman" w:cs="Times New Roman"/>
                <w:sz w:val="26"/>
                <w:szCs w:val="26"/>
              </w:rPr>
            </w:pPr>
            <w:r w:rsidRPr="005B0CAC">
              <w:rPr>
                <w:rFonts w:ascii="Times New Roman" w:hAnsi="Times New Roman" w:cs="Times New Roman"/>
                <w:sz w:val="26"/>
                <w:szCs w:val="26"/>
              </w:rPr>
              <w:t>Целевые показатели муниципальной программы</w:t>
            </w:r>
          </w:p>
        </w:tc>
        <w:tc>
          <w:tcPr>
            <w:tcW w:w="6970" w:type="dxa"/>
          </w:tcPr>
          <w:p w14:paraId="6BB9B066" w14:textId="4777A2E4" w:rsidR="006D1BC3" w:rsidRPr="005B0CAC" w:rsidRDefault="008D2FD0" w:rsidP="008D2FD0">
            <w:pPr>
              <w:pStyle w:val="afd"/>
              <w:numPr>
                <w:ilvl w:val="0"/>
                <w:numId w:val="39"/>
              </w:numPr>
              <w:snapToGrid w:val="0"/>
              <w:ind w:left="108" w:firstLine="0"/>
              <w:jc w:val="both"/>
              <w:rPr>
                <w:sz w:val="26"/>
                <w:szCs w:val="26"/>
                <w:lang w:eastAsia="ru-RU"/>
              </w:rPr>
            </w:pPr>
            <w:r w:rsidRPr="005B0CAC">
              <w:rPr>
                <w:sz w:val="26"/>
                <w:szCs w:val="26"/>
              </w:rPr>
              <w:t xml:space="preserve">Количество зарегистрированных пожаров </w:t>
            </w:r>
            <w:r w:rsidRPr="005B0CAC">
              <w:rPr>
                <w:rFonts w:eastAsia="Times New Roman"/>
                <w:sz w:val="26"/>
                <w:szCs w:val="26"/>
                <w:lang w:eastAsia="ru-RU"/>
              </w:rPr>
              <w:t xml:space="preserve">в городском поселении город Мелеуз муниципального района </w:t>
            </w:r>
            <w:proofErr w:type="spellStart"/>
            <w:r w:rsidRPr="005B0CAC">
              <w:rPr>
                <w:rFonts w:eastAsia="Times New Roman"/>
                <w:sz w:val="26"/>
                <w:szCs w:val="26"/>
                <w:lang w:eastAsia="ru-RU"/>
              </w:rPr>
              <w:t>Мелеузовский</w:t>
            </w:r>
            <w:proofErr w:type="spellEnd"/>
            <w:r w:rsidRPr="005B0CAC">
              <w:rPr>
                <w:rFonts w:eastAsia="Times New Roman"/>
                <w:sz w:val="26"/>
                <w:szCs w:val="26"/>
                <w:lang w:eastAsia="ru-RU"/>
              </w:rPr>
              <w:t xml:space="preserve"> район Республики Башкортостан  от пожаров</w:t>
            </w:r>
          </w:p>
        </w:tc>
      </w:tr>
      <w:tr w:rsidR="00C71B8C" w:rsidRPr="005B0CAC" w14:paraId="428BCC6C" w14:textId="77777777" w:rsidTr="0095374B">
        <w:tc>
          <w:tcPr>
            <w:tcW w:w="2381" w:type="dxa"/>
          </w:tcPr>
          <w:p w14:paraId="2036CA06" w14:textId="77777777" w:rsidR="00C71B8C" w:rsidRPr="005B0CAC" w:rsidRDefault="00C71B8C" w:rsidP="00C71B8C">
            <w:pPr>
              <w:pStyle w:val="ConsPlusNormal"/>
              <w:jc w:val="center"/>
              <w:rPr>
                <w:rFonts w:ascii="Times New Roman" w:hAnsi="Times New Roman" w:cs="Times New Roman"/>
                <w:sz w:val="26"/>
                <w:szCs w:val="26"/>
              </w:rPr>
            </w:pPr>
            <w:r w:rsidRPr="005B0CAC">
              <w:rPr>
                <w:rFonts w:ascii="Times New Roman" w:hAnsi="Times New Roman" w:cs="Times New Roman"/>
                <w:sz w:val="26"/>
                <w:szCs w:val="26"/>
              </w:rPr>
              <w:t>Финансовое обеспечение муниципальной программы</w:t>
            </w:r>
          </w:p>
        </w:tc>
        <w:tc>
          <w:tcPr>
            <w:tcW w:w="6970" w:type="dxa"/>
          </w:tcPr>
          <w:p w14:paraId="70F10206" w14:textId="6F575500" w:rsidR="00C71B8C" w:rsidRPr="005B0CAC" w:rsidRDefault="00C71B8C" w:rsidP="008D2FD0">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Общий объем финансирования Программы в 2022 - 202</w:t>
            </w:r>
            <w:r w:rsidR="00B041D3" w:rsidRPr="005B0CAC">
              <w:rPr>
                <w:rFonts w:ascii="Times New Roman" w:hAnsi="Times New Roman" w:cs="Times New Roman"/>
                <w:sz w:val="26"/>
                <w:szCs w:val="26"/>
              </w:rPr>
              <w:t>8</w:t>
            </w:r>
            <w:r w:rsidRPr="005B0CAC">
              <w:rPr>
                <w:rFonts w:ascii="Times New Roman" w:hAnsi="Times New Roman" w:cs="Times New Roman"/>
                <w:sz w:val="26"/>
                <w:szCs w:val="26"/>
              </w:rPr>
              <w:t xml:space="preserve"> годах составит </w:t>
            </w:r>
            <w:r w:rsidR="00AA0DD4" w:rsidRPr="005B0CAC">
              <w:rPr>
                <w:rFonts w:ascii="Times New Roman" w:hAnsi="Times New Roman" w:cs="Times New Roman"/>
                <w:sz w:val="26"/>
                <w:szCs w:val="26"/>
              </w:rPr>
              <w:t xml:space="preserve">811,43332 </w:t>
            </w:r>
            <w:r w:rsidRPr="005B0CAC">
              <w:rPr>
                <w:rFonts w:ascii="Times New Roman" w:hAnsi="Times New Roman" w:cs="Times New Roman"/>
                <w:sz w:val="26"/>
                <w:szCs w:val="26"/>
              </w:rPr>
              <w:t>тыс. рублей, в том числе за счет средств:</w:t>
            </w:r>
          </w:p>
          <w:p w14:paraId="68E782B5" w14:textId="552FB6CF" w:rsidR="00C71B8C" w:rsidRPr="005B0CAC" w:rsidRDefault="00C71B8C" w:rsidP="008D2FD0">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 xml:space="preserve">а) федерального бюджета </w:t>
            </w:r>
            <w:r w:rsidR="005B0CAC" w:rsidRPr="005B0CAC">
              <w:rPr>
                <w:rFonts w:ascii="Times New Roman" w:hAnsi="Times New Roman" w:cs="Times New Roman"/>
                <w:sz w:val="26"/>
                <w:szCs w:val="26"/>
              </w:rPr>
              <w:t>–</w:t>
            </w:r>
            <w:r w:rsidRPr="005B0CAC">
              <w:rPr>
                <w:rFonts w:ascii="Times New Roman" w:hAnsi="Times New Roman" w:cs="Times New Roman"/>
                <w:sz w:val="26"/>
                <w:szCs w:val="26"/>
              </w:rPr>
              <w:t xml:space="preserve"> финансирование не предусмотрено;</w:t>
            </w:r>
          </w:p>
          <w:p w14:paraId="3143D60E" w14:textId="63F78E47" w:rsidR="00C71B8C" w:rsidRPr="005B0CAC" w:rsidRDefault="00C71B8C" w:rsidP="008D2FD0">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 xml:space="preserve">б) республиканского бюджета </w:t>
            </w:r>
            <w:r w:rsidR="005B0CAC" w:rsidRPr="005B0CAC">
              <w:rPr>
                <w:rFonts w:ascii="Times New Roman" w:hAnsi="Times New Roman" w:cs="Times New Roman"/>
                <w:sz w:val="26"/>
                <w:szCs w:val="26"/>
              </w:rPr>
              <w:t>–</w:t>
            </w:r>
            <w:r w:rsidRPr="005B0CAC">
              <w:rPr>
                <w:rFonts w:ascii="Times New Roman" w:hAnsi="Times New Roman" w:cs="Times New Roman"/>
                <w:sz w:val="26"/>
                <w:szCs w:val="26"/>
              </w:rPr>
              <w:t xml:space="preserve"> финансирование не предусмотрено;</w:t>
            </w:r>
          </w:p>
          <w:p w14:paraId="12779E0C" w14:textId="1D4CDBB8" w:rsidR="00C71B8C" w:rsidRPr="005B0CAC" w:rsidRDefault="00C71B8C" w:rsidP="008D2FD0">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 xml:space="preserve">в) местного бюджета </w:t>
            </w:r>
            <w:r w:rsidR="00DA324B" w:rsidRPr="005B0CAC">
              <w:rPr>
                <w:rFonts w:ascii="Times New Roman" w:hAnsi="Times New Roman" w:cs="Times New Roman"/>
                <w:sz w:val="26"/>
                <w:szCs w:val="26"/>
              </w:rPr>
              <w:t>–</w:t>
            </w:r>
            <w:r w:rsidRPr="005B0CAC">
              <w:rPr>
                <w:rFonts w:ascii="Times New Roman" w:hAnsi="Times New Roman" w:cs="Times New Roman"/>
                <w:sz w:val="26"/>
                <w:szCs w:val="26"/>
              </w:rPr>
              <w:t xml:space="preserve"> </w:t>
            </w:r>
            <w:r w:rsidR="00DA324B" w:rsidRPr="005B0CAC">
              <w:rPr>
                <w:rFonts w:ascii="Times New Roman" w:hAnsi="Times New Roman" w:cs="Times New Roman"/>
                <w:sz w:val="26"/>
                <w:szCs w:val="26"/>
              </w:rPr>
              <w:t>811,43332</w:t>
            </w:r>
            <w:r w:rsidRPr="005B0CAC">
              <w:rPr>
                <w:rFonts w:ascii="Times New Roman" w:hAnsi="Times New Roman" w:cs="Times New Roman"/>
                <w:sz w:val="26"/>
                <w:szCs w:val="26"/>
              </w:rPr>
              <w:t xml:space="preserve"> тыс. рублей, из них по годам:</w:t>
            </w:r>
          </w:p>
          <w:p w14:paraId="47F03382" w14:textId="7FAC9CB0" w:rsidR="00C71B8C" w:rsidRPr="005B0CAC" w:rsidRDefault="00C71B8C" w:rsidP="008D2FD0">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 xml:space="preserve">2023 год </w:t>
            </w:r>
            <w:r w:rsidR="00C507D1" w:rsidRPr="005B0CAC">
              <w:rPr>
                <w:rFonts w:ascii="Times New Roman" w:hAnsi="Times New Roman" w:cs="Times New Roman"/>
                <w:sz w:val="26"/>
                <w:szCs w:val="26"/>
              </w:rPr>
              <w:t>–</w:t>
            </w:r>
            <w:r w:rsidRPr="005B0CAC">
              <w:rPr>
                <w:rFonts w:ascii="Times New Roman" w:hAnsi="Times New Roman" w:cs="Times New Roman"/>
                <w:sz w:val="26"/>
                <w:szCs w:val="26"/>
              </w:rPr>
              <w:t xml:space="preserve"> </w:t>
            </w:r>
            <w:r w:rsidR="00C507D1" w:rsidRPr="005B0CAC">
              <w:rPr>
                <w:rFonts w:ascii="Times New Roman" w:hAnsi="Times New Roman" w:cs="Times New Roman"/>
                <w:sz w:val="26"/>
                <w:szCs w:val="26"/>
              </w:rPr>
              <w:t>61,43332</w:t>
            </w:r>
            <w:r w:rsidRPr="005B0CAC">
              <w:rPr>
                <w:rFonts w:ascii="Times New Roman" w:hAnsi="Times New Roman" w:cs="Times New Roman"/>
                <w:sz w:val="26"/>
                <w:szCs w:val="26"/>
              </w:rPr>
              <w:t xml:space="preserve"> тыс. рублей;</w:t>
            </w:r>
          </w:p>
          <w:p w14:paraId="64F4E521" w14:textId="6A127349" w:rsidR="00C71B8C" w:rsidRPr="005B0CAC" w:rsidRDefault="00C71B8C" w:rsidP="008D2FD0">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 xml:space="preserve">2024 год </w:t>
            </w:r>
            <w:r w:rsidR="00AA0DD4" w:rsidRPr="005B0CAC">
              <w:rPr>
                <w:rFonts w:ascii="Times New Roman" w:hAnsi="Times New Roman" w:cs="Times New Roman"/>
                <w:sz w:val="26"/>
                <w:szCs w:val="26"/>
              </w:rPr>
              <w:t>–</w:t>
            </w:r>
            <w:r w:rsidRPr="005B0CAC">
              <w:rPr>
                <w:rFonts w:ascii="Times New Roman" w:hAnsi="Times New Roman" w:cs="Times New Roman"/>
                <w:sz w:val="26"/>
                <w:szCs w:val="26"/>
              </w:rPr>
              <w:t xml:space="preserve"> </w:t>
            </w:r>
            <w:r w:rsidR="00B041D3" w:rsidRPr="005B0CAC">
              <w:rPr>
                <w:rFonts w:ascii="Times New Roman" w:hAnsi="Times New Roman" w:cs="Times New Roman"/>
                <w:sz w:val="26"/>
                <w:szCs w:val="26"/>
              </w:rPr>
              <w:t>750</w:t>
            </w:r>
            <w:r w:rsidR="00AA0DD4" w:rsidRPr="005B0CAC">
              <w:rPr>
                <w:rFonts w:ascii="Times New Roman" w:hAnsi="Times New Roman" w:cs="Times New Roman"/>
                <w:sz w:val="26"/>
                <w:szCs w:val="26"/>
              </w:rPr>
              <w:t>,00000</w:t>
            </w:r>
            <w:r w:rsidRPr="005B0CAC">
              <w:rPr>
                <w:rFonts w:ascii="Times New Roman" w:hAnsi="Times New Roman" w:cs="Times New Roman"/>
                <w:sz w:val="26"/>
                <w:szCs w:val="26"/>
              </w:rPr>
              <w:t xml:space="preserve"> тыс. рублей;</w:t>
            </w:r>
          </w:p>
          <w:p w14:paraId="22071A34" w14:textId="7140A82F" w:rsidR="00C71B8C" w:rsidRPr="005B0CAC" w:rsidRDefault="00C71B8C" w:rsidP="008D2FD0">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 xml:space="preserve">2025 год </w:t>
            </w:r>
            <w:r w:rsidR="005B0CAC" w:rsidRPr="005B0CAC">
              <w:rPr>
                <w:rFonts w:ascii="Times New Roman" w:hAnsi="Times New Roman" w:cs="Times New Roman"/>
                <w:sz w:val="26"/>
                <w:szCs w:val="26"/>
              </w:rPr>
              <w:t>–</w:t>
            </w:r>
            <w:r w:rsidRPr="005B0CAC">
              <w:rPr>
                <w:rFonts w:ascii="Times New Roman" w:hAnsi="Times New Roman" w:cs="Times New Roman"/>
                <w:sz w:val="26"/>
                <w:szCs w:val="26"/>
              </w:rPr>
              <w:t xml:space="preserve"> </w:t>
            </w:r>
            <w:r w:rsidR="002E5AB2" w:rsidRPr="005B0CAC">
              <w:rPr>
                <w:rFonts w:ascii="Times New Roman" w:hAnsi="Times New Roman" w:cs="Times New Roman"/>
                <w:sz w:val="26"/>
                <w:szCs w:val="26"/>
              </w:rPr>
              <w:t>0</w:t>
            </w:r>
            <w:r w:rsidRPr="005B0CAC">
              <w:rPr>
                <w:rFonts w:ascii="Times New Roman" w:hAnsi="Times New Roman" w:cs="Times New Roman"/>
                <w:sz w:val="26"/>
                <w:szCs w:val="26"/>
              </w:rPr>
              <w:t xml:space="preserve"> тыс. рублей;</w:t>
            </w:r>
          </w:p>
          <w:p w14:paraId="056DE37E" w14:textId="6DB7D433" w:rsidR="00B041D3" w:rsidRPr="005B0CAC" w:rsidRDefault="00B041D3" w:rsidP="00B041D3">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2026 год – 0 тыс. рублей;</w:t>
            </w:r>
          </w:p>
          <w:p w14:paraId="63BD1F34" w14:textId="6B7CB493" w:rsidR="00B041D3" w:rsidRPr="005B0CAC" w:rsidRDefault="00B041D3" w:rsidP="00B041D3">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 xml:space="preserve">2027 год </w:t>
            </w:r>
            <w:r w:rsidR="005B0CAC" w:rsidRPr="005B0CAC">
              <w:rPr>
                <w:rFonts w:ascii="Times New Roman" w:hAnsi="Times New Roman" w:cs="Times New Roman"/>
                <w:sz w:val="26"/>
                <w:szCs w:val="26"/>
              </w:rPr>
              <w:t>–</w:t>
            </w:r>
            <w:r w:rsidRPr="005B0CAC">
              <w:rPr>
                <w:rFonts w:ascii="Times New Roman" w:hAnsi="Times New Roman" w:cs="Times New Roman"/>
                <w:sz w:val="26"/>
                <w:szCs w:val="26"/>
              </w:rPr>
              <w:t xml:space="preserve"> 0 тыс. рублей;</w:t>
            </w:r>
          </w:p>
          <w:p w14:paraId="69630433" w14:textId="68763081" w:rsidR="00B041D3" w:rsidRPr="005B0CAC" w:rsidRDefault="00B041D3" w:rsidP="00B041D3">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 xml:space="preserve">2028 год </w:t>
            </w:r>
            <w:r w:rsidR="005B0CAC" w:rsidRPr="005B0CAC">
              <w:rPr>
                <w:rFonts w:ascii="Times New Roman" w:hAnsi="Times New Roman" w:cs="Times New Roman"/>
                <w:sz w:val="26"/>
                <w:szCs w:val="26"/>
              </w:rPr>
              <w:t>–</w:t>
            </w:r>
            <w:r w:rsidRPr="005B0CAC">
              <w:rPr>
                <w:rFonts w:ascii="Times New Roman" w:hAnsi="Times New Roman" w:cs="Times New Roman"/>
                <w:sz w:val="26"/>
                <w:szCs w:val="26"/>
              </w:rPr>
              <w:t xml:space="preserve"> 0 тыс. рублей;</w:t>
            </w:r>
          </w:p>
          <w:p w14:paraId="008381DB" w14:textId="77777777" w:rsidR="00C71B8C" w:rsidRPr="005B0CAC" w:rsidRDefault="00C71B8C" w:rsidP="008D2FD0">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г) внебюджетных источников - финансирование не предусмотрено</w:t>
            </w:r>
          </w:p>
          <w:p w14:paraId="556C9B39" w14:textId="623F9FC9" w:rsidR="00C71B8C" w:rsidRPr="005B0CAC" w:rsidRDefault="00C71B8C" w:rsidP="00B041D3">
            <w:pPr>
              <w:pStyle w:val="ConsPlusNormal"/>
              <w:ind w:left="108"/>
              <w:jc w:val="both"/>
              <w:rPr>
                <w:rFonts w:ascii="Times New Roman" w:hAnsi="Times New Roman" w:cs="Times New Roman"/>
                <w:sz w:val="26"/>
                <w:szCs w:val="26"/>
              </w:rPr>
            </w:pPr>
            <w:r w:rsidRPr="005B0CAC">
              <w:rPr>
                <w:rFonts w:ascii="Times New Roman" w:hAnsi="Times New Roman" w:cs="Times New Roman"/>
                <w:sz w:val="26"/>
                <w:szCs w:val="26"/>
              </w:rPr>
              <w:t>Бюджетные ассигнования, предусмотренные в плановом периоде 202</w:t>
            </w:r>
            <w:r w:rsidR="00C507D1" w:rsidRPr="005B0CAC">
              <w:rPr>
                <w:rFonts w:ascii="Times New Roman" w:hAnsi="Times New Roman" w:cs="Times New Roman"/>
                <w:sz w:val="26"/>
                <w:szCs w:val="26"/>
              </w:rPr>
              <w:t>3</w:t>
            </w:r>
            <w:r w:rsidRPr="005B0CAC">
              <w:rPr>
                <w:rFonts w:ascii="Times New Roman" w:hAnsi="Times New Roman" w:cs="Times New Roman"/>
                <w:sz w:val="26"/>
                <w:szCs w:val="26"/>
              </w:rPr>
              <w:t xml:space="preserve"> - 202</w:t>
            </w:r>
            <w:r w:rsidR="00B041D3" w:rsidRPr="005B0CAC">
              <w:rPr>
                <w:rFonts w:ascii="Times New Roman" w:hAnsi="Times New Roman" w:cs="Times New Roman"/>
                <w:sz w:val="26"/>
                <w:szCs w:val="26"/>
              </w:rPr>
              <w:t>8</w:t>
            </w:r>
            <w:r w:rsidRPr="005B0CAC">
              <w:rPr>
                <w:rFonts w:ascii="Times New Roman" w:hAnsi="Times New Roman" w:cs="Times New Roman"/>
                <w:sz w:val="26"/>
                <w:szCs w:val="26"/>
              </w:rPr>
              <w:t xml:space="preserve"> годов, могут быть уточнены при формировании бюджетов</w:t>
            </w:r>
          </w:p>
        </w:tc>
      </w:tr>
    </w:tbl>
    <w:p w14:paraId="7C51875B" w14:textId="77777777" w:rsidR="00E37B76" w:rsidRPr="005B0CAC" w:rsidRDefault="00E37B76">
      <w:pPr>
        <w:pStyle w:val="ConsPlusTitle"/>
        <w:jc w:val="center"/>
        <w:outlineLvl w:val="0"/>
        <w:rPr>
          <w:rFonts w:ascii="Times New Roman" w:hAnsi="Times New Roman" w:cs="Times New Roman"/>
          <w:sz w:val="28"/>
          <w:szCs w:val="28"/>
        </w:rPr>
      </w:pPr>
    </w:p>
    <w:p w14:paraId="6DD8357E" w14:textId="77777777" w:rsidR="002C20C7" w:rsidRPr="005B0CAC" w:rsidRDefault="002C20C7">
      <w:pPr>
        <w:pStyle w:val="ConsPlusTitle"/>
        <w:jc w:val="center"/>
        <w:outlineLvl w:val="0"/>
        <w:rPr>
          <w:rFonts w:ascii="Times New Roman" w:hAnsi="Times New Roman" w:cs="Times New Roman"/>
          <w:sz w:val="28"/>
          <w:szCs w:val="28"/>
        </w:rPr>
      </w:pPr>
      <w:r w:rsidRPr="005B0CAC">
        <w:rPr>
          <w:rFonts w:ascii="Times New Roman" w:hAnsi="Times New Roman" w:cs="Times New Roman"/>
          <w:sz w:val="28"/>
          <w:szCs w:val="28"/>
        </w:rPr>
        <w:t>1. ОБОСНОВАНИЕ ЦЕЛЕЙ, ЗАДАЧ, ЦЕЛЕВЫХ ИНДИКАТОРОВ</w:t>
      </w:r>
    </w:p>
    <w:p w14:paraId="1A8920A8" w14:textId="77777777" w:rsidR="002C20C7" w:rsidRPr="005B0CAC" w:rsidRDefault="002C20C7">
      <w:pPr>
        <w:pStyle w:val="ConsPlusTitle"/>
        <w:jc w:val="center"/>
        <w:rPr>
          <w:rFonts w:ascii="Times New Roman" w:hAnsi="Times New Roman" w:cs="Times New Roman"/>
          <w:sz w:val="28"/>
          <w:szCs w:val="28"/>
        </w:rPr>
      </w:pPr>
      <w:r w:rsidRPr="005B0CAC">
        <w:rPr>
          <w:rFonts w:ascii="Times New Roman" w:hAnsi="Times New Roman" w:cs="Times New Roman"/>
          <w:sz w:val="28"/>
          <w:szCs w:val="28"/>
        </w:rPr>
        <w:t>И ПОКАЗАТЕЛЕЙ МУНИЦИПАЛЬНОЙ ПРОГРАММЫ И ЕЕ ПОДПРОГРАММ</w:t>
      </w:r>
    </w:p>
    <w:p w14:paraId="6AD0B7E4" w14:textId="77777777" w:rsidR="002C6222" w:rsidRPr="005B0CAC" w:rsidRDefault="002C6222" w:rsidP="002C6222">
      <w:pPr>
        <w:pStyle w:val="afff8"/>
        <w:ind w:firstLine="709"/>
        <w:jc w:val="both"/>
        <w:rPr>
          <w:rFonts w:ascii="Times New Roman" w:hAnsi="Times New Roman"/>
          <w:sz w:val="28"/>
          <w:szCs w:val="28"/>
        </w:rPr>
      </w:pPr>
    </w:p>
    <w:p w14:paraId="58346058" w14:textId="4964B6FE" w:rsidR="002E5AB2" w:rsidRPr="005B0CAC" w:rsidRDefault="002E5AB2" w:rsidP="002E5AB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xml:space="preserve">Муниципальная целевая Программа по вопросам обеспечения пожарной безопасности на территории городского поселения город Мелеуз муниципального района </w:t>
      </w:r>
      <w:proofErr w:type="spellStart"/>
      <w:r w:rsidRPr="005B0CAC">
        <w:rPr>
          <w:rFonts w:ascii="Times New Roman" w:eastAsia="Times New Roman" w:hAnsi="Times New Roman" w:cs="Times New Roman"/>
          <w:sz w:val="28"/>
          <w:szCs w:val="28"/>
          <w:lang w:eastAsia="ru-RU"/>
        </w:rPr>
        <w:t>Мелеузовский</w:t>
      </w:r>
      <w:proofErr w:type="spellEnd"/>
      <w:r w:rsidRPr="005B0CAC">
        <w:rPr>
          <w:rFonts w:ascii="Times New Roman" w:eastAsia="Times New Roman" w:hAnsi="Times New Roman" w:cs="Times New Roman"/>
          <w:sz w:val="28"/>
          <w:szCs w:val="28"/>
          <w:lang w:eastAsia="ru-RU"/>
        </w:rPr>
        <w:t xml:space="preserve"> район  </w:t>
      </w:r>
      <w:r w:rsidRPr="005B0CAC">
        <w:rPr>
          <w:rFonts w:ascii="Times New Roman" w:hAnsi="Times New Roman" w:cs="Times New Roman"/>
          <w:sz w:val="28"/>
          <w:szCs w:val="28"/>
        </w:rPr>
        <w:t>Республики Башкортостан</w:t>
      </w:r>
      <w:r w:rsidRPr="005B0CAC">
        <w:rPr>
          <w:rFonts w:ascii="Times New Roman" w:eastAsia="Times New Roman" w:hAnsi="Times New Roman" w:cs="Times New Roman"/>
          <w:sz w:val="28"/>
          <w:szCs w:val="28"/>
          <w:lang w:eastAsia="ru-RU"/>
        </w:rPr>
        <w:t xml:space="preserve"> на 2023-202</w:t>
      </w:r>
      <w:r w:rsidR="00E228A1" w:rsidRPr="005B0CAC">
        <w:rPr>
          <w:rFonts w:ascii="Times New Roman" w:eastAsia="Times New Roman" w:hAnsi="Times New Roman" w:cs="Times New Roman"/>
          <w:sz w:val="28"/>
          <w:szCs w:val="28"/>
          <w:lang w:eastAsia="ru-RU"/>
        </w:rPr>
        <w:t>8</w:t>
      </w:r>
      <w:r w:rsidRPr="005B0CAC">
        <w:rPr>
          <w:rFonts w:ascii="Times New Roman" w:eastAsia="Times New Roman" w:hAnsi="Times New Roman" w:cs="Times New Roman"/>
          <w:sz w:val="28"/>
          <w:szCs w:val="28"/>
          <w:lang w:eastAsia="ru-RU"/>
        </w:rPr>
        <w:t xml:space="preserve"> годы» (далее - Программа) определяет направления, и механизмы реализации полномочий по обеспечению первичных мер пожарной безопасности на территории городского поселения город Мелеуз муниципального района </w:t>
      </w:r>
      <w:proofErr w:type="spellStart"/>
      <w:r w:rsidRPr="005B0CAC">
        <w:rPr>
          <w:rFonts w:ascii="Times New Roman" w:eastAsia="Times New Roman" w:hAnsi="Times New Roman" w:cs="Times New Roman"/>
          <w:sz w:val="28"/>
          <w:szCs w:val="28"/>
          <w:lang w:eastAsia="ru-RU"/>
        </w:rPr>
        <w:t>Мелеузовский</w:t>
      </w:r>
      <w:proofErr w:type="spellEnd"/>
      <w:r w:rsidRPr="005B0CAC">
        <w:rPr>
          <w:rFonts w:ascii="Times New Roman" w:eastAsia="Times New Roman" w:hAnsi="Times New Roman" w:cs="Times New Roman"/>
          <w:sz w:val="28"/>
          <w:szCs w:val="28"/>
          <w:lang w:eastAsia="ru-RU"/>
        </w:rPr>
        <w:t xml:space="preserve"> район Республики Башкортостан, усиления противопожарной защиты населения и материальных ценностей.</w:t>
      </w:r>
    </w:p>
    <w:p w14:paraId="6C610215" w14:textId="37CD068A"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lastRenderedPageBreak/>
        <w:t>Программа разработана в соответствии с нормативными актами Российской Федерации и Республики Башкортостан, муниципальными нормативными актами:</w:t>
      </w:r>
    </w:p>
    <w:p w14:paraId="6099D1F8"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w:t>
      </w:r>
    </w:p>
    <w:p w14:paraId="0818F821"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Федеральным законом от 21 декабря 1994 года № 69-ФЗ «О пожарной безопасности»;</w:t>
      </w:r>
    </w:p>
    <w:p w14:paraId="40F3C615"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Федеральным законом от 22 июля 2008 года № 123-ФЗ «Технический регламент о требованиях пожарной безопасности».</w:t>
      </w:r>
    </w:p>
    <w:p w14:paraId="452D9D49" w14:textId="77777777" w:rsidR="002E5AB2" w:rsidRPr="005B0CAC" w:rsidRDefault="002E5AB2" w:rsidP="002E5AB2">
      <w:pPr>
        <w:shd w:val="clear" w:color="auto" w:fill="FFFFFF"/>
        <w:spacing w:after="0" w:line="240" w:lineRule="auto"/>
        <w:ind w:firstLine="709"/>
        <w:contextualSpacing/>
        <w:jc w:val="both"/>
        <w:rPr>
          <w:rFonts w:ascii="Times New Roman" w:hAnsi="Times New Roman" w:cs="Times New Roman"/>
          <w:sz w:val="28"/>
          <w:szCs w:val="28"/>
        </w:rPr>
      </w:pPr>
      <w:r w:rsidRPr="005B0CAC">
        <w:rPr>
          <w:rFonts w:ascii="Times New Roman" w:eastAsia="Times New Roman" w:hAnsi="Times New Roman" w:cs="Times New Roman"/>
          <w:sz w:val="28"/>
          <w:szCs w:val="28"/>
          <w:lang w:eastAsia="ru-RU"/>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городского поселения город Мелеуз муниципального района </w:t>
      </w:r>
      <w:proofErr w:type="spellStart"/>
      <w:r w:rsidRPr="005B0CAC">
        <w:rPr>
          <w:rFonts w:ascii="Times New Roman" w:eastAsia="Times New Roman" w:hAnsi="Times New Roman" w:cs="Times New Roman"/>
          <w:sz w:val="28"/>
          <w:szCs w:val="28"/>
          <w:lang w:eastAsia="ru-RU"/>
        </w:rPr>
        <w:t>Мелеузовский</w:t>
      </w:r>
      <w:proofErr w:type="spellEnd"/>
      <w:r w:rsidRPr="005B0CAC">
        <w:rPr>
          <w:rFonts w:ascii="Times New Roman" w:eastAsia="Times New Roman" w:hAnsi="Times New Roman" w:cs="Times New Roman"/>
          <w:sz w:val="28"/>
          <w:szCs w:val="28"/>
          <w:lang w:eastAsia="ru-RU"/>
        </w:rPr>
        <w:t xml:space="preserve"> район Республики</w:t>
      </w:r>
      <w:r w:rsidRPr="005B0CAC">
        <w:rPr>
          <w:rFonts w:ascii="Times New Roman" w:hAnsi="Times New Roman" w:cs="Times New Roman"/>
          <w:sz w:val="28"/>
          <w:szCs w:val="28"/>
        </w:rPr>
        <w:t xml:space="preserve"> Башкортостан с</w:t>
      </w:r>
      <w:r w:rsidRPr="005B0CAC">
        <w:rPr>
          <w:rFonts w:ascii="Times New Roman" w:eastAsia="Times New Roman" w:hAnsi="Times New Roman" w:cs="Times New Roman"/>
          <w:sz w:val="28"/>
          <w:szCs w:val="28"/>
          <w:lang w:eastAsia="ru-RU"/>
        </w:rPr>
        <w:t>овместно с о</w:t>
      </w:r>
      <w:r w:rsidRPr="005B0CAC">
        <w:rPr>
          <w:rFonts w:ascii="Times New Roman" w:hAnsi="Times New Roman" w:cs="Times New Roman"/>
          <w:sz w:val="28"/>
          <w:szCs w:val="28"/>
        </w:rPr>
        <w:t>тделом надзорной деятельности и профилактической работе Главного управления МЧС России по Республики Башкортостан и п</w:t>
      </w:r>
      <w:r w:rsidRPr="005B0CAC">
        <w:rPr>
          <w:rFonts w:ascii="Times New Roman" w:eastAsia="Times New Roman" w:hAnsi="Times New Roman" w:cs="Times New Roman"/>
          <w:sz w:val="28"/>
          <w:szCs w:val="28"/>
          <w:lang w:eastAsia="ru-RU"/>
        </w:rPr>
        <w:t>редставителями пожарной части, ведется определенная работа по предупреждению пожаров:</w:t>
      </w:r>
    </w:p>
    <w:p w14:paraId="01F7D9E2"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проводится корректировка нормативных документов, руководящих и планирующих документов по вопросам обеспечения пожарной безопасности;</w:t>
      </w:r>
    </w:p>
    <w:p w14:paraId="1C6E56D8"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xml:space="preserve">- ведется периодическое освещение в средствах массовой информации документов по указанной тематике, размещение на сайте городского поселения город Мелеуз муниципального района </w:t>
      </w:r>
      <w:proofErr w:type="spellStart"/>
      <w:r w:rsidRPr="005B0CAC">
        <w:rPr>
          <w:rFonts w:ascii="Times New Roman" w:eastAsia="Times New Roman" w:hAnsi="Times New Roman" w:cs="Times New Roman"/>
          <w:sz w:val="28"/>
          <w:szCs w:val="28"/>
          <w:lang w:eastAsia="ru-RU"/>
        </w:rPr>
        <w:t>Мелеузовский</w:t>
      </w:r>
      <w:proofErr w:type="spellEnd"/>
      <w:r w:rsidRPr="005B0CAC">
        <w:rPr>
          <w:rFonts w:ascii="Times New Roman" w:eastAsia="Times New Roman" w:hAnsi="Times New Roman" w:cs="Times New Roman"/>
          <w:sz w:val="28"/>
          <w:szCs w:val="28"/>
          <w:lang w:eastAsia="ru-RU"/>
        </w:rPr>
        <w:t xml:space="preserve"> район Республики</w:t>
      </w:r>
      <w:r w:rsidRPr="005B0CAC">
        <w:rPr>
          <w:rFonts w:ascii="Times New Roman" w:hAnsi="Times New Roman" w:cs="Times New Roman"/>
          <w:sz w:val="28"/>
          <w:szCs w:val="28"/>
        </w:rPr>
        <w:t xml:space="preserve"> Башкортостан</w:t>
      </w:r>
      <w:r w:rsidRPr="005B0CAC">
        <w:rPr>
          <w:rFonts w:ascii="Times New Roman" w:eastAsia="Times New Roman" w:hAnsi="Times New Roman" w:cs="Times New Roman"/>
          <w:sz w:val="28"/>
          <w:szCs w:val="28"/>
          <w:lang w:eastAsia="ru-RU"/>
        </w:rPr>
        <w:t xml:space="preserve"> https://meleuzadm.ru/;</w:t>
      </w:r>
    </w:p>
    <w:p w14:paraId="50066899"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проводятся совещания, заседания комиссии по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14:paraId="20E7950B"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при проведении плановых проверок жилищного фонда особое внимание уделяется ветхому жилью, жилью социально неадаптированных граждан, неблагополучных семей.</w:t>
      </w:r>
    </w:p>
    <w:p w14:paraId="6F4D8A34"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14:paraId="0CBBEA79"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В соответствии с Федеральными законами от 21 декабря 1994 года № 69-ФЗ «О пожарной безопасности», от 22 июля 2008 года № 123-ФЗ «Технический регламент о требованиях пожарной безопасности» обеспечение первичных мер пожарной безопасности предполагает:</w:t>
      </w:r>
    </w:p>
    <w:p w14:paraId="201EE7EB"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5CB3F28B"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w:t>
      </w:r>
      <w:r w:rsidRPr="005B0CAC">
        <w:rPr>
          <w:rFonts w:ascii="Times New Roman" w:eastAsia="Times New Roman" w:hAnsi="Times New Roman" w:cs="Times New Roman"/>
          <w:sz w:val="28"/>
          <w:szCs w:val="28"/>
          <w:lang w:eastAsia="ru-RU"/>
        </w:rPr>
        <w:lastRenderedPageBreak/>
        <w:t>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7E6CA5F8"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3) разработку и организацию выполнения муниципальных целевых Программ по вопросам обеспечения пожарной безопасности;</w:t>
      </w:r>
    </w:p>
    <w:p w14:paraId="29281561"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4) обеспечение беспрепятственного проезда пожарной техники к месту пожара;</w:t>
      </w:r>
    </w:p>
    <w:p w14:paraId="01C8EE81"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5) обеспечение связи и оповещения населения о пожаре;</w:t>
      </w:r>
    </w:p>
    <w:p w14:paraId="14726A30"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6)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04606413"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7)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00EBCC9A" w14:textId="77777777" w:rsidR="002E5AB2" w:rsidRPr="005B0CAC" w:rsidRDefault="002E5AB2" w:rsidP="002E5AB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8)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61D0F0A8" w14:textId="00D438BF" w:rsidR="004530CB" w:rsidRPr="005B0CAC" w:rsidRDefault="004530CB" w:rsidP="004530C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r w:rsidRPr="005B0CAC">
        <w:rPr>
          <w:rFonts w:ascii="Times New Roman" w:eastAsia="Times New Roman" w:hAnsi="Times New Roman" w:cs="Times New Roman"/>
          <w:sz w:val="28"/>
          <w:szCs w:val="28"/>
          <w:lang w:eastAsia="ru-RU"/>
        </w:rPr>
        <w:t xml:space="preserve"> </w:t>
      </w:r>
      <w:r w:rsidRPr="005B0CAC">
        <w:rPr>
          <w:rFonts w:ascii="Times New Roman" w:eastAsia="Times New Roman" w:hAnsi="Times New Roman" w:cs="Times New Roman"/>
          <w:sz w:val="28"/>
          <w:szCs w:val="28"/>
          <w:lang w:eastAsia="ru-RU"/>
        </w:rP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5B0CAC">
        <w:rPr>
          <w:rFonts w:ascii="Times New Roman" w:eastAsia="Times New Roman" w:hAnsi="Times New Roman" w:cs="Times New Roman"/>
          <w:sz w:val="28"/>
          <w:szCs w:val="28"/>
          <w:lang w:eastAsia="ru-RU"/>
        </w:rPr>
        <w:t>травмирования</w:t>
      </w:r>
      <w:proofErr w:type="spellEnd"/>
      <w:r w:rsidRPr="005B0CAC">
        <w:rPr>
          <w:rFonts w:ascii="Times New Roman" w:eastAsia="Times New Roman" w:hAnsi="Times New Roman" w:cs="Times New Roman"/>
          <w:sz w:val="28"/>
          <w:szCs w:val="28"/>
          <w:lang w:eastAsia="ru-RU"/>
        </w:rPr>
        <w:t xml:space="preserve"> людей, материальный ущерб от пожаров.</w:t>
      </w:r>
      <w:r w:rsidRPr="005B0CAC">
        <w:rPr>
          <w:rFonts w:ascii="Times New Roman" w:eastAsia="Times New Roman" w:hAnsi="Times New Roman" w:cs="Times New Roman"/>
          <w:sz w:val="28"/>
          <w:szCs w:val="28"/>
          <w:lang w:eastAsia="ru-RU"/>
        </w:rPr>
        <w:t xml:space="preserve"> </w:t>
      </w:r>
      <w:r w:rsidRPr="005B0CAC">
        <w:rPr>
          <w:rFonts w:ascii="Times New Roman" w:eastAsia="Times New Roman" w:hAnsi="Times New Roman" w:cs="Times New Roman"/>
          <w:sz w:val="28"/>
          <w:szCs w:val="28"/>
          <w:lang w:eastAsia="ru-RU"/>
        </w:rPr>
        <w:t>Разработка и принятие настоящей Программы позволят поэтапно решать обозначенные вопросы.</w:t>
      </w:r>
      <w:r w:rsidRPr="005B0CAC">
        <w:rPr>
          <w:rFonts w:ascii="Times New Roman" w:eastAsia="Times New Roman" w:hAnsi="Times New Roman" w:cs="Times New Roman"/>
          <w:sz w:val="28"/>
          <w:szCs w:val="28"/>
          <w:lang w:eastAsia="ru-RU"/>
        </w:rPr>
        <w:t xml:space="preserve"> </w:t>
      </w:r>
      <w:r w:rsidRPr="005B0CAC">
        <w:rPr>
          <w:rFonts w:ascii="Times New Roman" w:eastAsia="Times New Roman" w:hAnsi="Times New Roman" w:cs="Times New Roman"/>
          <w:sz w:val="28"/>
          <w:szCs w:val="28"/>
          <w:lang w:eastAsia="ru-RU"/>
        </w:rPr>
        <w:t>Для ее достижения</w:t>
      </w:r>
      <w:r w:rsidR="009F3655" w:rsidRPr="005B0CAC">
        <w:rPr>
          <w:rFonts w:ascii="Times New Roman" w:eastAsia="Times New Roman" w:hAnsi="Times New Roman" w:cs="Times New Roman"/>
          <w:sz w:val="28"/>
          <w:szCs w:val="28"/>
          <w:lang w:eastAsia="ru-RU"/>
        </w:rPr>
        <w:t xml:space="preserve"> так же</w:t>
      </w:r>
      <w:r w:rsidRPr="005B0CAC">
        <w:rPr>
          <w:rFonts w:ascii="Times New Roman" w:eastAsia="Times New Roman" w:hAnsi="Times New Roman" w:cs="Times New Roman"/>
          <w:sz w:val="28"/>
          <w:szCs w:val="28"/>
          <w:lang w:eastAsia="ru-RU"/>
        </w:rPr>
        <w:t xml:space="preserve"> необходимо:</w:t>
      </w:r>
    </w:p>
    <w:p w14:paraId="3F54F679" w14:textId="27AD57EA" w:rsidR="002E5AB2" w:rsidRPr="005B0CAC" w:rsidRDefault="004530CB" w:rsidP="004530C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w:t>
      </w:r>
      <w:r w:rsidR="00286BE9" w:rsidRPr="005B0CAC">
        <w:rPr>
          <w:rFonts w:ascii="Times New Roman" w:eastAsia="Times New Roman" w:hAnsi="Times New Roman" w:cs="Times New Roman"/>
          <w:sz w:val="28"/>
          <w:szCs w:val="28"/>
          <w:lang w:eastAsia="ru-RU"/>
        </w:rPr>
        <w:t xml:space="preserve"> с</w:t>
      </w:r>
      <w:r w:rsidR="002E5AB2" w:rsidRPr="005B0CAC">
        <w:rPr>
          <w:rFonts w:ascii="Times New Roman" w:eastAsia="Times New Roman" w:hAnsi="Times New Roman" w:cs="Times New Roman"/>
          <w:sz w:val="28"/>
          <w:szCs w:val="28"/>
          <w:lang w:eastAsia="ru-RU"/>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14:paraId="39804F28" w14:textId="3C60EEEC" w:rsidR="002E5AB2" w:rsidRPr="005B0CAC" w:rsidRDefault="00286BE9" w:rsidP="004530C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п</w:t>
      </w:r>
      <w:r w:rsidR="002E5AB2" w:rsidRPr="005B0CAC">
        <w:rPr>
          <w:rFonts w:ascii="Times New Roman" w:eastAsia="Times New Roman" w:hAnsi="Times New Roman" w:cs="Times New Roman"/>
          <w:sz w:val="28"/>
          <w:szCs w:val="28"/>
          <w:lang w:eastAsia="ru-RU"/>
        </w:rPr>
        <w:t>овышение готовности добровольной пожарной охраны к тушению пожаров и ведению аварийно-спасательных работ;</w:t>
      </w:r>
    </w:p>
    <w:p w14:paraId="0A698B26" w14:textId="198727AE" w:rsidR="002E5AB2" w:rsidRPr="005B0CAC" w:rsidRDefault="00286BE9" w:rsidP="004530C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р</w:t>
      </w:r>
      <w:r w:rsidR="002E5AB2" w:rsidRPr="005B0CAC">
        <w:rPr>
          <w:rFonts w:ascii="Times New Roman" w:eastAsia="Times New Roman" w:hAnsi="Times New Roman" w:cs="Times New Roman"/>
          <w:sz w:val="28"/>
          <w:szCs w:val="28"/>
          <w:lang w:eastAsia="ru-RU"/>
        </w:rPr>
        <w:t>еализация первоочередных мер по противопожарной защите жилья, муниципальных учреждений, иных объектов массового нахождения людей;</w:t>
      </w:r>
    </w:p>
    <w:p w14:paraId="0E0BED93" w14:textId="2528D99B" w:rsidR="002E5AB2" w:rsidRPr="005B0CAC" w:rsidRDefault="00286BE9" w:rsidP="004530C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в</w:t>
      </w:r>
      <w:r w:rsidR="002E5AB2" w:rsidRPr="005B0CAC">
        <w:rPr>
          <w:rFonts w:ascii="Times New Roman" w:eastAsia="Times New Roman" w:hAnsi="Times New Roman" w:cs="Times New Roman"/>
          <w:sz w:val="28"/>
          <w:szCs w:val="28"/>
          <w:lang w:eastAsia="ru-RU"/>
        </w:rPr>
        <w:t>заимодействие подразделений ведомственных противопожарных служб, в рамках межведомственного взаимодействия;</w:t>
      </w:r>
    </w:p>
    <w:p w14:paraId="7AA5DFCA" w14:textId="6149DA85" w:rsidR="002E5AB2" w:rsidRPr="005B0CAC" w:rsidRDefault="00286BE9" w:rsidP="004530C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B0CAC">
        <w:rPr>
          <w:rFonts w:ascii="Times New Roman" w:eastAsia="Times New Roman" w:hAnsi="Times New Roman" w:cs="Times New Roman"/>
          <w:sz w:val="28"/>
          <w:szCs w:val="28"/>
          <w:lang w:eastAsia="ru-RU"/>
        </w:rPr>
        <w:t>- с</w:t>
      </w:r>
      <w:r w:rsidR="002E5AB2" w:rsidRPr="005B0CAC">
        <w:rPr>
          <w:rFonts w:ascii="Times New Roman" w:eastAsia="Times New Roman" w:hAnsi="Times New Roman" w:cs="Times New Roman"/>
          <w:sz w:val="28"/>
          <w:szCs w:val="28"/>
          <w:lang w:eastAsia="ru-RU"/>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14:paraId="2B84FF92" w14:textId="77777777" w:rsidR="00286BE9" w:rsidRPr="005B0CAC" w:rsidRDefault="00286BE9" w:rsidP="00286BE9">
      <w:pPr>
        <w:pStyle w:val="afff8"/>
        <w:ind w:firstLine="709"/>
        <w:jc w:val="both"/>
        <w:rPr>
          <w:rFonts w:ascii="Times New Roman" w:hAnsi="Times New Roman"/>
          <w:sz w:val="28"/>
          <w:szCs w:val="28"/>
        </w:rPr>
      </w:pPr>
      <w:r w:rsidRPr="005B0CAC">
        <w:rPr>
          <w:rFonts w:ascii="Times New Roman" w:hAnsi="Times New Roman"/>
          <w:sz w:val="28"/>
          <w:szCs w:val="28"/>
        </w:rPr>
        <w:t>На основе указанных направлений обозначены соответствующие цели, задачи, целевые индикаторы и показатели муниципальной программы.</w:t>
      </w:r>
    </w:p>
    <w:p w14:paraId="284D5B55" w14:textId="77777777" w:rsidR="00286BE9" w:rsidRPr="005B0CAC" w:rsidRDefault="00286BE9" w:rsidP="00286BE9">
      <w:pPr>
        <w:pStyle w:val="afff8"/>
        <w:ind w:firstLine="709"/>
        <w:jc w:val="both"/>
        <w:rPr>
          <w:rFonts w:ascii="Times New Roman" w:hAnsi="Times New Roman"/>
          <w:sz w:val="28"/>
          <w:szCs w:val="28"/>
        </w:rPr>
      </w:pPr>
      <w:r w:rsidRPr="005B0CAC">
        <w:rPr>
          <w:rFonts w:ascii="Times New Roman" w:hAnsi="Times New Roman"/>
          <w:sz w:val="28"/>
          <w:szCs w:val="28"/>
        </w:rPr>
        <w:t>Целевые индикаторы и показатели муниципальной программы, соответствующие ее целям и задачам указаны в Приложении № 1 к муниципальной программе.</w:t>
      </w:r>
    </w:p>
    <w:p w14:paraId="4F2C0F8A" w14:textId="6AB1A3EB" w:rsidR="002C20C7" w:rsidRPr="005B0CAC" w:rsidRDefault="002C20C7">
      <w:pPr>
        <w:pStyle w:val="ConsPlusTitle"/>
        <w:jc w:val="center"/>
        <w:outlineLvl w:val="0"/>
        <w:rPr>
          <w:rFonts w:ascii="Times New Roman" w:hAnsi="Times New Roman" w:cs="Times New Roman"/>
          <w:sz w:val="28"/>
          <w:szCs w:val="28"/>
        </w:rPr>
      </w:pPr>
      <w:r w:rsidRPr="005B0CAC">
        <w:rPr>
          <w:rFonts w:ascii="Times New Roman" w:hAnsi="Times New Roman" w:cs="Times New Roman"/>
          <w:sz w:val="28"/>
          <w:szCs w:val="28"/>
        </w:rPr>
        <w:lastRenderedPageBreak/>
        <w:t>2. СВЕДЕНИЯ О ФИНАНСОВОМ ОБЕСПЕЧЕНИИ РЕАЛИЗАЦИИ</w:t>
      </w:r>
    </w:p>
    <w:p w14:paraId="685CF02E" w14:textId="77777777" w:rsidR="002C20C7" w:rsidRPr="005B0CAC" w:rsidRDefault="002C20C7">
      <w:pPr>
        <w:pStyle w:val="ConsPlusTitle"/>
        <w:jc w:val="center"/>
        <w:rPr>
          <w:rFonts w:ascii="Times New Roman" w:hAnsi="Times New Roman" w:cs="Times New Roman"/>
          <w:sz w:val="28"/>
          <w:szCs w:val="28"/>
        </w:rPr>
      </w:pPr>
      <w:r w:rsidRPr="005B0CAC">
        <w:rPr>
          <w:rFonts w:ascii="Times New Roman" w:hAnsi="Times New Roman" w:cs="Times New Roman"/>
          <w:sz w:val="28"/>
          <w:szCs w:val="28"/>
        </w:rPr>
        <w:t>МУНИЦИПАЛЬНОЙ ПРОГРАММЫ</w:t>
      </w:r>
    </w:p>
    <w:p w14:paraId="507706C0" w14:textId="77777777" w:rsidR="002C20C7" w:rsidRPr="005B0CAC" w:rsidRDefault="002C20C7">
      <w:pPr>
        <w:pStyle w:val="ConsPlusNormal"/>
        <w:jc w:val="both"/>
        <w:rPr>
          <w:rFonts w:ascii="Times New Roman" w:hAnsi="Times New Roman" w:cs="Times New Roman"/>
          <w:sz w:val="28"/>
          <w:szCs w:val="28"/>
        </w:rPr>
      </w:pPr>
    </w:p>
    <w:p w14:paraId="014ADF20" w14:textId="2C0539EC" w:rsidR="002C20C7" w:rsidRPr="005B0CAC" w:rsidRDefault="002C20C7">
      <w:pPr>
        <w:pStyle w:val="ConsPlusNormal"/>
        <w:ind w:firstLine="540"/>
        <w:jc w:val="both"/>
        <w:rPr>
          <w:rFonts w:ascii="Times New Roman" w:hAnsi="Times New Roman" w:cs="Times New Roman"/>
          <w:sz w:val="28"/>
          <w:szCs w:val="28"/>
        </w:rPr>
      </w:pPr>
      <w:r w:rsidRPr="005B0CAC">
        <w:rPr>
          <w:rFonts w:ascii="Times New Roman" w:hAnsi="Times New Roman" w:cs="Times New Roman"/>
          <w:sz w:val="28"/>
          <w:szCs w:val="28"/>
        </w:rPr>
        <w:t>Общий объем финансового обеспечения Программы в 202</w:t>
      </w:r>
      <w:r w:rsidR="00C61E24" w:rsidRPr="005B0CAC">
        <w:rPr>
          <w:rFonts w:ascii="Times New Roman" w:hAnsi="Times New Roman" w:cs="Times New Roman"/>
          <w:sz w:val="28"/>
          <w:szCs w:val="28"/>
        </w:rPr>
        <w:t>2</w:t>
      </w:r>
      <w:r w:rsidRPr="005B0CAC">
        <w:rPr>
          <w:rFonts w:ascii="Times New Roman" w:hAnsi="Times New Roman" w:cs="Times New Roman"/>
          <w:sz w:val="28"/>
          <w:szCs w:val="28"/>
        </w:rPr>
        <w:t xml:space="preserve"> - 202</w:t>
      </w:r>
      <w:r w:rsidR="00DA324B" w:rsidRPr="005B0CAC">
        <w:rPr>
          <w:rFonts w:ascii="Times New Roman" w:hAnsi="Times New Roman" w:cs="Times New Roman"/>
          <w:sz w:val="28"/>
          <w:szCs w:val="28"/>
        </w:rPr>
        <w:t>8</w:t>
      </w:r>
      <w:r w:rsidRPr="005B0CAC">
        <w:rPr>
          <w:rFonts w:ascii="Times New Roman" w:hAnsi="Times New Roman" w:cs="Times New Roman"/>
          <w:sz w:val="28"/>
          <w:szCs w:val="28"/>
        </w:rPr>
        <w:t xml:space="preserve"> годах составит </w:t>
      </w:r>
      <w:r w:rsidR="009F3655" w:rsidRPr="005B0CAC">
        <w:rPr>
          <w:rFonts w:ascii="Times New Roman" w:hAnsi="Times New Roman" w:cs="Times New Roman"/>
          <w:sz w:val="28"/>
          <w:szCs w:val="28"/>
        </w:rPr>
        <w:t xml:space="preserve">811,43332 </w:t>
      </w:r>
      <w:r w:rsidRPr="005B0CAC">
        <w:rPr>
          <w:rFonts w:ascii="Times New Roman" w:hAnsi="Times New Roman" w:cs="Times New Roman"/>
          <w:sz w:val="28"/>
          <w:szCs w:val="28"/>
        </w:rPr>
        <w:t>тыс. рублей, в том числе за счет средств:</w:t>
      </w:r>
    </w:p>
    <w:p w14:paraId="305E8D44" w14:textId="77777777" w:rsidR="002C20C7" w:rsidRPr="005B0CAC" w:rsidRDefault="002C20C7" w:rsidP="00F12357">
      <w:pPr>
        <w:pStyle w:val="ConsPlusNormal"/>
        <w:ind w:firstLine="539"/>
        <w:jc w:val="both"/>
        <w:rPr>
          <w:rFonts w:ascii="Times New Roman" w:hAnsi="Times New Roman" w:cs="Times New Roman"/>
          <w:sz w:val="28"/>
          <w:szCs w:val="28"/>
        </w:rPr>
      </w:pPr>
      <w:r w:rsidRPr="005B0CAC">
        <w:rPr>
          <w:rFonts w:ascii="Times New Roman" w:hAnsi="Times New Roman" w:cs="Times New Roman"/>
          <w:sz w:val="28"/>
          <w:szCs w:val="28"/>
        </w:rPr>
        <w:t>а) федерального бюджета - финансирование не предусмотрено;</w:t>
      </w:r>
    </w:p>
    <w:p w14:paraId="365E3DDA" w14:textId="7EE647B8" w:rsidR="002C20C7" w:rsidRPr="005B0CAC" w:rsidRDefault="002C20C7" w:rsidP="00F12357">
      <w:pPr>
        <w:pStyle w:val="ConsPlusNormal"/>
        <w:ind w:firstLine="539"/>
        <w:jc w:val="both"/>
        <w:rPr>
          <w:rFonts w:ascii="Times New Roman" w:hAnsi="Times New Roman" w:cs="Times New Roman"/>
          <w:sz w:val="28"/>
          <w:szCs w:val="28"/>
        </w:rPr>
      </w:pPr>
      <w:r w:rsidRPr="005B0CAC">
        <w:rPr>
          <w:rFonts w:ascii="Times New Roman" w:hAnsi="Times New Roman" w:cs="Times New Roman"/>
          <w:sz w:val="28"/>
          <w:szCs w:val="28"/>
        </w:rPr>
        <w:t>б) республиканского бюджета -</w:t>
      </w:r>
      <w:r w:rsidR="00A46B83" w:rsidRPr="005B0CAC">
        <w:rPr>
          <w:rFonts w:ascii="Times New Roman" w:hAnsi="Times New Roman" w:cs="Times New Roman"/>
          <w:sz w:val="28"/>
          <w:szCs w:val="28"/>
        </w:rPr>
        <w:t>финансирование не предусмотрено;</w:t>
      </w:r>
    </w:p>
    <w:p w14:paraId="5266AD1C" w14:textId="587262FF" w:rsidR="002C20C7" w:rsidRPr="005B0CAC" w:rsidRDefault="002C20C7" w:rsidP="00F12357">
      <w:pPr>
        <w:pStyle w:val="ConsPlusNormal"/>
        <w:ind w:firstLine="539"/>
        <w:jc w:val="both"/>
        <w:rPr>
          <w:rFonts w:ascii="Times New Roman" w:hAnsi="Times New Roman" w:cs="Times New Roman"/>
          <w:sz w:val="28"/>
          <w:szCs w:val="28"/>
        </w:rPr>
      </w:pPr>
      <w:r w:rsidRPr="005B0CAC">
        <w:rPr>
          <w:rFonts w:ascii="Times New Roman" w:hAnsi="Times New Roman" w:cs="Times New Roman"/>
          <w:sz w:val="28"/>
          <w:szCs w:val="28"/>
        </w:rPr>
        <w:t xml:space="preserve">в) местного бюджета </w:t>
      </w:r>
      <w:r w:rsidR="009F3655" w:rsidRPr="005B0CAC">
        <w:rPr>
          <w:rFonts w:ascii="Times New Roman" w:hAnsi="Times New Roman" w:cs="Times New Roman"/>
          <w:sz w:val="28"/>
          <w:szCs w:val="28"/>
        </w:rPr>
        <w:t>–</w:t>
      </w:r>
      <w:r w:rsidRPr="005B0CAC">
        <w:rPr>
          <w:rFonts w:ascii="Times New Roman" w:hAnsi="Times New Roman" w:cs="Times New Roman"/>
          <w:sz w:val="28"/>
          <w:szCs w:val="28"/>
        </w:rPr>
        <w:t xml:space="preserve"> </w:t>
      </w:r>
      <w:r w:rsidR="00427F82" w:rsidRPr="005B0CAC">
        <w:rPr>
          <w:rFonts w:ascii="Times New Roman" w:hAnsi="Times New Roman" w:cs="Times New Roman"/>
          <w:sz w:val="28"/>
          <w:szCs w:val="28"/>
        </w:rPr>
        <w:t>8</w:t>
      </w:r>
      <w:r w:rsidR="009F3655" w:rsidRPr="005B0CAC">
        <w:rPr>
          <w:rFonts w:ascii="Times New Roman" w:hAnsi="Times New Roman" w:cs="Times New Roman"/>
          <w:sz w:val="28"/>
          <w:szCs w:val="28"/>
        </w:rPr>
        <w:t>11,43332</w:t>
      </w:r>
      <w:r w:rsidRPr="005B0CAC">
        <w:rPr>
          <w:rFonts w:ascii="Times New Roman" w:hAnsi="Times New Roman" w:cs="Times New Roman"/>
          <w:sz w:val="28"/>
          <w:szCs w:val="28"/>
        </w:rPr>
        <w:t xml:space="preserve"> тыс. рублей, из них по годам:</w:t>
      </w:r>
    </w:p>
    <w:p w14:paraId="6E0E2099" w14:textId="0B3421E4" w:rsidR="006449C0" w:rsidRPr="005B0CAC" w:rsidRDefault="006449C0" w:rsidP="006449C0">
      <w:pPr>
        <w:pStyle w:val="ConsPlusNormal"/>
        <w:ind w:left="108" w:firstLine="743"/>
        <w:jc w:val="both"/>
        <w:rPr>
          <w:rFonts w:ascii="Times New Roman" w:hAnsi="Times New Roman" w:cs="Times New Roman"/>
          <w:sz w:val="28"/>
          <w:szCs w:val="28"/>
        </w:rPr>
      </w:pPr>
      <w:r w:rsidRPr="005B0CAC">
        <w:rPr>
          <w:rFonts w:ascii="Times New Roman" w:hAnsi="Times New Roman" w:cs="Times New Roman"/>
          <w:sz w:val="28"/>
          <w:szCs w:val="28"/>
        </w:rPr>
        <w:t xml:space="preserve">2023 год – </w:t>
      </w:r>
      <w:r w:rsidR="00894899">
        <w:rPr>
          <w:rFonts w:ascii="Times New Roman" w:hAnsi="Times New Roman" w:cs="Times New Roman"/>
          <w:sz w:val="28"/>
          <w:szCs w:val="28"/>
        </w:rPr>
        <w:t xml:space="preserve">  </w:t>
      </w:r>
      <w:r w:rsidRPr="005B0CAC">
        <w:rPr>
          <w:rFonts w:ascii="Times New Roman" w:hAnsi="Times New Roman" w:cs="Times New Roman"/>
          <w:sz w:val="28"/>
          <w:szCs w:val="28"/>
        </w:rPr>
        <w:t>61,43332 тыс. рублей;</w:t>
      </w:r>
    </w:p>
    <w:p w14:paraId="2F0592A8" w14:textId="4ECBB587" w:rsidR="006449C0" w:rsidRPr="005B0CAC" w:rsidRDefault="006449C0" w:rsidP="006449C0">
      <w:pPr>
        <w:pStyle w:val="ConsPlusNormal"/>
        <w:ind w:left="108" w:firstLine="743"/>
        <w:jc w:val="both"/>
        <w:rPr>
          <w:rFonts w:ascii="Times New Roman" w:hAnsi="Times New Roman" w:cs="Times New Roman"/>
          <w:sz w:val="28"/>
          <w:szCs w:val="28"/>
        </w:rPr>
      </w:pPr>
      <w:r w:rsidRPr="005B0CAC">
        <w:rPr>
          <w:rFonts w:ascii="Times New Roman" w:hAnsi="Times New Roman" w:cs="Times New Roman"/>
          <w:sz w:val="28"/>
          <w:szCs w:val="28"/>
        </w:rPr>
        <w:t xml:space="preserve">2024 год </w:t>
      </w:r>
      <w:r w:rsidR="009F3655" w:rsidRPr="005B0CAC">
        <w:rPr>
          <w:rFonts w:ascii="Times New Roman" w:hAnsi="Times New Roman" w:cs="Times New Roman"/>
          <w:sz w:val="28"/>
          <w:szCs w:val="28"/>
        </w:rPr>
        <w:t>–</w:t>
      </w:r>
      <w:r w:rsidRPr="005B0CAC">
        <w:rPr>
          <w:rFonts w:ascii="Times New Roman" w:hAnsi="Times New Roman" w:cs="Times New Roman"/>
          <w:sz w:val="28"/>
          <w:szCs w:val="28"/>
        </w:rPr>
        <w:t xml:space="preserve"> 750</w:t>
      </w:r>
      <w:r w:rsidR="009F3655" w:rsidRPr="005B0CAC">
        <w:rPr>
          <w:rFonts w:ascii="Times New Roman" w:hAnsi="Times New Roman" w:cs="Times New Roman"/>
          <w:sz w:val="28"/>
          <w:szCs w:val="28"/>
        </w:rPr>
        <w:t>,00000</w:t>
      </w:r>
      <w:r w:rsidRPr="005B0CAC">
        <w:rPr>
          <w:rFonts w:ascii="Times New Roman" w:hAnsi="Times New Roman" w:cs="Times New Roman"/>
          <w:sz w:val="28"/>
          <w:szCs w:val="28"/>
        </w:rPr>
        <w:t xml:space="preserve"> тыс. рублей;</w:t>
      </w:r>
    </w:p>
    <w:p w14:paraId="03D8014A" w14:textId="68252190" w:rsidR="006449C0" w:rsidRPr="005B0CAC" w:rsidRDefault="006449C0" w:rsidP="006449C0">
      <w:pPr>
        <w:pStyle w:val="ConsPlusNormal"/>
        <w:ind w:left="108" w:firstLine="743"/>
        <w:jc w:val="both"/>
        <w:rPr>
          <w:rFonts w:ascii="Times New Roman" w:hAnsi="Times New Roman" w:cs="Times New Roman"/>
          <w:sz w:val="28"/>
          <w:szCs w:val="28"/>
        </w:rPr>
      </w:pPr>
      <w:r w:rsidRPr="005B0CAC">
        <w:rPr>
          <w:rFonts w:ascii="Times New Roman" w:hAnsi="Times New Roman" w:cs="Times New Roman"/>
          <w:sz w:val="28"/>
          <w:szCs w:val="28"/>
        </w:rPr>
        <w:t xml:space="preserve">2025 год - </w:t>
      </w:r>
      <w:r w:rsidR="00315239" w:rsidRPr="005B0CAC">
        <w:rPr>
          <w:rFonts w:ascii="Times New Roman" w:hAnsi="Times New Roman" w:cs="Times New Roman"/>
          <w:sz w:val="28"/>
          <w:szCs w:val="28"/>
        </w:rPr>
        <w:t>0</w:t>
      </w:r>
      <w:r w:rsidRPr="005B0CAC">
        <w:rPr>
          <w:rFonts w:ascii="Times New Roman" w:hAnsi="Times New Roman" w:cs="Times New Roman"/>
          <w:sz w:val="28"/>
          <w:szCs w:val="28"/>
        </w:rPr>
        <w:t xml:space="preserve"> тыс. рублей;</w:t>
      </w:r>
    </w:p>
    <w:p w14:paraId="10B62796" w14:textId="77777777" w:rsidR="006449C0" w:rsidRPr="005B0CAC" w:rsidRDefault="006449C0" w:rsidP="006449C0">
      <w:pPr>
        <w:pStyle w:val="ConsPlusNormal"/>
        <w:ind w:left="108" w:firstLine="743"/>
        <w:jc w:val="both"/>
        <w:rPr>
          <w:rFonts w:ascii="Times New Roman" w:hAnsi="Times New Roman" w:cs="Times New Roman"/>
          <w:sz w:val="28"/>
          <w:szCs w:val="28"/>
        </w:rPr>
      </w:pPr>
      <w:r w:rsidRPr="005B0CAC">
        <w:rPr>
          <w:rFonts w:ascii="Times New Roman" w:hAnsi="Times New Roman" w:cs="Times New Roman"/>
          <w:sz w:val="28"/>
          <w:szCs w:val="28"/>
        </w:rPr>
        <w:t>2026 год – 0 тыс. рублей;</w:t>
      </w:r>
    </w:p>
    <w:p w14:paraId="371965B5" w14:textId="77777777" w:rsidR="006449C0" w:rsidRPr="005B0CAC" w:rsidRDefault="006449C0" w:rsidP="006449C0">
      <w:pPr>
        <w:pStyle w:val="ConsPlusNormal"/>
        <w:ind w:left="108" w:firstLine="743"/>
        <w:jc w:val="both"/>
        <w:rPr>
          <w:rFonts w:ascii="Times New Roman" w:hAnsi="Times New Roman" w:cs="Times New Roman"/>
          <w:sz w:val="28"/>
          <w:szCs w:val="28"/>
        </w:rPr>
      </w:pPr>
      <w:r w:rsidRPr="005B0CAC">
        <w:rPr>
          <w:rFonts w:ascii="Times New Roman" w:hAnsi="Times New Roman" w:cs="Times New Roman"/>
          <w:sz w:val="28"/>
          <w:szCs w:val="28"/>
        </w:rPr>
        <w:t>2027 год - 0 тыс. рублей;</w:t>
      </w:r>
    </w:p>
    <w:p w14:paraId="645F9DC7" w14:textId="77777777" w:rsidR="006449C0" w:rsidRPr="005B0CAC" w:rsidRDefault="006449C0" w:rsidP="006449C0">
      <w:pPr>
        <w:pStyle w:val="ConsPlusNormal"/>
        <w:ind w:left="108" w:firstLine="743"/>
        <w:jc w:val="both"/>
        <w:rPr>
          <w:rFonts w:ascii="Times New Roman" w:hAnsi="Times New Roman" w:cs="Times New Roman"/>
          <w:sz w:val="28"/>
          <w:szCs w:val="28"/>
        </w:rPr>
      </w:pPr>
      <w:r w:rsidRPr="005B0CAC">
        <w:rPr>
          <w:rFonts w:ascii="Times New Roman" w:hAnsi="Times New Roman" w:cs="Times New Roman"/>
          <w:sz w:val="28"/>
          <w:szCs w:val="28"/>
        </w:rPr>
        <w:t>2028 год - 0 тыс. рублей;</w:t>
      </w:r>
    </w:p>
    <w:p w14:paraId="171FF6E7" w14:textId="77777777" w:rsidR="002C20C7" w:rsidRPr="005B0CAC" w:rsidRDefault="002C20C7">
      <w:pPr>
        <w:pStyle w:val="ConsPlusNormal"/>
        <w:spacing w:before="220"/>
        <w:ind w:firstLine="540"/>
        <w:jc w:val="both"/>
        <w:rPr>
          <w:rFonts w:ascii="Times New Roman" w:hAnsi="Times New Roman" w:cs="Times New Roman"/>
          <w:sz w:val="28"/>
          <w:szCs w:val="28"/>
        </w:rPr>
      </w:pPr>
      <w:r w:rsidRPr="005B0CAC">
        <w:rPr>
          <w:rFonts w:ascii="Times New Roman" w:hAnsi="Times New Roman" w:cs="Times New Roman"/>
          <w:sz w:val="28"/>
          <w:szCs w:val="28"/>
        </w:rPr>
        <w:t>г) внебюджетных источников - финансирование не предусмотрено.</w:t>
      </w:r>
    </w:p>
    <w:p w14:paraId="68F1308C" w14:textId="2806368E" w:rsidR="00F12357" w:rsidRPr="005B0CAC" w:rsidRDefault="00F12357" w:rsidP="00F12357">
      <w:pPr>
        <w:pStyle w:val="ConsPlusNormal"/>
        <w:spacing w:before="220"/>
        <w:ind w:firstLine="540"/>
        <w:jc w:val="center"/>
        <w:rPr>
          <w:rFonts w:ascii="Times New Roman" w:hAnsi="Times New Roman" w:cs="Times New Roman"/>
          <w:b/>
          <w:sz w:val="28"/>
          <w:szCs w:val="28"/>
        </w:rPr>
      </w:pPr>
      <w:r w:rsidRPr="005B0CAC">
        <w:rPr>
          <w:rFonts w:ascii="Times New Roman" w:hAnsi="Times New Roman" w:cs="Times New Roman"/>
          <w:b/>
          <w:sz w:val="28"/>
          <w:szCs w:val="28"/>
        </w:rPr>
        <w:t xml:space="preserve">3. Сведения об оказании муниципальных услуг (о выполнении работ) муниципальными учреждениями городского поселения город Мелеуз муниципального района </w:t>
      </w:r>
      <w:proofErr w:type="spellStart"/>
      <w:r w:rsidRPr="005B0CAC">
        <w:rPr>
          <w:rFonts w:ascii="Times New Roman" w:hAnsi="Times New Roman" w:cs="Times New Roman"/>
          <w:b/>
          <w:sz w:val="28"/>
          <w:szCs w:val="28"/>
        </w:rPr>
        <w:t>Мелеузовский</w:t>
      </w:r>
      <w:proofErr w:type="spellEnd"/>
      <w:r w:rsidRPr="005B0CAC">
        <w:rPr>
          <w:rFonts w:ascii="Times New Roman" w:hAnsi="Times New Roman" w:cs="Times New Roman"/>
          <w:b/>
          <w:sz w:val="28"/>
          <w:szCs w:val="28"/>
        </w:rPr>
        <w:t xml:space="preserve"> район Республики Башкортостан в рамках муниципальной программы</w:t>
      </w:r>
    </w:p>
    <w:p w14:paraId="1167A162" w14:textId="36464A0F" w:rsidR="00F12357" w:rsidRPr="005B0CAC" w:rsidRDefault="00F12357" w:rsidP="00F12357">
      <w:pPr>
        <w:pStyle w:val="ConsPlusNormal"/>
        <w:spacing w:before="220"/>
        <w:ind w:firstLine="540"/>
        <w:jc w:val="both"/>
        <w:rPr>
          <w:rFonts w:ascii="Times New Roman" w:hAnsi="Times New Roman" w:cs="Times New Roman"/>
          <w:sz w:val="28"/>
          <w:szCs w:val="28"/>
        </w:rPr>
      </w:pPr>
      <w:r w:rsidRPr="005B0CAC">
        <w:rPr>
          <w:rFonts w:ascii="Times New Roman" w:hAnsi="Times New Roman" w:cs="Times New Roman"/>
          <w:sz w:val="28"/>
          <w:szCs w:val="28"/>
        </w:rPr>
        <w:t>В рамках программы оказание муниципальных услуг (выполнение работ) муниципальными учреждениями не осуществляется.</w:t>
      </w:r>
    </w:p>
    <w:p w14:paraId="3D36DB5E" w14:textId="77777777" w:rsidR="00F12357" w:rsidRPr="005B0CAC" w:rsidRDefault="00F12357" w:rsidP="00F12357">
      <w:pPr>
        <w:pStyle w:val="ConsPlusNormal"/>
        <w:spacing w:before="220"/>
        <w:ind w:firstLine="540"/>
        <w:jc w:val="both"/>
        <w:rPr>
          <w:rFonts w:ascii="Times New Roman" w:hAnsi="Times New Roman" w:cs="Times New Roman"/>
          <w:sz w:val="28"/>
          <w:szCs w:val="28"/>
        </w:rPr>
      </w:pPr>
    </w:p>
    <w:p w14:paraId="1902098E" w14:textId="5482D5F5" w:rsidR="00F12357" w:rsidRPr="005B0CAC" w:rsidRDefault="00F12357" w:rsidP="00F12357">
      <w:pPr>
        <w:pStyle w:val="1"/>
        <w:spacing w:before="0" w:after="0"/>
        <w:rPr>
          <w:rFonts w:ascii="Times New Roman" w:hAnsi="Times New Roman"/>
          <w:color w:val="auto"/>
          <w:sz w:val="28"/>
          <w:szCs w:val="28"/>
        </w:rPr>
      </w:pPr>
      <w:r w:rsidRPr="005B0CAC">
        <w:rPr>
          <w:rFonts w:ascii="Times New Roman" w:hAnsi="Times New Roman"/>
          <w:color w:val="auto"/>
          <w:sz w:val="28"/>
          <w:szCs w:val="28"/>
        </w:rPr>
        <w:t xml:space="preserve">4. Сведения об объектах капитального строительства и инвестиционных проектах </w:t>
      </w:r>
      <w:proofErr w:type="spellStart"/>
      <w:r w:rsidRPr="005B0CAC">
        <w:rPr>
          <w:rFonts w:ascii="Times New Roman" w:hAnsi="Times New Roman"/>
          <w:color w:val="auto"/>
          <w:sz w:val="28"/>
          <w:szCs w:val="28"/>
        </w:rPr>
        <w:t>муниципально</w:t>
      </w:r>
      <w:proofErr w:type="spellEnd"/>
      <w:r w:rsidRPr="005B0CAC">
        <w:rPr>
          <w:rFonts w:ascii="Times New Roman" w:hAnsi="Times New Roman"/>
          <w:color w:val="auto"/>
          <w:sz w:val="28"/>
          <w:szCs w:val="28"/>
        </w:rPr>
        <w:t xml:space="preserve">-частного партнерства с участием городского поселения город Мелеуз муниципального района </w:t>
      </w:r>
      <w:proofErr w:type="spellStart"/>
      <w:r w:rsidRPr="005B0CAC">
        <w:rPr>
          <w:rFonts w:ascii="Times New Roman" w:hAnsi="Times New Roman"/>
          <w:color w:val="auto"/>
          <w:sz w:val="28"/>
          <w:szCs w:val="28"/>
        </w:rPr>
        <w:t>Мелеузовский</w:t>
      </w:r>
      <w:proofErr w:type="spellEnd"/>
      <w:r w:rsidRPr="005B0CAC">
        <w:rPr>
          <w:rFonts w:ascii="Times New Roman" w:hAnsi="Times New Roman"/>
          <w:color w:val="auto"/>
          <w:sz w:val="28"/>
          <w:szCs w:val="28"/>
        </w:rPr>
        <w:t xml:space="preserve"> район Республики Башкортостан, реализуемых в рамках муниципальной программы</w:t>
      </w:r>
    </w:p>
    <w:p w14:paraId="7E3559AF" w14:textId="77777777" w:rsidR="00F12357" w:rsidRPr="005B0CAC" w:rsidRDefault="00F12357" w:rsidP="00F12357">
      <w:pPr>
        <w:rPr>
          <w:rFonts w:ascii="Times New Roman" w:hAnsi="Times New Roman" w:cs="Times New Roman"/>
          <w:sz w:val="28"/>
          <w:szCs w:val="28"/>
          <w:lang w:eastAsia="ru-RU"/>
        </w:rPr>
      </w:pPr>
    </w:p>
    <w:p w14:paraId="5FBE8B41" w14:textId="6D98FAB4" w:rsidR="00F12357" w:rsidRPr="005B0CAC" w:rsidRDefault="00F12357" w:rsidP="00F12357">
      <w:pPr>
        <w:ind w:firstLine="709"/>
        <w:jc w:val="both"/>
        <w:rPr>
          <w:rFonts w:ascii="Times New Roman" w:hAnsi="Times New Roman" w:cs="Times New Roman"/>
          <w:sz w:val="28"/>
          <w:szCs w:val="28"/>
          <w:lang w:eastAsia="ru-RU"/>
        </w:rPr>
      </w:pPr>
      <w:r w:rsidRPr="005B0CAC">
        <w:rPr>
          <w:rFonts w:ascii="Times New Roman" w:hAnsi="Times New Roman" w:cs="Times New Roman"/>
          <w:sz w:val="28"/>
          <w:szCs w:val="28"/>
          <w:lang w:eastAsia="ru-RU"/>
        </w:rPr>
        <w:t xml:space="preserve">В рамках программы не предусмотрены объекты капитального строительства и инвестиционные проекты </w:t>
      </w:r>
      <w:proofErr w:type="spellStart"/>
      <w:r w:rsidRPr="005B0CAC">
        <w:rPr>
          <w:rFonts w:ascii="Times New Roman" w:hAnsi="Times New Roman" w:cs="Times New Roman"/>
          <w:sz w:val="28"/>
          <w:szCs w:val="28"/>
          <w:lang w:eastAsia="ru-RU"/>
        </w:rPr>
        <w:t>муниципально</w:t>
      </w:r>
      <w:proofErr w:type="spellEnd"/>
      <w:r w:rsidRPr="005B0CAC">
        <w:rPr>
          <w:rFonts w:ascii="Times New Roman" w:hAnsi="Times New Roman" w:cs="Times New Roman"/>
          <w:sz w:val="28"/>
          <w:szCs w:val="28"/>
          <w:lang w:eastAsia="ru-RU"/>
        </w:rPr>
        <w:t xml:space="preserve">-частного партнерства с участием городского поселения город Мелеуз муниципального района. </w:t>
      </w:r>
    </w:p>
    <w:p w14:paraId="2BF1200B" w14:textId="77777777" w:rsidR="00F12357" w:rsidRPr="005B0CAC" w:rsidRDefault="00F12357" w:rsidP="00F12357">
      <w:pPr>
        <w:pStyle w:val="1"/>
        <w:spacing w:before="0" w:after="0"/>
        <w:jc w:val="left"/>
        <w:rPr>
          <w:rFonts w:ascii="Times New Roman" w:hAnsi="Times New Roman"/>
          <w:color w:val="auto"/>
          <w:sz w:val="28"/>
          <w:szCs w:val="28"/>
        </w:rPr>
      </w:pPr>
      <w:bookmarkStart w:id="1" w:name="_Toc84002447"/>
    </w:p>
    <w:p w14:paraId="5C672142" w14:textId="77777777" w:rsidR="00F12357" w:rsidRPr="005B0CAC" w:rsidRDefault="00F12357" w:rsidP="00F12357">
      <w:pPr>
        <w:pStyle w:val="1"/>
        <w:spacing w:before="0" w:after="0"/>
        <w:rPr>
          <w:rFonts w:ascii="Times New Roman" w:hAnsi="Times New Roman"/>
          <w:color w:val="auto"/>
          <w:sz w:val="28"/>
          <w:szCs w:val="28"/>
        </w:rPr>
      </w:pPr>
      <w:r w:rsidRPr="005B0CAC">
        <w:rPr>
          <w:rFonts w:ascii="Times New Roman" w:hAnsi="Times New Roman"/>
          <w:color w:val="auto"/>
          <w:sz w:val="28"/>
          <w:szCs w:val="28"/>
        </w:rPr>
        <w:t>5.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bookmarkEnd w:id="1"/>
    </w:p>
    <w:p w14:paraId="7B73C3F4" w14:textId="77777777" w:rsidR="00F12357" w:rsidRPr="005B0CAC" w:rsidRDefault="00F12357" w:rsidP="00F12357">
      <w:pPr>
        <w:ind w:firstLine="709"/>
        <w:jc w:val="both"/>
        <w:rPr>
          <w:rFonts w:ascii="Times New Roman" w:hAnsi="Times New Roman" w:cs="Times New Roman"/>
          <w:sz w:val="28"/>
          <w:szCs w:val="28"/>
          <w:lang w:eastAsia="ru-RU"/>
        </w:rPr>
      </w:pPr>
    </w:p>
    <w:p w14:paraId="233165D2" w14:textId="6A04E558" w:rsidR="00F12357" w:rsidRDefault="00F12357" w:rsidP="00F12357">
      <w:pPr>
        <w:ind w:firstLine="709"/>
        <w:jc w:val="both"/>
        <w:rPr>
          <w:rFonts w:ascii="Times New Roman" w:hAnsi="Times New Roman" w:cs="Times New Roman"/>
          <w:sz w:val="28"/>
          <w:szCs w:val="28"/>
          <w:lang w:eastAsia="ru-RU"/>
        </w:rPr>
      </w:pPr>
      <w:r w:rsidRPr="005B0CAC">
        <w:rPr>
          <w:rFonts w:ascii="Times New Roman" w:hAnsi="Times New Roman" w:cs="Times New Roman"/>
          <w:sz w:val="28"/>
          <w:szCs w:val="28"/>
          <w:lang w:eastAsia="ru-RU"/>
        </w:rPr>
        <w:t xml:space="preserve">В рамках муниципальной программы не предусмотрены объекты по содержанию, ремонту, капитальному ремонту, строительству и реконструкции </w:t>
      </w:r>
      <w:r w:rsidRPr="005B0CAC">
        <w:rPr>
          <w:rFonts w:ascii="Times New Roman" w:hAnsi="Times New Roman" w:cs="Times New Roman"/>
          <w:sz w:val="28"/>
          <w:szCs w:val="28"/>
          <w:lang w:eastAsia="ru-RU"/>
        </w:rPr>
        <w:lastRenderedPageBreak/>
        <w:t>автомобильных дорог общего пользования местного значения, включая работы, связанные с управлением дорожным хозяйством.</w:t>
      </w:r>
    </w:p>
    <w:p w14:paraId="58DF3FAD" w14:textId="77777777" w:rsidR="00894899" w:rsidRPr="005B0CAC" w:rsidRDefault="00894899" w:rsidP="00F12357">
      <w:pPr>
        <w:ind w:firstLine="709"/>
        <w:jc w:val="both"/>
        <w:rPr>
          <w:rFonts w:ascii="Times New Roman" w:hAnsi="Times New Roman" w:cs="Times New Roman"/>
          <w:sz w:val="28"/>
          <w:szCs w:val="28"/>
          <w:lang w:eastAsia="ru-RU"/>
        </w:rPr>
      </w:pPr>
    </w:p>
    <w:p w14:paraId="0204626C" w14:textId="77777777" w:rsidR="00F12357" w:rsidRPr="005B0CAC" w:rsidRDefault="00F12357" w:rsidP="00F12357">
      <w:pPr>
        <w:pStyle w:val="21"/>
        <w:ind w:left="0"/>
        <w:jc w:val="center"/>
        <w:outlineLvl w:val="0"/>
        <w:rPr>
          <w:b/>
          <w:sz w:val="28"/>
          <w:szCs w:val="28"/>
        </w:rPr>
      </w:pPr>
      <w:r w:rsidRPr="005B0CAC">
        <w:rPr>
          <w:b/>
          <w:sz w:val="28"/>
          <w:szCs w:val="28"/>
        </w:rPr>
        <w:t>6. Сведения об участии других организаций в реализации муниципальной программы</w:t>
      </w:r>
    </w:p>
    <w:p w14:paraId="7D408D57" w14:textId="77777777" w:rsidR="00F12357" w:rsidRPr="005B0CAC" w:rsidRDefault="00F12357" w:rsidP="00F12357">
      <w:pPr>
        <w:pStyle w:val="21"/>
        <w:ind w:left="0"/>
        <w:jc w:val="center"/>
        <w:outlineLvl w:val="0"/>
        <w:rPr>
          <w:b/>
          <w:sz w:val="28"/>
          <w:szCs w:val="28"/>
        </w:rPr>
      </w:pPr>
    </w:p>
    <w:p w14:paraId="307B4715" w14:textId="77777777" w:rsidR="00F12357" w:rsidRPr="005B0CAC" w:rsidRDefault="00F12357" w:rsidP="00F12357">
      <w:pPr>
        <w:pStyle w:val="ConsPlusNormal"/>
        <w:ind w:firstLine="540"/>
        <w:jc w:val="both"/>
        <w:rPr>
          <w:rFonts w:ascii="Times New Roman" w:hAnsi="Times New Roman" w:cs="Times New Roman"/>
          <w:sz w:val="28"/>
          <w:szCs w:val="28"/>
        </w:rPr>
      </w:pPr>
      <w:r w:rsidRPr="005B0CAC">
        <w:rPr>
          <w:rFonts w:ascii="Times New Roman" w:hAnsi="Times New Roman" w:cs="Times New Roman"/>
          <w:sz w:val="28"/>
          <w:szCs w:val="28"/>
        </w:rPr>
        <w:t xml:space="preserve">Другие организации различных форм собственности не принимают участия в реализации муниципальной программы.  </w:t>
      </w:r>
    </w:p>
    <w:p w14:paraId="404FCB0B" w14:textId="77777777" w:rsidR="002C20C7" w:rsidRPr="005B0CAC" w:rsidRDefault="002C20C7">
      <w:pPr>
        <w:pStyle w:val="ConsPlusNormal"/>
        <w:jc w:val="both"/>
        <w:rPr>
          <w:rFonts w:ascii="Times New Roman" w:hAnsi="Times New Roman" w:cs="Times New Roman"/>
          <w:sz w:val="28"/>
          <w:szCs w:val="28"/>
        </w:rPr>
      </w:pPr>
    </w:p>
    <w:p w14:paraId="638BADBA" w14:textId="0094B435" w:rsidR="00C71B8C" w:rsidRPr="005B0CAC" w:rsidRDefault="00C71B8C">
      <w:pPr>
        <w:pStyle w:val="ConsPlusNormal"/>
        <w:jc w:val="both"/>
        <w:rPr>
          <w:rFonts w:ascii="Times New Roman" w:hAnsi="Times New Roman" w:cs="Times New Roman"/>
          <w:sz w:val="28"/>
          <w:szCs w:val="28"/>
        </w:rPr>
      </w:pPr>
    </w:p>
    <w:p w14:paraId="502D37A4" w14:textId="1D616A47" w:rsidR="002C20C7" w:rsidRPr="005B0CAC" w:rsidRDefault="00F12357" w:rsidP="00F12357">
      <w:pPr>
        <w:pStyle w:val="ConsPlusTitle"/>
        <w:jc w:val="center"/>
        <w:outlineLvl w:val="0"/>
        <w:rPr>
          <w:rFonts w:ascii="Times New Roman" w:hAnsi="Times New Roman" w:cs="Times New Roman"/>
          <w:sz w:val="28"/>
          <w:szCs w:val="28"/>
        </w:rPr>
      </w:pPr>
      <w:r w:rsidRPr="005B0CAC">
        <w:rPr>
          <w:rFonts w:ascii="Times New Roman" w:hAnsi="Times New Roman" w:cs="Times New Roman"/>
          <w:sz w:val="28"/>
          <w:szCs w:val="28"/>
        </w:rPr>
        <w:t>7</w:t>
      </w:r>
      <w:r w:rsidR="002C20C7" w:rsidRPr="005B0CAC">
        <w:rPr>
          <w:rFonts w:ascii="Times New Roman" w:hAnsi="Times New Roman" w:cs="Times New Roman"/>
          <w:sz w:val="28"/>
          <w:szCs w:val="28"/>
        </w:rPr>
        <w:t xml:space="preserve">. </w:t>
      </w:r>
      <w:r w:rsidRPr="005B0CAC">
        <w:rPr>
          <w:rFonts w:ascii="Times New Roman" w:hAnsi="Times New Roman" w:cs="Times New Roman"/>
          <w:sz w:val="28"/>
          <w:szCs w:val="28"/>
        </w:rPr>
        <w:t>Оценка эффективности реализации муниципальной программы</w:t>
      </w:r>
    </w:p>
    <w:p w14:paraId="71BC75D4" w14:textId="77777777" w:rsidR="002C20C7" w:rsidRPr="005B0CAC" w:rsidRDefault="002C20C7">
      <w:pPr>
        <w:pStyle w:val="ConsPlusNormal"/>
        <w:jc w:val="both"/>
        <w:rPr>
          <w:rFonts w:ascii="Times New Roman" w:hAnsi="Times New Roman" w:cs="Times New Roman"/>
          <w:sz w:val="28"/>
          <w:szCs w:val="28"/>
        </w:rPr>
      </w:pPr>
    </w:p>
    <w:p w14:paraId="4D86D401" w14:textId="751B50DF" w:rsidR="006730BD" w:rsidRPr="005B0CAC" w:rsidRDefault="006730BD" w:rsidP="003245F0">
      <w:pPr>
        <w:pStyle w:val="5"/>
        <w:spacing w:before="0" w:after="0"/>
        <w:ind w:firstLine="709"/>
        <w:jc w:val="both"/>
        <w:rPr>
          <w:rFonts w:ascii="Times New Roman" w:hAnsi="Times New Roman"/>
          <w:b w:val="0"/>
          <w:i w:val="0"/>
          <w:sz w:val="28"/>
          <w:szCs w:val="28"/>
        </w:rPr>
      </w:pPr>
      <w:r w:rsidRPr="005B0CAC">
        <w:rPr>
          <w:rFonts w:ascii="Times New Roman" w:hAnsi="Times New Roman"/>
          <w:b w:val="0"/>
          <w:i w:val="0"/>
          <w:sz w:val="28"/>
          <w:szCs w:val="28"/>
        </w:rPr>
        <w:t>Методика оценки эффективности реализации муниципальной программы осуществляется в соответствии</w:t>
      </w:r>
      <w:r w:rsidR="0067182A" w:rsidRPr="005B0CAC">
        <w:rPr>
          <w:rFonts w:ascii="Times New Roman" w:hAnsi="Times New Roman"/>
          <w:b w:val="0"/>
          <w:i w:val="0"/>
          <w:sz w:val="28"/>
          <w:szCs w:val="28"/>
        </w:rPr>
        <w:t xml:space="preserve"> с Приложением №8</w:t>
      </w:r>
      <w:r w:rsidRPr="005B0CAC">
        <w:rPr>
          <w:rFonts w:ascii="Times New Roman" w:hAnsi="Times New Roman"/>
          <w:b w:val="0"/>
          <w:i w:val="0"/>
          <w:sz w:val="28"/>
          <w:szCs w:val="28"/>
        </w:rPr>
        <w:t xml:space="preserve"> Порядк</w:t>
      </w:r>
      <w:r w:rsidR="0067182A" w:rsidRPr="005B0CAC">
        <w:rPr>
          <w:rFonts w:ascii="Times New Roman" w:hAnsi="Times New Roman"/>
          <w:b w:val="0"/>
          <w:i w:val="0"/>
          <w:sz w:val="28"/>
          <w:szCs w:val="28"/>
        </w:rPr>
        <w:t>а</w:t>
      </w:r>
      <w:r w:rsidRPr="005B0CAC">
        <w:rPr>
          <w:rFonts w:ascii="Times New Roman" w:hAnsi="Times New Roman"/>
          <w:b w:val="0"/>
          <w:i w:val="0"/>
          <w:sz w:val="28"/>
          <w:szCs w:val="28"/>
        </w:rPr>
        <w:t xml:space="preserve"> оценки эффективности реализации муниципальных программ городского поселения город Мелеуз муниципального района </w:t>
      </w:r>
      <w:proofErr w:type="spellStart"/>
      <w:r w:rsidRPr="005B0CAC">
        <w:rPr>
          <w:rFonts w:ascii="Times New Roman" w:hAnsi="Times New Roman"/>
          <w:b w:val="0"/>
          <w:i w:val="0"/>
          <w:sz w:val="28"/>
          <w:szCs w:val="28"/>
        </w:rPr>
        <w:t>Мелеузовский</w:t>
      </w:r>
      <w:proofErr w:type="spellEnd"/>
      <w:r w:rsidRPr="005B0CAC">
        <w:rPr>
          <w:rFonts w:ascii="Times New Roman" w:hAnsi="Times New Roman"/>
          <w:b w:val="0"/>
          <w:i w:val="0"/>
          <w:sz w:val="28"/>
          <w:szCs w:val="28"/>
        </w:rPr>
        <w:t xml:space="preserve"> район Республики Башкортостан, утвержденным  постановлением Администрации городского поселения город Мелеуз муниципального района </w:t>
      </w:r>
      <w:proofErr w:type="spellStart"/>
      <w:r w:rsidRPr="005B0CAC">
        <w:rPr>
          <w:rFonts w:ascii="Times New Roman" w:hAnsi="Times New Roman"/>
          <w:b w:val="0"/>
          <w:i w:val="0"/>
          <w:sz w:val="28"/>
          <w:szCs w:val="28"/>
        </w:rPr>
        <w:t>Мелеузовский</w:t>
      </w:r>
      <w:proofErr w:type="spellEnd"/>
      <w:r w:rsidRPr="005B0CAC">
        <w:rPr>
          <w:rFonts w:ascii="Times New Roman" w:hAnsi="Times New Roman"/>
          <w:b w:val="0"/>
          <w:i w:val="0"/>
          <w:sz w:val="28"/>
          <w:szCs w:val="28"/>
        </w:rPr>
        <w:t xml:space="preserve"> район Республики Башкортостан от</w:t>
      </w:r>
      <w:r w:rsidR="00805CC8" w:rsidRPr="005B0CAC">
        <w:rPr>
          <w:rFonts w:ascii="Times New Roman" w:hAnsi="Times New Roman"/>
          <w:b w:val="0"/>
          <w:i w:val="0"/>
          <w:sz w:val="28"/>
          <w:szCs w:val="28"/>
        </w:rPr>
        <w:t xml:space="preserve"> 15</w:t>
      </w:r>
      <w:r w:rsidRPr="005B0CAC">
        <w:rPr>
          <w:rFonts w:ascii="Times New Roman" w:hAnsi="Times New Roman"/>
          <w:b w:val="0"/>
          <w:i w:val="0"/>
          <w:sz w:val="28"/>
          <w:szCs w:val="28"/>
        </w:rPr>
        <w:t xml:space="preserve"> ноября 2021 года  № </w:t>
      </w:r>
      <w:r w:rsidR="00805CC8" w:rsidRPr="005B0CAC">
        <w:rPr>
          <w:rFonts w:ascii="Times New Roman" w:hAnsi="Times New Roman"/>
          <w:b w:val="0"/>
          <w:i w:val="0"/>
          <w:sz w:val="28"/>
          <w:szCs w:val="28"/>
        </w:rPr>
        <w:t>134</w:t>
      </w:r>
      <w:r w:rsidRPr="005B0CAC">
        <w:rPr>
          <w:rFonts w:ascii="Times New Roman" w:hAnsi="Times New Roman"/>
          <w:b w:val="0"/>
          <w:i w:val="0"/>
          <w:sz w:val="28"/>
          <w:szCs w:val="28"/>
        </w:rPr>
        <w:t xml:space="preserve"> «О внесении изменений в Порядок разработки</w:t>
      </w:r>
      <w:r w:rsidR="00805CC8" w:rsidRPr="005B0CAC">
        <w:rPr>
          <w:rFonts w:ascii="Times New Roman" w:hAnsi="Times New Roman"/>
          <w:b w:val="0"/>
          <w:i w:val="0"/>
          <w:sz w:val="28"/>
          <w:szCs w:val="28"/>
        </w:rPr>
        <w:t xml:space="preserve"> и</w:t>
      </w:r>
      <w:r w:rsidRPr="005B0CAC">
        <w:rPr>
          <w:rFonts w:ascii="Times New Roman" w:hAnsi="Times New Roman"/>
          <w:b w:val="0"/>
          <w:i w:val="0"/>
          <w:sz w:val="28"/>
          <w:szCs w:val="28"/>
        </w:rPr>
        <w:t xml:space="preserve"> реализации муниципальных программ городского поселения город Мелеуз муниципального района </w:t>
      </w:r>
      <w:proofErr w:type="spellStart"/>
      <w:r w:rsidRPr="005B0CAC">
        <w:rPr>
          <w:rFonts w:ascii="Times New Roman" w:hAnsi="Times New Roman"/>
          <w:b w:val="0"/>
          <w:i w:val="0"/>
          <w:sz w:val="28"/>
          <w:szCs w:val="28"/>
        </w:rPr>
        <w:t>Мелеузовский</w:t>
      </w:r>
      <w:proofErr w:type="spellEnd"/>
      <w:r w:rsidRPr="005B0CAC">
        <w:rPr>
          <w:rFonts w:ascii="Times New Roman" w:hAnsi="Times New Roman"/>
          <w:b w:val="0"/>
          <w:i w:val="0"/>
          <w:sz w:val="28"/>
          <w:szCs w:val="28"/>
        </w:rPr>
        <w:t xml:space="preserve"> район Республики Башкортостан</w:t>
      </w:r>
      <w:r w:rsidR="00805CC8" w:rsidRPr="005B0CAC">
        <w:rPr>
          <w:rFonts w:ascii="Times New Roman" w:hAnsi="Times New Roman"/>
          <w:b w:val="0"/>
          <w:i w:val="0"/>
          <w:sz w:val="28"/>
          <w:szCs w:val="28"/>
        </w:rPr>
        <w:t xml:space="preserve"> и порядке проведения оценки их эффективности</w:t>
      </w:r>
      <w:r w:rsidRPr="005B0CAC">
        <w:rPr>
          <w:rFonts w:ascii="Times New Roman" w:hAnsi="Times New Roman"/>
          <w:b w:val="0"/>
          <w:i w:val="0"/>
          <w:sz w:val="28"/>
          <w:szCs w:val="28"/>
        </w:rPr>
        <w:t xml:space="preserve">, утвержденный постановлением Администрации городского поселения город Мелеуз муниципального района </w:t>
      </w:r>
      <w:proofErr w:type="spellStart"/>
      <w:r w:rsidRPr="005B0CAC">
        <w:rPr>
          <w:rFonts w:ascii="Times New Roman" w:hAnsi="Times New Roman"/>
          <w:b w:val="0"/>
          <w:i w:val="0"/>
          <w:sz w:val="28"/>
          <w:szCs w:val="28"/>
        </w:rPr>
        <w:t>Мелеузовский</w:t>
      </w:r>
      <w:proofErr w:type="spellEnd"/>
      <w:r w:rsidRPr="005B0CAC">
        <w:rPr>
          <w:rFonts w:ascii="Times New Roman" w:hAnsi="Times New Roman"/>
          <w:b w:val="0"/>
          <w:i w:val="0"/>
          <w:sz w:val="28"/>
          <w:szCs w:val="28"/>
        </w:rPr>
        <w:t xml:space="preserve"> район Республики Башкортостан от 21 мая 2015 года № 217».</w:t>
      </w:r>
    </w:p>
    <w:p w14:paraId="587AE18C" w14:textId="33FA6782" w:rsidR="00C32193" w:rsidRPr="005B0CAC" w:rsidRDefault="00C32193" w:rsidP="003245F0">
      <w:pPr>
        <w:pStyle w:val="1"/>
        <w:spacing w:before="0" w:after="0"/>
        <w:jc w:val="left"/>
        <w:rPr>
          <w:rFonts w:ascii="Times New Roman" w:hAnsi="Times New Roman"/>
          <w:color w:val="auto"/>
          <w:sz w:val="28"/>
          <w:szCs w:val="28"/>
        </w:rPr>
      </w:pPr>
    </w:p>
    <w:p w14:paraId="2861C0AB" w14:textId="77777777" w:rsidR="0067182A" w:rsidRPr="005B0CAC" w:rsidRDefault="0067182A" w:rsidP="0067182A">
      <w:pPr>
        <w:ind w:firstLine="851"/>
        <w:rPr>
          <w:sz w:val="28"/>
          <w:szCs w:val="28"/>
          <w:lang w:eastAsia="ru-RU"/>
        </w:rPr>
      </w:pPr>
    </w:p>
    <w:p w14:paraId="460A9BD4" w14:textId="24CF14D9" w:rsidR="002C20C7" w:rsidRPr="005B0CAC" w:rsidRDefault="002C20C7" w:rsidP="0067182A">
      <w:pPr>
        <w:pStyle w:val="ConsPlusNormal"/>
        <w:ind w:firstLine="851"/>
        <w:rPr>
          <w:rFonts w:ascii="Times New Roman" w:hAnsi="Times New Roman" w:cs="Times New Roman"/>
          <w:sz w:val="28"/>
          <w:szCs w:val="28"/>
        </w:rPr>
      </w:pPr>
      <w:bookmarkStart w:id="2" w:name="P240"/>
      <w:bookmarkEnd w:id="2"/>
      <w:r w:rsidRPr="005B0CAC">
        <w:rPr>
          <w:rFonts w:ascii="Times New Roman" w:hAnsi="Times New Roman" w:cs="Times New Roman"/>
          <w:sz w:val="28"/>
          <w:szCs w:val="28"/>
        </w:rPr>
        <w:t>Управляющий</w:t>
      </w:r>
      <w:r w:rsidR="00980382" w:rsidRPr="005B0CAC">
        <w:rPr>
          <w:rFonts w:ascii="Times New Roman" w:hAnsi="Times New Roman" w:cs="Times New Roman"/>
          <w:sz w:val="28"/>
          <w:szCs w:val="28"/>
        </w:rPr>
        <w:t xml:space="preserve"> </w:t>
      </w:r>
      <w:r w:rsidRPr="005B0CAC">
        <w:rPr>
          <w:rFonts w:ascii="Times New Roman" w:hAnsi="Times New Roman" w:cs="Times New Roman"/>
          <w:sz w:val="28"/>
          <w:szCs w:val="28"/>
        </w:rPr>
        <w:t>делами</w:t>
      </w:r>
      <w:r w:rsidR="00D2770C" w:rsidRPr="005B0CAC">
        <w:rPr>
          <w:rFonts w:ascii="Times New Roman" w:hAnsi="Times New Roman" w:cs="Times New Roman"/>
          <w:sz w:val="28"/>
          <w:szCs w:val="28"/>
        </w:rPr>
        <w:tab/>
      </w:r>
      <w:r w:rsidR="00D2770C" w:rsidRPr="005B0CAC">
        <w:rPr>
          <w:rFonts w:ascii="Times New Roman" w:hAnsi="Times New Roman" w:cs="Times New Roman"/>
          <w:sz w:val="28"/>
          <w:szCs w:val="28"/>
        </w:rPr>
        <w:tab/>
      </w:r>
      <w:r w:rsidR="00980382" w:rsidRPr="005B0CAC">
        <w:rPr>
          <w:rFonts w:ascii="Times New Roman" w:hAnsi="Times New Roman" w:cs="Times New Roman"/>
          <w:sz w:val="28"/>
          <w:szCs w:val="28"/>
        </w:rPr>
        <w:tab/>
      </w:r>
      <w:r w:rsidR="00980382" w:rsidRPr="005B0CAC">
        <w:rPr>
          <w:rFonts w:ascii="Times New Roman" w:hAnsi="Times New Roman" w:cs="Times New Roman"/>
          <w:sz w:val="28"/>
          <w:szCs w:val="28"/>
        </w:rPr>
        <w:tab/>
      </w:r>
      <w:r w:rsidR="00980382" w:rsidRPr="005B0CAC">
        <w:rPr>
          <w:rFonts w:ascii="Times New Roman" w:hAnsi="Times New Roman" w:cs="Times New Roman"/>
          <w:sz w:val="28"/>
          <w:szCs w:val="28"/>
        </w:rPr>
        <w:tab/>
      </w:r>
      <w:r w:rsidR="00034F47" w:rsidRPr="005B0CAC">
        <w:rPr>
          <w:rFonts w:ascii="Times New Roman" w:hAnsi="Times New Roman" w:cs="Times New Roman"/>
          <w:sz w:val="28"/>
          <w:szCs w:val="28"/>
        </w:rPr>
        <w:t xml:space="preserve">А.В. </w:t>
      </w:r>
      <w:proofErr w:type="spellStart"/>
      <w:r w:rsidR="00034F47" w:rsidRPr="005B0CAC">
        <w:rPr>
          <w:rFonts w:ascii="Times New Roman" w:hAnsi="Times New Roman" w:cs="Times New Roman"/>
          <w:sz w:val="28"/>
          <w:szCs w:val="28"/>
        </w:rPr>
        <w:t>Кунакбаева</w:t>
      </w:r>
      <w:proofErr w:type="spellEnd"/>
    </w:p>
    <w:p w14:paraId="60348DDC" w14:textId="77777777" w:rsidR="00057578" w:rsidRPr="005B0CAC" w:rsidRDefault="00057578" w:rsidP="00BA0638">
      <w:pPr>
        <w:pStyle w:val="ConsPlusNormal"/>
        <w:ind w:left="5664" w:firstLine="708"/>
        <w:jc w:val="both"/>
        <w:outlineLvl w:val="0"/>
        <w:rPr>
          <w:rFonts w:ascii="Times New Roman" w:hAnsi="Times New Roman" w:cs="Times New Roman"/>
          <w:sz w:val="28"/>
          <w:szCs w:val="28"/>
        </w:rPr>
      </w:pPr>
    </w:p>
    <w:p w14:paraId="52FF4C2E" w14:textId="77777777" w:rsidR="00057578" w:rsidRPr="005B0CAC" w:rsidRDefault="00057578" w:rsidP="00BA0638">
      <w:pPr>
        <w:pStyle w:val="ConsPlusNormal"/>
        <w:ind w:left="5664" w:firstLine="708"/>
        <w:jc w:val="both"/>
        <w:outlineLvl w:val="0"/>
        <w:rPr>
          <w:rFonts w:ascii="Times New Roman" w:hAnsi="Times New Roman" w:cs="Times New Roman"/>
          <w:sz w:val="28"/>
          <w:szCs w:val="28"/>
        </w:rPr>
      </w:pPr>
    </w:p>
    <w:p w14:paraId="39D41C1A"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pPr>
    </w:p>
    <w:p w14:paraId="4EEB7624"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pPr>
    </w:p>
    <w:p w14:paraId="7F411B2D"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pPr>
    </w:p>
    <w:p w14:paraId="7CB50CD1"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pPr>
    </w:p>
    <w:p w14:paraId="133ADDB1"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pPr>
    </w:p>
    <w:p w14:paraId="3C71BBC4"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pPr>
    </w:p>
    <w:p w14:paraId="302494EF"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pPr>
    </w:p>
    <w:p w14:paraId="6F797C83"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pPr>
    </w:p>
    <w:p w14:paraId="3154FB6E"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pPr>
    </w:p>
    <w:p w14:paraId="07199067" w14:textId="77777777" w:rsidR="00057578" w:rsidRPr="005B0CAC" w:rsidRDefault="00057578" w:rsidP="00BA0638">
      <w:pPr>
        <w:pStyle w:val="ConsPlusNormal"/>
        <w:ind w:left="5664" w:firstLine="708"/>
        <w:jc w:val="both"/>
        <w:outlineLvl w:val="0"/>
        <w:rPr>
          <w:rFonts w:ascii="Times New Roman" w:hAnsi="Times New Roman" w:cs="Times New Roman"/>
          <w:color w:val="FF0000"/>
          <w:sz w:val="28"/>
          <w:szCs w:val="28"/>
        </w:rPr>
        <w:sectPr w:rsidR="00057578" w:rsidRPr="005B0CAC" w:rsidSect="005B0CAC">
          <w:pgSz w:w="11906" w:h="16838"/>
          <w:pgMar w:top="1134" w:right="850" w:bottom="1135" w:left="1701" w:header="708" w:footer="708" w:gutter="0"/>
          <w:cols w:space="708"/>
          <w:docGrid w:linePitch="360"/>
        </w:sectPr>
      </w:pPr>
    </w:p>
    <w:p w14:paraId="2008F2E1" w14:textId="66E4EB48" w:rsidR="002C20C7" w:rsidRPr="00983ECA" w:rsidRDefault="002C20C7" w:rsidP="00983ECA">
      <w:pPr>
        <w:pStyle w:val="ConsPlusNormal"/>
        <w:ind w:firstLine="9072"/>
        <w:jc w:val="both"/>
        <w:outlineLvl w:val="0"/>
        <w:rPr>
          <w:rFonts w:ascii="Times New Roman" w:hAnsi="Times New Roman" w:cs="Times New Roman"/>
          <w:szCs w:val="22"/>
        </w:rPr>
      </w:pPr>
      <w:r w:rsidRPr="00983ECA">
        <w:rPr>
          <w:rFonts w:ascii="Times New Roman" w:hAnsi="Times New Roman" w:cs="Times New Roman"/>
          <w:szCs w:val="22"/>
        </w:rPr>
        <w:lastRenderedPageBreak/>
        <w:t xml:space="preserve">Приложение </w:t>
      </w:r>
      <w:r w:rsidR="00BA0638" w:rsidRPr="00983ECA">
        <w:rPr>
          <w:rFonts w:ascii="Times New Roman" w:hAnsi="Times New Roman" w:cs="Times New Roman"/>
          <w:szCs w:val="22"/>
        </w:rPr>
        <w:t>№</w:t>
      </w:r>
      <w:r w:rsidRPr="00983ECA">
        <w:rPr>
          <w:rFonts w:ascii="Times New Roman" w:hAnsi="Times New Roman" w:cs="Times New Roman"/>
          <w:szCs w:val="22"/>
        </w:rPr>
        <w:t xml:space="preserve"> </w:t>
      </w:r>
      <w:r w:rsidR="00CF6260" w:rsidRPr="00983ECA">
        <w:rPr>
          <w:rFonts w:ascii="Times New Roman" w:hAnsi="Times New Roman" w:cs="Times New Roman"/>
          <w:szCs w:val="22"/>
        </w:rPr>
        <w:t>1</w:t>
      </w:r>
    </w:p>
    <w:p w14:paraId="026003E6" w14:textId="77777777" w:rsidR="00983ECA" w:rsidRDefault="002C20C7" w:rsidP="00983ECA">
      <w:pPr>
        <w:pStyle w:val="ConsPlusNormal"/>
        <w:ind w:firstLine="9072"/>
        <w:jc w:val="both"/>
        <w:rPr>
          <w:rFonts w:ascii="Times New Roman" w:hAnsi="Times New Roman" w:cs="Times New Roman"/>
          <w:szCs w:val="22"/>
        </w:rPr>
      </w:pPr>
      <w:r w:rsidRPr="00983ECA">
        <w:rPr>
          <w:rFonts w:ascii="Times New Roman" w:hAnsi="Times New Roman" w:cs="Times New Roman"/>
          <w:szCs w:val="22"/>
        </w:rPr>
        <w:t>к Постановлению</w:t>
      </w:r>
      <w:r w:rsidR="00983ECA">
        <w:rPr>
          <w:rFonts w:ascii="Times New Roman" w:hAnsi="Times New Roman" w:cs="Times New Roman"/>
          <w:szCs w:val="22"/>
        </w:rPr>
        <w:t xml:space="preserve"> </w:t>
      </w:r>
    </w:p>
    <w:p w14:paraId="64C9C4A7" w14:textId="77777777" w:rsidR="00983ECA" w:rsidRDefault="002C20C7" w:rsidP="00983ECA">
      <w:pPr>
        <w:pStyle w:val="ConsPlusNormal"/>
        <w:ind w:firstLine="9072"/>
        <w:jc w:val="both"/>
        <w:rPr>
          <w:rFonts w:ascii="Times New Roman" w:hAnsi="Times New Roman" w:cs="Times New Roman"/>
          <w:szCs w:val="22"/>
        </w:rPr>
      </w:pPr>
      <w:r w:rsidRPr="00983ECA">
        <w:rPr>
          <w:rFonts w:ascii="Times New Roman" w:hAnsi="Times New Roman" w:cs="Times New Roman"/>
          <w:szCs w:val="22"/>
        </w:rPr>
        <w:t>Администрации городского</w:t>
      </w:r>
      <w:r w:rsidR="00983ECA">
        <w:rPr>
          <w:rFonts w:ascii="Times New Roman" w:hAnsi="Times New Roman" w:cs="Times New Roman"/>
          <w:szCs w:val="22"/>
        </w:rPr>
        <w:t xml:space="preserve"> </w:t>
      </w:r>
      <w:r w:rsidR="00BA0638" w:rsidRPr="00983ECA">
        <w:rPr>
          <w:rFonts w:ascii="Times New Roman" w:hAnsi="Times New Roman" w:cs="Times New Roman"/>
          <w:szCs w:val="22"/>
        </w:rPr>
        <w:t xml:space="preserve">поселения </w:t>
      </w:r>
    </w:p>
    <w:p w14:paraId="34D92659" w14:textId="042A45F0" w:rsidR="00983ECA" w:rsidRDefault="00BA0638" w:rsidP="00983ECA">
      <w:pPr>
        <w:pStyle w:val="ConsPlusNormal"/>
        <w:ind w:firstLine="9072"/>
        <w:jc w:val="both"/>
        <w:rPr>
          <w:rFonts w:ascii="Times New Roman" w:hAnsi="Times New Roman" w:cs="Times New Roman"/>
          <w:szCs w:val="22"/>
        </w:rPr>
      </w:pPr>
      <w:r w:rsidRPr="00983ECA">
        <w:rPr>
          <w:rFonts w:ascii="Times New Roman" w:hAnsi="Times New Roman" w:cs="Times New Roman"/>
          <w:szCs w:val="22"/>
        </w:rPr>
        <w:t xml:space="preserve">город Мелеуз муниципального района </w:t>
      </w:r>
    </w:p>
    <w:p w14:paraId="4C49F937" w14:textId="0185A12D" w:rsidR="002C20C7" w:rsidRPr="00983ECA" w:rsidRDefault="00BA0638" w:rsidP="00983ECA">
      <w:pPr>
        <w:pStyle w:val="ConsPlusNormal"/>
        <w:ind w:firstLine="9072"/>
        <w:jc w:val="both"/>
        <w:rPr>
          <w:rFonts w:ascii="Times New Roman" w:hAnsi="Times New Roman" w:cs="Times New Roman"/>
          <w:szCs w:val="22"/>
        </w:rPr>
      </w:pPr>
      <w:proofErr w:type="spellStart"/>
      <w:r w:rsidRPr="00983ECA">
        <w:rPr>
          <w:rFonts w:ascii="Times New Roman" w:hAnsi="Times New Roman" w:cs="Times New Roman"/>
          <w:szCs w:val="22"/>
        </w:rPr>
        <w:t>Мелеузовский</w:t>
      </w:r>
      <w:proofErr w:type="spellEnd"/>
      <w:r w:rsidRPr="00983ECA">
        <w:rPr>
          <w:rFonts w:ascii="Times New Roman" w:hAnsi="Times New Roman" w:cs="Times New Roman"/>
          <w:szCs w:val="22"/>
        </w:rPr>
        <w:t xml:space="preserve"> район</w:t>
      </w:r>
      <w:r w:rsidR="00983ECA">
        <w:rPr>
          <w:rFonts w:ascii="Times New Roman" w:hAnsi="Times New Roman" w:cs="Times New Roman"/>
          <w:szCs w:val="22"/>
        </w:rPr>
        <w:t xml:space="preserve"> </w:t>
      </w:r>
      <w:r w:rsidR="002C20C7" w:rsidRPr="00983ECA">
        <w:rPr>
          <w:rFonts w:ascii="Times New Roman" w:hAnsi="Times New Roman" w:cs="Times New Roman"/>
          <w:szCs w:val="22"/>
        </w:rPr>
        <w:t>Республики Башкортостан</w:t>
      </w:r>
    </w:p>
    <w:p w14:paraId="4CEA7F7B" w14:textId="56AE4F04" w:rsidR="002C20C7" w:rsidRPr="00983ECA" w:rsidRDefault="002C20C7" w:rsidP="00983ECA">
      <w:pPr>
        <w:pStyle w:val="ConsPlusNormal"/>
        <w:ind w:firstLine="9072"/>
        <w:jc w:val="both"/>
        <w:rPr>
          <w:rFonts w:ascii="Times New Roman" w:hAnsi="Times New Roman" w:cs="Times New Roman"/>
          <w:szCs w:val="22"/>
          <w:u w:val="single"/>
        </w:rPr>
      </w:pPr>
      <w:r w:rsidRPr="00983ECA">
        <w:rPr>
          <w:rFonts w:ascii="Times New Roman" w:hAnsi="Times New Roman" w:cs="Times New Roman"/>
          <w:szCs w:val="22"/>
        </w:rPr>
        <w:t xml:space="preserve">от </w:t>
      </w:r>
      <w:r w:rsidR="00983ECA" w:rsidRPr="00983ECA">
        <w:rPr>
          <w:rFonts w:ascii="Times New Roman" w:hAnsi="Times New Roman" w:cs="Times New Roman"/>
          <w:szCs w:val="22"/>
          <w:u w:val="single"/>
        </w:rPr>
        <w:t>_________________</w:t>
      </w:r>
      <w:r w:rsidRPr="00983ECA">
        <w:rPr>
          <w:rFonts w:ascii="Times New Roman" w:hAnsi="Times New Roman" w:cs="Times New Roman"/>
          <w:szCs w:val="22"/>
        </w:rPr>
        <w:t>202</w:t>
      </w:r>
      <w:r w:rsidR="00983ECA" w:rsidRPr="00983ECA">
        <w:rPr>
          <w:rFonts w:ascii="Times New Roman" w:hAnsi="Times New Roman" w:cs="Times New Roman"/>
          <w:szCs w:val="22"/>
        </w:rPr>
        <w:t>4</w:t>
      </w:r>
      <w:r w:rsidRPr="00983ECA">
        <w:rPr>
          <w:rFonts w:ascii="Times New Roman" w:hAnsi="Times New Roman" w:cs="Times New Roman"/>
          <w:szCs w:val="22"/>
        </w:rPr>
        <w:t xml:space="preserve"> г. </w:t>
      </w:r>
      <w:r w:rsidR="00BA0638" w:rsidRPr="00983ECA">
        <w:rPr>
          <w:rFonts w:ascii="Times New Roman" w:hAnsi="Times New Roman" w:cs="Times New Roman"/>
          <w:szCs w:val="22"/>
        </w:rPr>
        <w:t xml:space="preserve">№ </w:t>
      </w:r>
      <w:r w:rsidR="00BA0638" w:rsidRPr="00983ECA">
        <w:rPr>
          <w:rFonts w:ascii="Times New Roman" w:hAnsi="Times New Roman" w:cs="Times New Roman"/>
          <w:szCs w:val="22"/>
          <w:u w:val="single"/>
        </w:rPr>
        <w:t>_</w:t>
      </w:r>
      <w:r w:rsidR="00983ECA" w:rsidRPr="00983ECA">
        <w:rPr>
          <w:rFonts w:ascii="Times New Roman" w:hAnsi="Times New Roman" w:cs="Times New Roman"/>
          <w:szCs w:val="22"/>
          <w:u w:val="single"/>
        </w:rPr>
        <w:t>__</w:t>
      </w:r>
      <w:r w:rsidR="00BA0638" w:rsidRPr="00983ECA">
        <w:rPr>
          <w:rFonts w:ascii="Times New Roman" w:hAnsi="Times New Roman" w:cs="Times New Roman"/>
          <w:szCs w:val="22"/>
          <w:u w:val="single"/>
        </w:rPr>
        <w:t>___</w:t>
      </w:r>
    </w:p>
    <w:p w14:paraId="6A507A8E" w14:textId="77777777" w:rsidR="00983ECA" w:rsidRDefault="00983ECA">
      <w:pPr>
        <w:pStyle w:val="ConsPlusTitle"/>
        <w:jc w:val="center"/>
        <w:rPr>
          <w:rFonts w:ascii="Times New Roman" w:hAnsi="Times New Roman" w:cs="Times New Roman"/>
          <w:sz w:val="24"/>
          <w:szCs w:val="24"/>
        </w:rPr>
      </w:pPr>
    </w:p>
    <w:p w14:paraId="61AC8738" w14:textId="654A3141" w:rsidR="002C20C7" w:rsidRPr="00954213" w:rsidRDefault="002C20C7">
      <w:pPr>
        <w:pStyle w:val="ConsPlusTitle"/>
        <w:jc w:val="center"/>
        <w:rPr>
          <w:rFonts w:ascii="Times New Roman" w:hAnsi="Times New Roman" w:cs="Times New Roman"/>
          <w:sz w:val="24"/>
          <w:szCs w:val="24"/>
        </w:rPr>
      </w:pPr>
      <w:r w:rsidRPr="00954213">
        <w:rPr>
          <w:rFonts w:ascii="Times New Roman" w:hAnsi="Times New Roman" w:cs="Times New Roman"/>
          <w:sz w:val="24"/>
          <w:szCs w:val="24"/>
        </w:rPr>
        <w:t>ПЕРЕЧЕНЬ</w:t>
      </w:r>
    </w:p>
    <w:p w14:paraId="038C0614" w14:textId="679A7BB4" w:rsidR="002C20C7" w:rsidRPr="00954213" w:rsidRDefault="002C20C7" w:rsidP="00954213">
      <w:pPr>
        <w:spacing w:after="0" w:line="240" w:lineRule="auto"/>
        <w:jc w:val="center"/>
        <w:rPr>
          <w:rFonts w:ascii="Times New Roman" w:hAnsi="Times New Roman" w:cs="Times New Roman"/>
          <w:b/>
          <w:sz w:val="24"/>
          <w:szCs w:val="24"/>
        </w:rPr>
      </w:pPr>
      <w:r w:rsidRPr="00954213">
        <w:rPr>
          <w:rFonts w:ascii="Times New Roman" w:hAnsi="Times New Roman" w:cs="Times New Roman"/>
          <w:b/>
          <w:sz w:val="24"/>
          <w:szCs w:val="24"/>
        </w:rPr>
        <w:t>ЦЕЛЕВЫХ ИНДИКАТОРОВ И ПОКАЗАТЕЛЕЙ МУНИЦИПАЛЬНОЙ ПРОГРАММЫ</w:t>
      </w:r>
      <w:r w:rsidR="00057578" w:rsidRPr="00954213">
        <w:rPr>
          <w:rFonts w:ascii="Times New Roman" w:hAnsi="Times New Roman" w:cs="Times New Roman"/>
          <w:b/>
          <w:sz w:val="24"/>
          <w:szCs w:val="24"/>
        </w:rPr>
        <w:t xml:space="preserve"> </w:t>
      </w:r>
      <w:r w:rsidRPr="00954213">
        <w:rPr>
          <w:rFonts w:ascii="Times New Roman" w:hAnsi="Times New Roman" w:cs="Times New Roman"/>
          <w:b/>
          <w:sz w:val="24"/>
          <w:szCs w:val="24"/>
        </w:rPr>
        <w:t>"</w:t>
      </w:r>
      <w:r w:rsidR="00954213" w:rsidRPr="00954213">
        <w:rPr>
          <w:rFonts w:ascii="Times New Roman" w:hAnsi="Times New Roman" w:cs="Times New Roman"/>
          <w:b/>
          <w:bCs/>
          <w:sz w:val="24"/>
          <w:szCs w:val="24"/>
        </w:rPr>
        <w:t>ПО ВОПРОСАМ ОБЕСПЕЧЕНИЯ ПОЖАРНОЙ БЕЗОПАСНОСТИ НА ТЕРРИТОРИИ ГОРОДСКОГО ПОСЕЛЕНИЯ ГОРОД МЕЛЕУЗ МУНИЦИПАЛЬНОГО РАЙОНА МЕЛЕУЗОВСКИЙ РАЙОН РЕСПУБЛИКИ БАШКОРТОСТАН</w:t>
      </w:r>
      <w:r w:rsidRPr="00954213">
        <w:rPr>
          <w:rFonts w:ascii="Times New Roman" w:hAnsi="Times New Roman" w:cs="Times New Roman"/>
          <w:b/>
          <w:sz w:val="24"/>
          <w:szCs w:val="24"/>
        </w:rPr>
        <w:t>"</w:t>
      </w:r>
    </w:p>
    <w:p w14:paraId="2306607C" w14:textId="77777777" w:rsidR="00231833" w:rsidRPr="00983ECA" w:rsidRDefault="00231833">
      <w:pPr>
        <w:pStyle w:val="ConsPlusTitle"/>
        <w:jc w:val="center"/>
        <w:rPr>
          <w:rFonts w:ascii="Times New Roman" w:hAnsi="Times New Roman" w:cs="Times New Roman"/>
          <w:sz w:val="24"/>
          <w:szCs w:val="24"/>
        </w:rPr>
      </w:pPr>
    </w:p>
    <w:tbl>
      <w:tblPr>
        <w:tblW w:w="15163" w:type="dxa"/>
        <w:jc w:val="center"/>
        <w:tblLayout w:type="fixed"/>
        <w:tblCellMar>
          <w:left w:w="10" w:type="dxa"/>
          <w:right w:w="10" w:type="dxa"/>
        </w:tblCellMar>
        <w:tblLook w:val="04A0" w:firstRow="1" w:lastRow="0" w:firstColumn="1" w:lastColumn="0" w:noHBand="0" w:noVBand="1"/>
      </w:tblPr>
      <w:tblGrid>
        <w:gridCol w:w="884"/>
        <w:gridCol w:w="2670"/>
        <w:gridCol w:w="1970"/>
        <w:gridCol w:w="992"/>
        <w:gridCol w:w="709"/>
        <w:gridCol w:w="992"/>
        <w:gridCol w:w="709"/>
        <w:gridCol w:w="709"/>
        <w:gridCol w:w="852"/>
        <w:gridCol w:w="2250"/>
        <w:gridCol w:w="2426"/>
      </w:tblGrid>
      <w:tr w:rsidR="00983ECA" w:rsidRPr="00983ECA" w14:paraId="1FDA3029" w14:textId="77777777" w:rsidTr="00F05F8C">
        <w:trPr>
          <w:trHeight w:hRule="exact" w:val="929"/>
          <w:jc w:val="center"/>
        </w:trPr>
        <w:tc>
          <w:tcPr>
            <w:tcW w:w="884" w:type="dxa"/>
            <w:vMerge w:val="restart"/>
            <w:tcBorders>
              <w:top w:val="single" w:sz="4" w:space="0" w:color="auto"/>
              <w:left w:val="single" w:sz="4" w:space="0" w:color="auto"/>
            </w:tcBorders>
            <w:shd w:val="clear" w:color="auto" w:fill="FFFFFF"/>
          </w:tcPr>
          <w:p w14:paraId="71BA90A6" w14:textId="77777777" w:rsidR="00231833" w:rsidRPr="00983ECA" w:rsidRDefault="00231833" w:rsidP="00B8480D">
            <w:pPr>
              <w:pStyle w:val="22"/>
              <w:shd w:val="clear" w:color="auto" w:fill="auto"/>
              <w:spacing w:after="60" w:line="270" w:lineRule="exact"/>
              <w:rPr>
                <w:color w:val="auto"/>
                <w:sz w:val="24"/>
                <w:szCs w:val="24"/>
              </w:rPr>
            </w:pPr>
            <w:r w:rsidRPr="00983ECA">
              <w:rPr>
                <w:rStyle w:val="135pt"/>
                <w:rFonts w:eastAsia="Arial Unicode MS"/>
                <w:color w:val="auto"/>
                <w:sz w:val="24"/>
                <w:szCs w:val="24"/>
              </w:rPr>
              <w:t>№</w:t>
            </w:r>
          </w:p>
          <w:p w14:paraId="1D4C3322" w14:textId="77777777" w:rsidR="00231833" w:rsidRPr="00983ECA" w:rsidRDefault="00231833" w:rsidP="00B8480D">
            <w:pPr>
              <w:pStyle w:val="22"/>
              <w:shd w:val="clear" w:color="auto" w:fill="auto"/>
              <w:spacing w:before="60" w:line="270" w:lineRule="exact"/>
              <w:rPr>
                <w:color w:val="auto"/>
                <w:sz w:val="24"/>
                <w:szCs w:val="24"/>
              </w:rPr>
            </w:pPr>
            <w:r w:rsidRPr="00983ECA">
              <w:rPr>
                <w:rStyle w:val="135pt"/>
                <w:rFonts w:eastAsia="Arial Unicode MS"/>
                <w:color w:val="auto"/>
                <w:sz w:val="24"/>
                <w:szCs w:val="24"/>
              </w:rPr>
              <w:t>п/п</w:t>
            </w:r>
          </w:p>
        </w:tc>
        <w:tc>
          <w:tcPr>
            <w:tcW w:w="2670" w:type="dxa"/>
            <w:vMerge w:val="restart"/>
            <w:tcBorders>
              <w:top w:val="single" w:sz="4" w:space="0" w:color="auto"/>
              <w:left w:val="single" w:sz="4" w:space="0" w:color="auto"/>
            </w:tcBorders>
            <w:shd w:val="clear" w:color="auto" w:fill="FFFFFF"/>
          </w:tcPr>
          <w:p w14:paraId="0F525886" w14:textId="77777777" w:rsidR="00231833" w:rsidRPr="00983ECA" w:rsidRDefault="00231833" w:rsidP="00B8480D">
            <w:pPr>
              <w:pStyle w:val="22"/>
              <w:shd w:val="clear" w:color="auto" w:fill="auto"/>
              <w:spacing w:line="302" w:lineRule="exact"/>
              <w:jc w:val="center"/>
              <w:rPr>
                <w:color w:val="auto"/>
                <w:sz w:val="22"/>
                <w:szCs w:val="22"/>
              </w:rPr>
            </w:pPr>
            <w:r w:rsidRPr="00983ECA">
              <w:rPr>
                <w:rStyle w:val="135pt"/>
                <w:rFonts w:eastAsia="Arial Unicode MS"/>
                <w:color w:val="auto"/>
                <w:sz w:val="22"/>
                <w:szCs w:val="22"/>
              </w:rPr>
              <w:t>Наименование целевого индикатора и показателя муниципальной программы, единица измерения</w:t>
            </w:r>
          </w:p>
        </w:tc>
        <w:tc>
          <w:tcPr>
            <w:tcW w:w="1970" w:type="dxa"/>
            <w:vMerge w:val="restart"/>
            <w:tcBorders>
              <w:top w:val="single" w:sz="4" w:space="0" w:color="auto"/>
              <w:left w:val="single" w:sz="4" w:space="0" w:color="auto"/>
            </w:tcBorders>
            <w:shd w:val="clear" w:color="auto" w:fill="FFFFFF"/>
          </w:tcPr>
          <w:p w14:paraId="651AD6DB" w14:textId="77777777" w:rsidR="00231833" w:rsidRPr="00983ECA" w:rsidRDefault="00231833" w:rsidP="00B8480D">
            <w:pPr>
              <w:pStyle w:val="22"/>
              <w:shd w:val="clear" w:color="auto" w:fill="auto"/>
              <w:spacing w:line="302" w:lineRule="exact"/>
              <w:ind w:left="103"/>
              <w:jc w:val="center"/>
              <w:rPr>
                <w:color w:val="auto"/>
                <w:sz w:val="22"/>
                <w:szCs w:val="22"/>
              </w:rPr>
            </w:pPr>
            <w:r w:rsidRPr="00983ECA">
              <w:rPr>
                <w:rStyle w:val="135pt"/>
                <w:rFonts w:eastAsia="Arial Unicode MS"/>
                <w:color w:val="auto"/>
                <w:sz w:val="22"/>
                <w:szCs w:val="22"/>
              </w:rPr>
              <w:t>Фактическое значение целевого индикатора и показателя на момент разработки муниципальной программы</w:t>
            </w:r>
          </w:p>
        </w:tc>
        <w:tc>
          <w:tcPr>
            <w:tcW w:w="4963" w:type="dxa"/>
            <w:gridSpan w:val="6"/>
            <w:tcBorders>
              <w:top w:val="single" w:sz="4" w:space="0" w:color="auto"/>
              <w:left w:val="single" w:sz="4" w:space="0" w:color="auto"/>
            </w:tcBorders>
            <w:shd w:val="clear" w:color="auto" w:fill="FFFFFF"/>
          </w:tcPr>
          <w:p w14:paraId="51B18904" w14:textId="77777777" w:rsidR="00231833" w:rsidRPr="00983ECA" w:rsidRDefault="00231833" w:rsidP="00B8480D">
            <w:pPr>
              <w:pStyle w:val="22"/>
              <w:shd w:val="clear" w:color="auto" w:fill="auto"/>
              <w:spacing w:line="302" w:lineRule="exact"/>
              <w:ind w:left="121"/>
              <w:jc w:val="center"/>
              <w:rPr>
                <w:color w:val="auto"/>
                <w:sz w:val="22"/>
                <w:szCs w:val="22"/>
              </w:rPr>
            </w:pPr>
            <w:r w:rsidRPr="00983ECA">
              <w:rPr>
                <w:rStyle w:val="135pt"/>
                <w:rFonts w:eastAsia="Arial Unicode MS"/>
                <w:color w:val="auto"/>
                <w:sz w:val="22"/>
                <w:szCs w:val="22"/>
              </w:rPr>
              <w:t>Значения целевого индикатора и показателя по годам реализации муниципальной программы</w:t>
            </w:r>
          </w:p>
        </w:tc>
        <w:tc>
          <w:tcPr>
            <w:tcW w:w="2250" w:type="dxa"/>
            <w:vMerge w:val="restart"/>
            <w:tcBorders>
              <w:top w:val="single" w:sz="4" w:space="0" w:color="auto"/>
              <w:left w:val="single" w:sz="4" w:space="0" w:color="auto"/>
            </w:tcBorders>
            <w:shd w:val="clear" w:color="auto" w:fill="FFFFFF"/>
          </w:tcPr>
          <w:p w14:paraId="22E24927" w14:textId="77777777" w:rsidR="00231833" w:rsidRPr="00983ECA" w:rsidRDefault="00231833" w:rsidP="00B8480D">
            <w:pPr>
              <w:pStyle w:val="22"/>
              <w:shd w:val="clear" w:color="auto" w:fill="auto"/>
              <w:spacing w:line="302" w:lineRule="exact"/>
              <w:jc w:val="center"/>
              <w:rPr>
                <w:color w:val="auto"/>
                <w:sz w:val="22"/>
                <w:szCs w:val="22"/>
              </w:rPr>
            </w:pPr>
            <w:r w:rsidRPr="00983ECA">
              <w:rPr>
                <w:rStyle w:val="135pt"/>
                <w:rFonts w:eastAsia="Arial Unicode MS"/>
                <w:color w:val="auto"/>
                <w:sz w:val="22"/>
                <w:szCs w:val="22"/>
              </w:rPr>
              <w:t>Вектор достижимости целевого индикатора и показателя (положительный/отрица</w:t>
            </w:r>
            <w:r w:rsidRPr="00983ECA">
              <w:rPr>
                <w:rStyle w:val="135pt"/>
                <w:rFonts w:eastAsia="Arial Unicode MS"/>
                <w:color w:val="auto"/>
                <w:sz w:val="22"/>
                <w:szCs w:val="22"/>
              </w:rPr>
              <w:softHyphen/>
              <w:t>тельный)</w:t>
            </w:r>
          </w:p>
        </w:tc>
        <w:tc>
          <w:tcPr>
            <w:tcW w:w="2426" w:type="dxa"/>
            <w:vMerge w:val="restart"/>
            <w:tcBorders>
              <w:top w:val="single" w:sz="4" w:space="0" w:color="auto"/>
              <w:left w:val="single" w:sz="4" w:space="0" w:color="auto"/>
              <w:right w:val="single" w:sz="4" w:space="0" w:color="auto"/>
            </w:tcBorders>
            <w:shd w:val="clear" w:color="auto" w:fill="FFFFFF"/>
          </w:tcPr>
          <w:p w14:paraId="5E1D29D1" w14:textId="77777777" w:rsidR="00231833" w:rsidRPr="00983ECA" w:rsidRDefault="00231833" w:rsidP="00B8480D">
            <w:pPr>
              <w:pStyle w:val="22"/>
              <w:shd w:val="clear" w:color="auto" w:fill="auto"/>
              <w:spacing w:line="302" w:lineRule="exact"/>
              <w:jc w:val="center"/>
              <w:rPr>
                <w:color w:val="auto"/>
                <w:sz w:val="22"/>
                <w:szCs w:val="22"/>
              </w:rPr>
            </w:pPr>
            <w:r w:rsidRPr="00983ECA">
              <w:rPr>
                <w:rStyle w:val="135pt"/>
                <w:rFonts w:eastAsia="Arial Unicode MS"/>
                <w:color w:val="auto"/>
                <w:sz w:val="22"/>
                <w:szCs w:val="22"/>
              </w:rPr>
              <w:t>Методика расчета значений целевого индикатора и показателя муниципальной программы, источник информации</w:t>
            </w:r>
          </w:p>
        </w:tc>
      </w:tr>
      <w:tr w:rsidR="00983ECA" w:rsidRPr="00983ECA" w14:paraId="13E06165" w14:textId="77777777" w:rsidTr="00F05F8C">
        <w:trPr>
          <w:trHeight w:hRule="exact" w:val="1204"/>
          <w:jc w:val="center"/>
        </w:trPr>
        <w:tc>
          <w:tcPr>
            <w:tcW w:w="884" w:type="dxa"/>
            <w:vMerge/>
            <w:tcBorders>
              <w:left w:val="single" w:sz="4" w:space="0" w:color="auto"/>
            </w:tcBorders>
            <w:shd w:val="clear" w:color="auto" w:fill="FFFFFF"/>
          </w:tcPr>
          <w:p w14:paraId="10766AB1" w14:textId="77777777" w:rsidR="00042E14" w:rsidRPr="00983ECA" w:rsidRDefault="00042E14" w:rsidP="00042E14"/>
        </w:tc>
        <w:tc>
          <w:tcPr>
            <w:tcW w:w="2670" w:type="dxa"/>
            <w:vMerge/>
            <w:tcBorders>
              <w:left w:val="single" w:sz="4" w:space="0" w:color="auto"/>
            </w:tcBorders>
            <w:shd w:val="clear" w:color="auto" w:fill="FFFFFF"/>
          </w:tcPr>
          <w:p w14:paraId="29E7BAF4" w14:textId="77777777" w:rsidR="00042E14" w:rsidRPr="00983ECA" w:rsidRDefault="00042E14" w:rsidP="00042E14">
            <w:pPr>
              <w:rPr>
                <w:rFonts w:ascii="Times New Roman" w:hAnsi="Times New Roman" w:cs="Times New Roman"/>
              </w:rPr>
            </w:pPr>
          </w:p>
        </w:tc>
        <w:tc>
          <w:tcPr>
            <w:tcW w:w="1970" w:type="dxa"/>
            <w:vMerge/>
            <w:tcBorders>
              <w:left w:val="single" w:sz="4" w:space="0" w:color="auto"/>
            </w:tcBorders>
            <w:shd w:val="clear" w:color="auto" w:fill="FFFFFF"/>
          </w:tcPr>
          <w:p w14:paraId="39FBF463" w14:textId="77777777" w:rsidR="00042E14" w:rsidRPr="00983ECA" w:rsidRDefault="00042E14" w:rsidP="00042E14">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14:paraId="11DB5A53" w14:textId="7A78AB7B" w:rsidR="00042E14" w:rsidRPr="00983ECA" w:rsidRDefault="00042E14" w:rsidP="00042E14">
            <w:pPr>
              <w:jc w:val="center"/>
              <w:rPr>
                <w:rFonts w:ascii="Times New Roman" w:hAnsi="Times New Roman" w:cs="Times New Roman"/>
              </w:rPr>
            </w:pPr>
            <w:r w:rsidRPr="00983ECA">
              <w:rPr>
                <w:rFonts w:ascii="Times New Roman" w:hAnsi="Times New Roman" w:cs="Times New Roman"/>
              </w:rPr>
              <w:t>2023</w:t>
            </w:r>
          </w:p>
        </w:tc>
        <w:tc>
          <w:tcPr>
            <w:tcW w:w="709" w:type="dxa"/>
            <w:tcBorders>
              <w:top w:val="single" w:sz="4" w:space="0" w:color="auto"/>
              <w:left w:val="single" w:sz="4" w:space="0" w:color="auto"/>
            </w:tcBorders>
            <w:shd w:val="clear" w:color="auto" w:fill="FFFFFF"/>
          </w:tcPr>
          <w:p w14:paraId="2724EC42" w14:textId="70A694C5" w:rsidR="00042E14" w:rsidRPr="00983ECA" w:rsidRDefault="00042E14" w:rsidP="00042E14">
            <w:pPr>
              <w:jc w:val="center"/>
              <w:rPr>
                <w:rFonts w:ascii="Times New Roman" w:hAnsi="Times New Roman" w:cs="Times New Roman"/>
              </w:rPr>
            </w:pPr>
            <w:r w:rsidRPr="00983ECA">
              <w:rPr>
                <w:rFonts w:ascii="Times New Roman" w:hAnsi="Times New Roman" w:cs="Times New Roman"/>
              </w:rPr>
              <w:t>2024</w:t>
            </w:r>
          </w:p>
        </w:tc>
        <w:tc>
          <w:tcPr>
            <w:tcW w:w="992" w:type="dxa"/>
            <w:tcBorders>
              <w:top w:val="single" w:sz="4" w:space="0" w:color="auto"/>
              <w:left w:val="single" w:sz="4" w:space="0" w:color="auto"/>
            </w:tcBorders>
            <w:shd w:val="clear" w:color="auto" w:fill="FFFFFF"/>
          </w:tcPr>
          <w:p w14:paraId="4E886C1A" w14:textId="1F16451C" w:rsidR="00042E14" w:rsidRPr="00983ECA" w:rsidRDefault="00042E14" w:rsidP="00042E14">
            <w:pPr>
              <w:jc w:val="center"/>
              <w:rPr>
                <w:rFonts w:ascii="Times New Roman" w:hAnsi="Times New Roman" w:cs="Times New Roman"/>
              </w:rPr>
            </w:pPr>
            <w:r w:rsidRPr="00983ECA">
              <w:rPr>
                <w:rFonts w:ascii="Times New Roman" w:hAnsi="Times New Roman" w:cs="Times New Roman"/>
              </w:rPr>
              <w:t>2025</w:t>
            </w:r>
          </w:p>
        </w:tc>
        <w:tc>
          <w:tcPr>
            <w:tcW w:w="709" w:type="dxa"/>
            <w:tcBorders>
              <w:top w:val="single" w:sz="4" w:space="0" w:color="auto"/>
              <w:left w:val="single" w:sz="4" w:space="0" w:color="auto"/>
            </w:tcBorders>
            <w:shd w:val="clear" w:color="auto" w:fill="FFFFFF"/>
          </w:tcPr>
          <w:p w14:paraId="62A81043" w14:textId="48605CB5" w:rsidR="00042E14" w:rsidRPr="00983ECA" w:rsidRDefault="00042E14" w:rsidP="00042E14">
            <w:pPr>
              <w:jc w:val="center"/>
              <w:rPr>
                <w:rFonts w:ascii="Times New Roman" w:hAnsi="Times New Roman" w:cs="Times New Roman"/>
              </w:rPr>
            </w:pPr>
            <w:r w:rsidRPr="00983ECA">
              <w:rPr>
                <w:rFonts w:ascii="Times New Roman" w:hAnsi="Times New Roman" w:cs="Times New Roman"/>
              </w:rPr>
              <w:t>2026</w:t>
            </w:r>
          </w:p>
        </w:tc>
        <w:tc>
          <w:tcPr>
            <w:tcW w:w="709" w:type="dxa"/>
            <w:tcBorders>
              <w:top w:val="single" w:sz="4" w:space="0" w:color="auto"/>
              <w:left w:val="single" w:sz="4" w:space="0" w:color="auto"/>
            </w:tcBorders>
            <w:shd w:val="clear" w:color="auto" w:fill="FFFFFF"/>
          </w:tcPr>
          <w:p w14:paraId="6484CCFA" w14:textId="03196B0F" w:rsidR="00042E14" w:rsidRPr="00983ECA" w:rsidRDefault="00042E14" w:rsidP="00042E14">
            <w:pPr>
              <w:jc w:val="center"/>
              <w:rPr>
                <w:rFonts w:ascii="Times New Roman" w:hAnsi="Times New Roman" w:cs="Times New Roman"/>
              </w:rPr>
            </w:pPr>
            <w:r w:rsidRPr="00983ECA">
              <w:rPr>
                <w:rFonts w:ascii="Times New Roman" w:hAnsi="Times New Roman" w:cs="Times New Roman"/>
              </w:rPr>
              <w:t>2027</w:t>
            </w:r>
          </w:p>
        </w:tc>
        <w:tc>
          <w:tcPr>
            <w:tcW w:w="852" w:type="dxa"/>
            <w:tcBorders>
              <w:top w:val="single" w:sz="4" w:space="0" w:color="auto"/>
              <w:left w:val="single" w:sz="4" w:space="0" w:color="auto"/>
            </w:tcBorders>
            <w:shd w:val="clear" w:color="auto" w:fill="FFFFFF"/>
          </w:tcPr>
          <w:p w14:paraId="55B88F93" w14:textId="2F3C25BF" w:rsidR="00042E14" w:rsidRPr="00983ECA" w:rsidRDefault="00042E14" w:rsidP="00042E14">
            <w:pPr>
              <w:jc w:val="center"/>
              <w:rPr>
                <w:rFonts w:ascii="Times New Roman" w:hAnsi="Times New Roman" w:cs="Times New Roman"/>
              </w:rPr>
            </w:pPr>
            <w:r w:rsidRPr="00983ECA">
              <w:rPr>
                <w:rFonts w:ascii="Times New Roman" w:hAnsi="Times New Roman" w:cs="Times New Roman"/>
              </w:rPr>
              <w:t>2028</w:t>
            </w:r>
          </w:p>
        </w:tc>
        <w:tc>
          <w:tcPr>
            <w:tcW w:w="2250" w:type="dxa"/>
            <w:vMerge/>
            <w:tcBorders>
              <w:left w:val="single" w:sz="4" w:space="0" w:color="auto"/>
            </w:tcBorders>
            <w:shd w:val="clear" w:color="auto" w:fill="FFFFFF"/>
          </w:tcPr>
          <w:p w14:paraId="2468E4CD" w14:textId="77777777" w:rsidR="00042E14" w:rsidRPr="00983ECA" w:rsidRDefault="00042E14" w:rsidP="00042E14">
            <w:pPr>
              <w:rPr>
                <w:rFonts w:ascii="Times New Roman" w:hAnsi="Times New Roman" w:cs="Times New Roman"/>
              </w:rPr>
            </w:pPr>
          </w:p>
        </w:tc>
        <w:tc>
          <w:tcPr>
            <w:tcW w:w="2426" w:type="dxa"/>
            <w:vMerge/>
            <w:tcBorders>
              <w:left w:val="single" w:sz="4" w:space="0" w:color="auto"/>
              <w:right w:val="single" w:sz="4" w:space="0" w:color="auto"/>
            </w:tcBorders>
            <w:shd w:val="clear" w:color="auto" w:fill="FFFFFF"/>
          </w:tcPr>
          <w:p w14:paraId="671E639D" w14:textId="77777777" w:rsidR="00042E14" w:rsidRPr="00983ECA" w:rsidRDefault="00042E14" w:rsidP="00042E14">
            <w:pPr>
              <w:rPr>
                <w:rFonts w:ascii="Times New Roman" w:hAnsi="Times New Roman" w:cs="Times New Roman"/>
              </w:rPr>
            </w:pPr>
          </w:p>
        </w:tc>
      </w:tr>
      <w:tr w:rsidR="00983ECA" w:rsidRPr="00F05F8C" w14:paraId="059361DA" w14:textId="77777777" w:rsidTr="005B0FF2">
        <w:trPr>
          <w:trHeight w:hRule="exact" w:val="373"/>
          <w:jc w:val="center"/>
        </w:trPr>
        <w:tc>
          <w:tcPr>
            <w:tcW w:w="884" w:type="dxa"/>
            <w:tcBorders>
              <w:top w:val="single" w:sz="4" w:space="0" w:color="auto"/>
              <w:left w:val="single" w:sz="4" w:space="0" w:color="auto"/>
            </w:tcBorders>
            <w:shd w:val="clear" w:color="auto" w:fill="FFFFFF"/>
            <w:vAlign w:val="center"/>
          </w:tcPr>
          <w:p w14:paraId="22050DA0" w14:textId="77777777" w:rsidR="00231833" w:rsidRPr="00F05F8C" w:rsidRDefault="00231833" w:rsidP="00B8480D">
            <w:pPr>
              <w:pStyle w:val="22"/>
              <w:shd w:val="clear" w:color="auto" w:fill="auto"/>
              <w:spacing w:line="270" w:lineRule="exact"/>
              <w:jc w:val="center"/>
              <w:rPr>
                <w:color w:val="auto"/>
                <w:sz w:val="16"/>
                <w:szCs w:val="16"/>
              </w:rPr>
            </w:pPr>
            <w:r w:rsidRPr="00F05F8C">
              <w:rPr>
                <w:rStyle w:val="135pt"/>
                <w:rFonts w:eastAsia="Arial Unicode MS"/>
                <w:color w:val="auto"/>
                <w:sz w:val="16"/>
                <w:szCs w:val="16"/>
              </w:rPr>
              <w:t>1</w:t>
            </w:r>
          </w:p>
        </w:tc>
        <w:tc>
          <w:tcPr>
            <w:tcW w:w="2670" w:type="dxa"/>
            <w:tcBorders>
              <w:top w:val="single" w:sz="4" w:space="0" w:color="auto"/>
              <w:left w:val="single" w:sz="4" w:space="0" w:color="auto"/>
            </w:tcBorders>
            <w:shd w:val="clear" w:color="auto" w:fill="FFFFFF"/>
            <w:vAlign w:val="center"/>
          </w:tcPr>
          <w:p w14:paraId="36E873DD" w14:textId="77777777" w:rsidR="00231833" w:rsidRPr="00F05F8C" w:rsidRDefault="00231833" w:rsidP="00B8480D">
            <w:pPr>
              <w:pStyle w:val="22"/>
              <w:shd w:val="clear" w:color="auto" w:fill="auto"/>
              <w:spacing w:line="190" w:lineRule="exact"/>
              <w:jc w:val="center"/>
              <w:rPr>
                <w:color w:val="auto"/>
                <w:sz w:val="16"/>
                <w:szCs w:val="16"/>
              </w:rPr>
            </w:pPr>
            <w:r w:rsidRPr="00F05F8C">
              <w:rPr>
                <w:rStyle w:val="95pt"/>
                <w:rFonts w:eastAsia="Arial Unicode MS"/>
                <w:b w:val="0"/>
                <w:bCs w:val="0"/>
                <w:color w:val="auto"/>
                <w:sz w:val="16"/>
                <w:szCs w:val="16"/>
              </w:rPr>
              <w:t>2</w:t>
            </w:r>
          </w:p>
        </w:tc>
        <w:tc>
          <w:tcPr>
            <w:tcW w:w="1970" w:type="dxa"/>
            <w:tcBorders>
              <w:top w:val="single" w:sz="4" w:space="0" w:color="auto"/>
              <w:left w:val="single" w:sz="4" w:space="0" w:color="auto"/>
            </w:tcBorders>
            <w:shd w:val="clear" w:color="auto" w:fill="FFFFFF"/>
            <w:vAlign w:val="center"/>
          </w:tcPr>
          <w:p w14:paraId="0EB1BCBB" w14:textId="77777777" w:rsidR="00231833" w:rsidRPr="00F05F8C" w:rsidRDefault="00231833" w:rsidP="00B8480D">
            <w:pPr>
              <w:pStyle w:val="22"/>
              <w:shd w:val="clear" w:color="auto" w:fill="auto"/>
              <w:spacing w:line="190" w:lineRule="exact"/>
              <w:jc w:val="center"/>
              <w:rPr>
                <w:color w:val="auto"/>
                <w:sz w:val="16"/>
                <w:szCs w:val="16"/>
              </w:rPr>
            </w:pPr>
            <w:r w:rsidRPr="00F05F8C">
              <w:rPr>
                <w:rStyle w:val="95pt"/>
                <w:rFonts w:eastAsia="Arial Unicode MS"/>
                <w:b w:val="0"/>
                <w:bCs w:val="0"/>
                <w:color w:val="auto"/>
                <w:sz w:val="16"/>
                <w:szCs w:val="16"/>
              </w:rPr>
              <w:t>3</w:t>
            </w:r>
          </w:p>
        </w:tc>
        <w:tc>
          <w:tcPr>
            <w:tcW w:w="992" w:type="dxa"/>
            <w:tcBorders>
              <w:top w:val="single" w:sz="4" w:space="0" w:color="auto"/>
              <w:left w:val="single" w:sz="4" w:space="0" w:color="auto"/>
            </w:tcBorders>
            <w:shd w:val="clear" w:color="auto" w:fill="FFFFFF"/>
            <w:vAlign w:val="center"/>
          </w:tcPr>
          <w:p w14:paraId="53A2046F" w14:textId="77777777" w:rsidR="00231833" w:rsidRPr="00F05F8C" w:rsidRDefault="00231833" w:rsidP="00B8480D">
            <w:pPr>
              <w:pStyle w:val="22"/>
              <w:shd w:val="clear" w:color="auto" w:fill="auto"/>
              <w:spacing w:line="190" w:lineRule="exact"/>
              <w:jc w:val="center"/>
              <w:rPr>
                <w:color w:val="auto"/>
                <w:sz w:val="16"/>
                <w:szCs w:val="16"/>
              </w:rPr>
            </w:pPr>
            <w:r w:rsidRPr="00F05F8C">
              <w:rPr>
                <w:rStyle w:val="95pt"/>
                <w:rFonts w:eastAsia="Arial Unicode MS"/>
                <w:b w:val="0"/>
                <w:bCs w:val="0"/>
                <w:color w:val="auto"/>
                <w:sz w:val="16"/>
                <w:szCs w:val="16"/>
              </w:rPr>
              <w:t>4</w:t>
            </w:r>
          </w:p>
        </w:tc>
        <w:tc>
          <w:tcPr>
            <w:tcW w:w="709" w:type="dxa"/>
            <w:tcBorders>
              <w:top w:val="single" w:sz="4" w:space="0" w:color="auto"/>
              <w:left w:val="single" w:sz="4" w:space="0" w:color="auto"/>
            </w:tcBorders>
            <w:shd w:val="clear" w:color="auto" w:fill="FFFFFF"/>
            <w:vAlign w:val="center"/>
          </w:tcPr>
          <w:p w14:paraId="09910080" w14:textId="77777777" w:rsidR="00231833" w:rsidRPr="00F05F8C" w:rsidRDefault="00231833" w:rsidP="00B8480D">
            <w:pPr>
              <w:pStyle w:val="22"/>
              <w:shd w:val="clear" w:color="auto" w:fill="auto"/>
              <w:spacing w:line="190" w:lineRule="exact"/>
              <w:jc w:val="center"/>
              <w:rPr>
                <w:color w:val="auto"/>
                <w:sz w:val="16"/>
                <w:szCs w:val="16"/>
              </w:rPr>
            </w:pPr>
            <w:r w:rsidRPr="00F05F8C">
              <w:rPr>
                <w:rStyle w:val="95pt"/>
                <w:rFonts w:eastAsia="Arial Unicode MS"/>
                <w:b w:val="0"/>
                <w:bCs w:val="0"/>
                <w:color w:val="auto"/>
                <w:sz w:val="16"/>
                <w:szCs w:val="16"/>
              </w:rPr>
              <w:t>5</w:t>
            </w:r>
          </w:p>
        </w:tc>
        <w:tc>
          <w:tcPr>
            <w:tcW w:w="992" w:type="dxa"/>
            <w:tcBorders>
              <w:top w:val="single" w:sz="4" w:space="0" w:color="auto"/>
              <w:left w:val="single" w:sz="4" w:space="0" w:color="auto"/>
            </w:tcBorders>
            <w:shd w:val="clear" w:color="auto" w:fill="FFFFFF"/>
            <w:vAlign w:val="center"/>
          </w:tcPr>
          <w:p w14:paraId="1ACCF0BD" w14:textId="77777777" w:rsidR="00231833" w:rsidRPr="00F05F8C" w:rsidRDefault="00231833" w:rsidP="00B8480D">
            <w:pPr>
              <w:pStyle w:val="22"/>
              <w:shd w:val="clear" w:color="auto" w:fill="auto"/>
              <w:spacing w:line="190" w:lineRule="exact"/>
              <w:jc w:val="center"/>
              <w:rPr>
                <w:color w:val="auto"/>
                <w:sz w:val="16"/>
                <w:szCs w:val="16"/>
              </w:rPr>
            </w:pPr>
            <w:r w:rsidRPr="00F05F8C">
              <w:rPr>
                <w:rStyle w:val="95pt0"/>
                <w:rFonts w:eastAsia="Arial Unicode MS"/>
                <w:color w:val="auto"/>
                <w:sz w:val="16"/>
                <w:szCs w:val="16"/>
              </w:rPr>
              <w:t>6</w:t>
            </w:r>
          </w:p>
        </w:tc>
        <w:tc>
          <w:tcPr>
            <w:tcW w:w="709" w:type="dxa"/>
            <w:tcBorders>
              <w:top w:val="single" w:sz="4" w:space="0" w:color="auto"/>
              <w:left w:val="single" w:sz="4" w:space="0" w:color="auto"/>
            </w:tcBorders>
            <w:shd w:val="clear" w:color="auto" w:fill="FFFFFF"/>
            <w:vAlign w:val="center"/>
          </w:tcPr>
          <w:p w14:paraId="433C4C04" w14:textId="77777777" w:rsidR="00231833" w:rsidRPr="00F05F8C" w:rsidRDefault="00231833" w:rsidP="00B8480D">
            <w:pPr>
              <w:pStyle w:val="22"/>
              <w:shd w:val="clear" w:color="auto" w:fill="auto"/>
              <w:spacing w:line="190" w:lineRule="exact"/>
              <w:ind w:left="240"/>
              <w:rPr>
                <w:color w:val="auto"/>
                <w:sz w:val="16"/>
                <w:szCs w:val="16"/>
              </w:rPr>
            </w:pPr>
            <w:r w:rsidRPr="00F05F8C">
              <w:rPr>
                <w:rStyle w:val="95pt"/>
                <w:rFonts w:eastAsia="Arial Unicode MS"/>
                <w:b w:val="0"/>
                <w:bCs w:val="0"/>
                <w:color w:val="auto"/>
                <w:sz w:val="16"/>
                <w:szCs w:val="16"/>
              </w:rPr>
              <w:t>7</w:t>
            </w:r>
          </w:p>
        </w:tc>
        <w:tc>
          <w:tcPr>
            <w:tcW w:w="709" w:type="dxa"/>
            <w:tcBorders>
              <w:top w:val="single" w:sz="4" w:space="0" w:color="auto"/>
              <w:left w:val="single" w:sz="4" w:space="0" w:color="auto"/>
            </w:tcBorders>
            <w:shd w:val="clear" w:color="auto" w:fill="FFFFFF"/>
            <w:vAlign w:val="center"/>
          </w:tcPr>
          <w:p w14:paraId="7B3D089F" w14:textId="77777777" w:rsidR="00231833" w:rsidRPr="00F05F8C" w:rsidRDefault="00231833" w:rsidP="00B8480D">
            <w:pPr>
              <w:pStyle w:val="22"/>
              <w:shd w:val="clear" w:color="auto" w:fill="auto"/>
              <w:spacing w:line="270" w:lineRule="exact"/>
              <w:jc w:val="center"/>
              <w:rPr>
                <w:color w:val="auto"/>
                <w:sz w:val="16"/>
                <w:szCs w:val="16"/>
              </w:rPr>
            </w:pPr>
            <w:r w:rsidRPr="00F05F8C">
              <w:rPr>
                <w:rStyle w:val="135pt"/>
                <w:rFonts w:eastAsia="Arial Unicode MS"/>
                <w:color w:val="auto"/>
                <w:sz w:val="16"/>
                <w:szCs w:val="16"/>
              </w:rPr>
              <w:t>8</w:t>
            </w:r>
          </w:p>
        </w:tc>
        <w:tc>
          <w:tcPr>
            <w:tcW w:w="852" w:type="dxa"/>
            <w:tcBorders>
              <w:top w:val="single" w:sz="4" w:space="0" w:color="auto"/>
              <w:left w:val="single" w:sz="4" w:space="0" w:color="auto"/>
            </w:tcBorders>
            <w:shd w:val="clear" w:color="auto" w:fill="FFFFFF"/>
            <w:vAlign w:val="center"/>
          </w:tcPr>
          <w:p w14:paraId="6F80AD6D" w14:textId="77777777" w:rsidR="00231833" w:rsidRPr="00F05F8C" w:rsidRDefault="00231833" w:rsidP="00B8480D">
            <w:pPr>
              <w:pStyle w:val="22"/>
              <w:shd w:val="clear" w:color="auto" w:fill="auto"/>
              <w:spacing w:line="270" w:lineRule="exact"/>
              <w:jc w:val="center"/>
              <w:rPr>
                <w:color w:val="auto"/>
                <w:sz w:val="16"/>
                <w:szCs w:val="16"/>
                <w:lang w:val="ru-RU"/>
              </w:rPr>
            </w:pPr>
            <w:r w:rsidRPr="00F05F8C">
              <w:rPr>
                <w:color w:val="auto"/>
                <w:sz w:val="16"/>
                <w:szCs w:val="16"/>
                <w:lang w:val="ru-RU"/>
              </w:rPr>
              <w:t>9</w:t>
            </w:r>
          </w:p>
        </w:tc>
        <w:tc>
          <w:tcPr>
            <w:tcW w:w="2250" w:type="dxa"/>
            <w:tcBorders>
              <w:top w:val="single" w:sz="4" w:space="0" w:color="auto"/>
              <w:left w:val="single" w:sz="4" w:space="0" w:color="auto"/>
            </w:tcBorders>
            <w:shd w:val="clear" w:color="auto" w:fill="FFFFFF"/>
            <w:vAlign w:val="center"/>
          </w:tcPr>
          <w:p w14:paraId="368A1D91" w14:textId="29818394" w:rsidR="00231833" w:rsidRPr="00F05F8C" w:rsidRDefault="006E2C1E" w:rsidP="00B8480D">
            <w:pPr>
              <w:pStyle w:val="22"/>
              <w:shd w:val="clear" w:color="auto" w:fill="auto"/>
              <w:spacing w:line="190" w:lineRule="exact"/>
              <w:jc w:val="center"/>
              <w:rPr>
                <w:color w:val="auto"/>
                <w:sz w:val="16"/>
                <w:szCs w:val="16"/>
              </w:rPr>
            </w:pPr>
            <w:r w:rsidRPr="00F05F8C">
              <w:rPr>
                <w:rStyle w:val="95pt"/>
                <w:rFonts w:eastAsia="Arial Unicode MS"/>
                <w:b w:val="0"/>
                <w:bCs w:val="0"/>
                <w:color w:val="auto"/>
                <w:sz w:val="16"/>
                <w:szCs w:val="16"/>
              </w:rPr>
              <w:t>10</w:t>
            </w:r>
          </w:p>
        </w:tc>
        <w:tc>
          <w:tcPr>
            <w:tcW w:w="2426" w:type="dxa"/>
            <w:tcBorders>
              <w:top w:val="single" w:sz="4" w:space="0" w:color="auto"/>
              <w:left w:val="single" w:sz="4" w:space="0" w:color="auto"/>
              <w:right w:val="single" w:sz="4" w:space="0" w:color="auto"/>
            </w:tcBorders>
            <w:shd w:val="clear" w:color="auto" w:fill="FFFFFF"/>
            <w:vAlign w:val="center"/>
          </w:tcPr>
          <w:p w14:paraId="6B9D1DF6" w14:textId="1B47424E" w:rsidR="00231833" w:rsidRPr="00F05F8C" w:rsidRDefault="006E2C1E" w:rsidP="00B8480D">
            <w:pPr>
              <w:pStyle w:val="22"/>
              <w:shd w:val="clear" w:color="auto" w:fill="auto"/>
              <w:spacing w:line="190" w:lineRule="exact"/>
              <w:jc w:val="center"/>
              <w:rPr>
                <w:color w:val="auto"/>
                <w:sz w:val="16"/>
                <w:szCs w:val="16"/>
              </w:rPr>
            </w:pPr>
            <w:r w:rsidRPr="00F05F8C">
              <w:rPr>
                <w:rStyle w:val="95pt0"/>
                <w:rFonts w:eastAsia="Arial Unicode MS"/>
                <w:color w:val="auto"/>
                <w:sz w:val="16"/>
                <w:szCs w:val="16"/>
              </w:rPr>
              <w:t>11</w:t>
            </w:r>
          </w:p>
        </w:tc>
      </w:tr>
      <w:tr w:rsidR="00983ECA" w:rsidRPr="00983ECA" w14:paraId="259AE0A7" w14:textId="77777777" w:rsidTr="00F05F8C">
        <w:trPr>
          <w:trHeight w:hRule="exact" w:val="844"/>
          <w:jc w:val="center"/>
        </w:trPr>
        <w:tc>
          <w:tcPr>
            <w:tcW w:w="884" w:type="dxa"/>
            <w:tcBorders>
              <w:top w:val="single" w:sz="4" w:space="0" w:color="auto"/>
              <w:left w:val="single" w:sz="4" w:space="0" w:color="auto"/>
            </w:tcBorders>
            <w:shd w:val="clear" w:color="auto" w:fill="FFFFFF"/>
          </w:tcPr>
          <w:p w14:paraId="021DA8DD" w14:textId="77777777" w:rsidR="00231833" w:rsidRPr="00983ECA" w:rsidRDefault="00231833" w:rsidP="00B8480D">
            <w:pPr>
              <w:pStyle w:val="22"/>
              <w:shd w:val="clear" w:color="auto" w:fill="auto"/>
              <w:spacing w:line="270" w:lineRule="exact"/>
              <w:rPr>
                <w:color w:val="auto"/>
                <w:sz w:val="22"/>
                <w:szCs w:val="22"/>
              </w:rPr>
            </w:pPr>
            <w:r w:rsidRPr="00983ECA">
              <w:rPr>
                <w:rStyle w:val="135pt"/>
                <w:rFonts w:eastAsia="Arial Unicode MS"/>
                <w:color w:val="auto"/>
                <w:sz w:val="22"/>
                <w:szCs w:val="22"/>
              </w:rPr>
              <w:t>1.</w:t>
            </w:r>
          </w:p>
        </w:tc>
        <w:tc>
          <w:tcPr>
            <w:tcW w:w="14279" w:type="dxa"/>
            <w:gridSpan w:val="10"/>
            <w:tcBorders>
              <w:top w:val="single" w:sz="4" w:space="0" w:color="auto"/>
              <w:left w:val="single" w:sz="4" w:space="0" w:color="auto"/>
              <w:right w:val="single" w:sz="4" w:space="0" w:color="auto"/>
            </w:tcBorders>
            <w:shd w:val="clear" w:color="auto" w:fill="FFFFFF"/>
          </w:tcPr>
          <w:p w14:paraId="51ABB40B" w14:textId="77777777" w:rsidR="00042E14" w:rsidRPr="00983ECA" w:rsidRDefault="00231833" w:rsidP="00042E14">
            <w:pPr>
              <w:pStyle w:val="afd"/>
              <w:tabs>
                <w:tab w:val="left" w:pos="201"/>
                <w:tab w:val="left" w:pos="250"/>
              </w:tabs>
              <w:spacing w:after="0" w:line="240" w:lineRule="auto"/>
              <w:ind w:right="229"/>
              <w:jc w:val="both"/>
            </w:pPr>
            <w:r w:rsidRPr="00983ECA">
              <w:t xml:space="preserve">Цель программы: 1. </w:t>
            </w:r>
            <w:r w:rsidR="00042E14" w:rsidRPr="00983ECA">
              <w:rPr>
                <w:rFonts w:eastAsia="Times New Roman"/>
                <w:lang w:eastAsia="ru-RU"/>
              </w:rPr>
              <w:t xml:space="preserve">обеспечить необходимые условия для реализации полномочий по обеспечению первичных мер пожарной безопасности </w:t>
            </w:r>
            <w:r w:rsidR="00042E14" w:rsidRPr="00983ECA">
              <w:t xml:space="preserve">на территории городского поселения город Мелеуз муниципального района </w:t>
            </w:r>
            <w:proofErr w:type="spellStart"/>
            <w:r w:rsidR="00042E14" w:rsidRPr="00983ECA">
              <w:t>Мелеузовский</w:t>
            </w:r>
            <w:proofErr w:type="spellEnd"/>
            <w:r w:rsidR="00042E14" w:rsidRPr="00983ECA">
              <w:t xml:space="preserve"> район Республики Башкортостан</w:t>
            </w:r>
          </w:p>
          <w:p w14:paraId="2CBE8FAE" w14:textId="2F43A8B3" w:rsidR="00231833" w:rsidRPr="00983ECA" w:rsidRDefault="00231833" w:rsidP="00042E14">
            <w:pPr>
              <w:pStyle w:val="afd"/>
              <w:tabs>
                <w:tab w:val="left" w:pos="201"/>
                <w:tab w:val="left" w:pos="250"/>
              </w:tabs>
              <w:spacing w:after="0" w:line="240" w:lineRule="auto"/>
              <w:ind w:right="229"/>
              <w:jc w:val="both"/>
            </w:pPr>
          </w:p>
        </w:tc>
      </w:tr>
      <w:tr w:rsidR="00F05F8C" w:rsidRPr="00983ECA" w14:paraId="72574579" w14:textId="77777777" w:rsidTr="00F05F8C">
        <w:trPr>
          <w:trHeight w:hRule="exact" w:val="701"/>
          <w:jc w:val="center"/>
        </w:trPr>
        <w:tc>
          <w:tcPr>
            <w:tcW w:w="884" w:type="dxa"/>
            <w:tcBorders>
              <w:top w:val="single" w:sz="4" w:space="0" w:color="auto"/>
              <w:left w:val="single" w:sz="4" w:space="0" w:color="auto"/>
              <w:bottom w:val="single" w:sz="4" w:space="0" w:color="auto"/>
            </w:tcBorders>
            <w:shd w:val="clear" w:color="auto" w:fill="FFFFFF"/>
          </w:tcPr>
          <w:p w14:paraId="41A9235C" w14:textId="11E61F80" w:rsidR="00F05F8C" w:rsidRPr="00983ECA" w:rsidRDefault="00F05F8C" w:rsidP="00F05F8C">
            <w:pPr>
              <w:pStyle w:val="22"/>
              <w:shd w:val="clear" w:color="auto" w:fill="auto"/>
              <w:spacing w:line="270" w:lineRule="exact"/>
              <w:rPr>
                <w:color w:val="auto"/>
                <w:sz w:val="22"/>
                <w:szCs w:val="22"/>
              </w:rPr>
            </w:pPr>
            <w:r w:rsidRPr="00712FC0">
              <w:rPr>
                <w:sz w:val="16"/>
                <w:szCs w:val="16"/>
              </w:rPr>
              <w:t>1.1.</w:t>
            </w:r>
          </w:p>
        </w:tc>
        <w:tc>
          <w:tcPr>
            <w:tcW w:w="14279" w:type="dxa"/>
            <w:gridSpan w:val="10"/>
            <w:tcBorders>
              <w:top w:val="single" w:sz="4" w:space="0" w:color="auto"/>
              <w:left w:val="single" w:sz="4" w:space="0" w:color="auto"/>
              <w:bottom w:val="single" w:sz="4" w:space="0" w:color="auto"/>
              <w:right w:val="single" w:sz="4" w:space="0" w:color="auto"/>
            </w:tcBorders>
            <w:shd w:val="clear" w:color="auto" w:fill="FFFFFF"/>
          </w:tcPr>
          <w:p w14:paraId="10BE5F36" w14:textId="0033D6D0" w:rsidR="00F05F8C" w:rsidRPr="00983ECA" w:rsidRDefault="00F05F8C" w:rsidP="00F05F8C">
            <w:pPr>
              <w:pStyle w:val="ConsPlusNormal"/>
              <w:jc w:val="both"/>
              <w:rPr>
                <w:rFonts w:ascii="Times New Roman" w:hAnsi="Times New Roman" w:cs="Times New Roman"/>
                <w:sz w:val="24"/>
                <w:szCs w:val="24"/>
              </w:rPr>
            </w:pPr>
            <w:r w:rsidRPr="00983ECA">
              <w:rPr>
                <w:rFonts w:ascii="Times New Roman" w:hAnsi="Times New Roman" w:cs="Times New Roman"/>
                <w:sz w:val="24"/>
                <w:szCs w:val="24"/>
              </w:rPr>
              <w:t>Задача программы: 1</w:t>
            </w:r>
            <w:r w:rsidR="00725026">
              <w:rPr>
                <w:rFonts w:ascii="Times New Roman" w:hAnsi="Times New Roman" w:cs="Times New Roman"/>
                <w:sz w:val="24"/>
                <w:szCs w:val="24"/>
              </w:rPr>
              <w:t>.</w:t>
            </w:r>
            <w:r w:rsidRPr="00983ECA">
              <w:rPr>
                <w:rFonts w:ascii="Times New Roman" w:hAnsi="Times New Roman" w:cs="Times New Roman"/>
                <w:sz w:val="24"/>
                <w:szCs w:val="24"/>
              </w:rPr>
              <w:t xml:space="preserve"> защитить жизнь и здоровье граждан, материальные ценности в границах городского поселения город Мелеуз муниципального района </w:t>
            </w:r>
            <w:proofErr w:type="spellStart"/>
            <w:r w:rsidRPr="00983ECA">
              <w:rPr>
                <w:rFonts w:ascii="Times New Roman" w:hAnsi="Times New Roman" w:cs="Times New Roman"/>
                <w:sz w:val="24"/>
                <w:szCs w:val="24"/>
              </w:rPr>
              <w:t>Мелеузовский</w:t>
            </w:r>
            <w:proofErr w:type="spellEnd"/>
            <w:r w:rsidRPr="00983ECA">
              <w:rPr>
                <w:rFonts w:ascii="Times New Roman" w:hAnsi="Times New Roman" w:cs="Times New Roman"/>
                <w:sz w:val="24"/>
                <w:szCs w:val="24"/>
              </w:rPr>
              <w:t xml:space="preserve"> район Республики Башкортостан  от пожаров</w:t>
            </w:r>
          </w:p>
        </w:tc>
      </w:tr>
      <w:tr w:rsidR="00777400" w:rsidRPr="00983ECA" w14:paraId="1861F62F" w14:textId="77777777" w:rsidTr="00F05F8C">
        <w:trPr>
          <w:trHeight w:hRule="exact" w:val="1575"/>
          <w:jc w:val="center"/>
        </w:trPr>
        <w:tc>
          <w:tcPr>
            <w:tcW w:w="884" w:type="dxa"/>
            <w:tcBorders>
              <w:top w:val="single" w:sz="4" w:space="0" w:color="auto"/>
              <w:left w:val="single" w:sz="4" w:space="0" w:color="auto"/>
              <w:bottom w:val="single" w:sz="4" w:space="0" w:color="auto"/>
            </w:tcBorders>
            <w:shd w:val="clear" w:color="auto" w:fill="FFFFFF"/>
          </w:tcPr>
          <w:p w14:paraId="434F045E" w14:textId="476A7DB6" w:rsidR="00777400" w:rsidRPr="00983ECA" w:rsidRDefault="00777400" w:rsidP="00777400">
            <w:pPr>
              <w:pStyle w:val="22"/>
              <w:shd w:val="clear" w:color="auto" w:fill="auto"/>
              <w:spacing w:line="150" w:lineRule="exact"/>
              <w:rPr>
                <w:color w:val="auto"/>
                <w:sz w:val="24"/>
                <w:szCs w:val="24"/>
              </w:rPr>
            </w:pPr>
            <w:r w:rsidRPr="00712FC0">
              <w:rPr>
                <w:sz w:val="16"/>
                <w:szCs w:val="16"/>
              </w:rPr>
              <w:t>1.1.1</w:t>
            </w:r>
          </w:p>
        </w:tc>
        <w:tc>
          <w:tcPr>
            <w:tcW w:w="2670" w:type="dxa"/>
            <w:tcBorders>
              <w:top w:val="single" w:sz="4" w:space="0" w:color="auto"/>
              <w:left w:val="single" w:sz="4" w:space="0" w:color="auto"/>
              <w:bottom w:val="single" w:sz="4" w:space="0" w:color="auto"/>
            </w:tcBorders>
            <w:shd w:val="clear" w:color="auto" w:fill="FFFFFF"/>
          </w:tcPr>
          <w:p w14:paraId="1D0C62C0" w14:textId="5327287E" w:rsidR="00777400" w:rsidRPr="00983ECA" w:rsidRDefault="00777400" w:rsidP="00777400">
            <w:pPr>
              <w:rPr>
                <w:rFonts w:ascii="Times New Roman" w:hAnsi="Times New Roman" w:cs="Times New Roman"/>
                <w:sz w:val="24"/>
                <w:szCs w:val="24"/>
              </w:rPr>
            </w:pPr>
            <w:r w:rsidRPr="00983ECA">
              <w:rPr>
                <w:rFonts w:ascii="Times New Roman" w:hAnsi="Times New Roman" w:cs="Times New Roman"/>
                <w:sz w:val="24"/>
                <w:szCs w:val="24"/>
              </w:rPr>
              <w:t xml:space="preserve">Количество зарегистрированных пожаров, ед. </w:t>
            </w:r>
          </w:p>
        </w:tc>
        <w:tc>
          <w:tcPr>
            <w:tcW w:w="1970" w:type="dxa"/>
            <w:tcBorders>
              <w:top w:val="single" w:sz="4" w:space="0" w:color="auto"/>
              <w:left w:val="single" w:sz="4" w:space="0" w:color="auto"/>
              <w:bottom w:val="single" w:sz="4" w:space="0" w:color="auto"/>
            </w:tcBorders>
            <w:shd w:val="clear" w:color="auto" w:fill="FFFFFF"/>
          </w:tcPr>
          <w:p w14:paraId="7F35232F" w14:textId="286E6B29" w:rsidR="00777400" w:rsidRPr="00172429" w:rsidRDefault="00777400" w:rsidP="00777400">
            <w:pPr>
              <w:jc w:val="center"/>
              <w:rPr>
                <w:rFonts w:ascii="Times New Roman" w:hAnsi="Times New Roman" w:cs="Times New Roman"/>
                <w:sz w:val="24"/>
                <w:szCs w:val="24"/>
              </w:rPr>
            </w:pPr>
            <w:r w:rsidRPr="00172429">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tcBorders>
            <w:shd w:val="clear" w:color="auto" w:fill="FFFFFF"/>
          </w:tcPr>
          <w:p w14:paraId="3493AE32" w14:textId="11540DB3" w:rsidR="00777400" w:rsidRPr="00172429" w:rsidRDefault="00777400" w:rsidP="00777400">
            <w:pPr>
              <w:jc w:val="center"/>
              <w:rPr>
                <w:rFonts w:ascii="Times New Roman" w:hAnsi="Times New Roman" w:cs="Times New Roman"/>
                <w:sz w:val="24"/>
                <w:szCs w:val="24"/>
              </w:rPr>
            </w:pPr>
            <w:r w:rsidRPr="00172429">
              <w:rPr>
                <w:rFonts w:ascii="Times New Roman" w:hAnsi="Times New Roman" w:cs="Times New Roman"/>
                <w:sz w:val="24"/>
                <w:szCs w:val="24"/>
              </w:rPr>
              <w:t>125</w:t>
            </w:r>
          </w:p>
        </w:tc>
        <w:tc>
          <w:tcPr>
            <w:tcW w:w="709" w:type="dxa"/>
            <w:tcBorders>
              <w:top w:val="single" w:sz="4" w:space="0" w:color="auto"/>
              <w:left w:val="single" w:sz="4" w:space="0" w:color="auto"/>
              <w:bottom w:val="single" w:sz="4" w:space="0" w:color="auto"/>
            </w:tcBorders>
            <w:shd w:val="clear" w:color="auto" w:fill="FFFFFF"/>
          </w:tcPr>
          <w:p w14:paraId="208E9234" w14:textId="5E259DF8" w:rsidR="00777400" w:rsidRPr="00172429" w:rsidRDefault="00777400" w:rsidP="00777400">
            <w:pPr>
              <w:jc w:val="center"/>
              <w:rPr>
                <w:rFonts w:ascii="Times New Roman" w:hAnsi="Times New Roman" w:cs="Times New Roman"/>
                <w:sz w:val="24"/>
                <w:szCs w:val="24"/>
              </w:rPr>
            </w:pPr>
            <w:r w:rsidRPr="00172429">
              <w:rPr>
                <w:rFonts w:ascii="Times New Roman" w:hAnsi="Times New Roman" w:cs="Times New Roman"/>
                <w:sz w:val="24"/>
                <w:szCs w:val="24"/>
              </w:rPr>
              <w:t>12</w:t>
            </w: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tcBorders>
            <w:shd w:val="clear" w:color="auto" w:fill="FFFFFF"/>
          </w:tcPr>
          <w:p w14:paraId="188B86CC" w14:textId="015C116B" w:rsidR="00777400" w:rsidRPr="00172429" w:rsidRDefault="00777400" w:rsidP="00777400">
            <w:pPr>
              <w:jc w:val="center"/>
              <w:rPr>
                <w:rFonts w:ascii="Times New Roman" w:hAnsi="Times New Roman" w:cs="Times New Roman"/>
                <w:sz w:val="24"/>
                <w:szCs w:val="24"/>
              </w:rPr>
            </w:pPr>
            <w:r w:rsidRPr="00172429">
              <w:rPr>
                <w:rFonts w:ascii="Times New Roman" w:hAnsi="Times New Roman" w:cs="Times New Roman"/>
                <w:sz w:val="24"/>
                <w:szCs w:val="24"/>
              </w:rPr>
              <w:t>123</w:t>
            </w:r>
          </w:p>
        </w:tc>
        <w:tc>
          <w:tcPr>
            <w:tcW w:w="709" w:type="dxa"/>
            <w:tcBorders>
              <w:top w:val="single" w:sz="4" w:space="0" w:color="auto"/>
              <w:left w:val="single" w:sz="4" w:space="0" w:color="auto"/>
              <w:bottom w:val="single" w:sz="4" w:space="0" w:color="auto"/>
            </w:tcBorders>
            <w:shd w:val="clear" w:color="auto" w:fill="FFFFFF"/>
          </w:tcPr>
          <w:p w14:paraId="3BBEF289" w14:textId="6E1871BB" w:rsidR="00777400" w:rsidRPr="00172429" w:rsidRDefault="00777400" w:rsidP="00777400">
            <w:pPr>
              <w:jc w:val="center"/>
              <w:rPr>
                <w:rFonts w:ascii="Times New Roman" w:hAnsi="Times New Roman" w:cs="Times New Roman"/>
                <w:sz w:val="24"/>
                <w:szCs w:val="24"/>
              </w:rPr>
            </w:pPr>
            <w:r w:rsidRPr="00172429">
              <w:rPr>
                <w:rFonts w:ascii="Times New Roman" w:hAnsi="Times New Roman" w:cs="Times New Roman"/>
                <w:sz w:val="24"/>
                <w:szCs w:val="24"/>
              </w:rPr>
              <w:t>122</w:t>
            </w:r>
          </w:p>
        </w:tc>
        <w:tc>
          <w:tcPr>
            <w:tcW w:w="709" w:type="dxa"/>
            <w:tcBorders>
              <w:top w:val="single" w:sz="4" w:space="0" w:color="auto"/>
              <w:left w:val="single" w:sz="4" w:space="0" w:color="auto"/>
              <w:bottom w:val="single" w:sz="4" w:space="0" w:color="auto"/>
            </w:tcBorders>
            <w:shd w:val="clear" w:color="auto" w:fill="FFFFFF"/>
          </w:tcPr>
          <w:p w14:paraId="276B54FA" w14:textId="5A4D251D" w:rsidR="00777400" w:rsidRPr="00172429" w:rsidRDefault="00777400" w:rsidP="00777400">
            <w:pPr>
              <w:jc w:val="center"/>
              <w:rPr>
                <w:rFonts w:ascii="Times New Roman" w:hAnsi="Times New Roman" w:cs="Times New Roman"/>
                <w:sz w:val="24"/>
                <w:szCs w:val="24"/>
              </w:rPr>
            </w:pPr>
            <w:r w:rsidRPr="00172429">
              <w:rPr>
                <w:rFonts w:ascii="Times New Roman" w:hAnsi="Times New Roman" w:cs="Times New Roman"/>
                <w:sz w:val="24"/>
                <w:szCs w:val="24"/>
              </w:rPr>
              <w:t>121</w:t>
            </w:r>
          </w:p>
        </w:tc>
        <w:tc>
          <w:tcPr>
            <w:tcW w:w="852" w:type="dxa"/>
            <w:tcBorders>
              <w:top w:val="single" w:sz="4" w:space="0" w:color="auto"/>
              <w:left w:val="single" w:sz="4" w:space="0" w:color="auto"/>
              <w:bottom w:val="single" w:sz="4" w:space="0" w:color="auto"/>
            </w:tcBorders>
            <w:shd w:val="clear" w:color="auto" w:fill="FFFFFF"/>
          </w:tcPr>
          <w:p w14:paraId="5BA7C12D" w14:textId="7749E1C6" w:rsidR="00777400" w:rsidRPr="00172429" w:rsidRDefault="00777400" w:rsidP="00777400">
            <w:pPr>
              <w:jc w:val="center"/>
              <w:rPr>
                <w:rFonts w:ascii="Times New Roman" w:hAnsi="Times New Roman" w:cs="Times New Roman"/>
                <w:sz w:val="24"/>
                <w:szCs w:val="24"/>
              </w:rPr>
            </w:pPr>
            <w:r w:rsidRPr="00172429">
              <w:rPr>
                <w:rFonts w:ascii="Times New Roman" w:hAnsi="Times New Roman" w:cs="Times New Roman"/>
                <w:sz w:val="24"/>
                <w:szCs w:val="24"/>
              </w:rPr>
              <w:t>120</w:t>
            </w:r>
          </w:p>
        </w:tc>
        <w:tc>
          <w:tcPr>
            <w:tcW w:w="2250" w:type="dxa"/>
            <w:tcBorders>
              <w:top w:val="single" w:sz="4" w:space="0" w:color="auto"/>
              <w:left w:val="single" w:sz="4" w:space="0" w:color="auto"/>
              <w:bottom w:val="single" w:sz="4" w:space="0" w:color="auto"/>
            </w:tcBorders>
            <w:shd w:val="clear" w:color="auto" w:fill="FFFFFF"/>
          </w:tcPr>
          <w:p w14:paraId="4DAACAB1" w14:textId="2E1245EE" w:rsidR="00777400" w:rsidRPr="00172429" w:rsidRDefault="00777400" w:rsidP="00777400">
            <w:pPr>
              <w:rPr>
                <w:rFonts w:ascii="Times New Roman" w:hAnsi="Times New Roman" w:cs="Times New Roman"/>
                <w:sz w:val="24"/>
                <w:szCs w:val="24"/>
              </w:rPr>
            </w:pPr>
            <w:r w:rsidRPr="00172429">
              <w:rPr>
                <w:rFonts w:ascii="Times New Roman" w:hAnsi="Times New Roman" w:cs="Times New Roman"/>
                <w:sz w:val="24"/>
                <w:szCs w:val="24"/>
              </w:rPr>
              <w:t>Отрицательный</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14:paraId="2C2EBEFF" w14:textId="582E55B3" w:rsidR="00777400" w:rsidRPr="00983ECA" w:rsidRDefault="00777400" w:rsidP="00777400">
            <w:pPr>
              <w:rPr>
                <w:rFonts w:ascii="Times New Roman" w:hAnsi="Times New Roman" w:cs="Times New Roman"/>
                <w:sz w:val="24"/>
                <w:szCs w:val="24"/>
              </w:rPr>
            </w:pPr>
            <w:r w:rsidRPr="00983ECA">
              <w:rPr>
                <w:rFonts w:ascii="Times New Roman" w:hAnsi="Times New Roman" w:cs="Times New Roman"/>
                <w:sz w:val="24"/>
                <w:szCs w:val="24"/>
              </w:rPr>
              <w:t>Прямой подсчет количества пожаров за отчетный период. Источник данных – ГУ МЧС России по РБ</w:t>
            </w:r>
            <w:r w:rsidRPr="00983ECA">
              <w:rPr>
                <w:rFonts w:ascii="Times New Roman" w:hAnsi="Times New Roman" w:cs="Times New Roman"/>
                <w:sz w:val="24"/>
                <w:szCs w:val="24"/>
                <w:lang w:eastAsia="ru-RU"/>
              </w:rPr>
              <w:t xml:space="preserve"> </w:t>
            </w:r>
          </w:p>
        </w:tc>
      </w:tr>
    </w:tbl>
    <w:p w14:paraId="5F636F10" w14:textId="77777777" w:rsidR="00C71B8C" w:rsidRPr="009E42AF" w:rsidRDefault="00C71B8C" w:rsidP="00C379B5">
      <w:pPr>
        <w:pStyle w:val="ConsPlusNormal"/>
        <w:rPr>
          <w:rFonts w:ascii="Times New Roman" w:hAnsi="Times New Roman" w:cs="Times New Roman"/>
          <w:color w:val="FF0000"/>
        </w:rPr>
      </w:pPr>
    </w:p>
    <w:p w14:paraId="511F9226" w14:textId="3362D4F7" w:rsidR="00986602" w:rsidRPr="00983ECA" w:rsidRDefault="002C20C7" w:rsidP="00983ECA">
      <w:pPr>
        <w:pStyle w:val="ConsPlusNormal"/>
        <w:jc w:val="center"/>
        <w:rPr>
          <w:rFonts w:ascii="Times New Roman" w:hAnsi="Times New Roman" w:cs="Times New Roman"/>
          <w:sz w:val="24"/>
          <w:szCs w:val="24"/>
        </w:rPr>
      </w:pPr>
      <w:r w:rsidRPr="00983ECA">
        <w:rPr>
          <w:rFonts w:ascii="Times New Roman" w:hAnsi="Times New Roman" w:cs="Times New Roman"/>
          <w:sz w:val="24"/>
          <w:szCs w:val="24"/>
        </w:rPr>
        <w:t>Управляющий</w:t>
      </w:r>
      <w:r w:rsidR="00C379B5" w:rsidRPr="00983ECA">
        <w:rPr>
          <w:rFonts w:ascii="Times New Roman" w:hAnsi="Times New Roman" w:cs="Times New Roman"/>
          <w:sz w:val="24"/>
          <w:szCs w:val="24"/>
        </w:rPr>
        <w:t xml:space="preserve"> </w:t>
      </w:r>
      <w:r w:rsidRPr="00983ECA">
        <w:rPr>
          <w:rFonts w:ascii="Times New Roman" w:hAnsi="Times New Roman" w:cs="Times New Roman"/>
          <w:sz w:val="24"/>
          <w:szCs w:val="24"/>
        </w:rPr>
        <w:t>делами</w:t>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C379B5" w:rsidRPr="00983ECA">
        <w:rPr>
          <w:rFonts w:ascii="Times New Roman" w:hAnsi="Times New Roman" w:cs="Times New Roman"/>
          <w:sz w:val="24"/>
          <w:szCs w:val="24"/>
        </w:rPr>
        <w:tab/>
      </w:r>
      <w:r w:rsidR="00983ECA" w:rsidRPr="00983ECA">
        <w:rPr>
          <w:rFonts w:ascii="Times New Roman" w:hAnsi="Times New Roman" w:cs="Times New Roman"/>
          <w:sz w:val="24"/>
          <w:szCs w:val="24"/>
        </w:rPr>
        <w:t xml:space="preserve">А.В. </w:t>
      </w:r>
      <w:proofErr w:type="spellStart"/>
      <w:r w:rsidR="00983ECA" w:rsidRPr="00983ECA">
        <w:rPr>
          <w:rFonts w:ascii="Times New Roman" w:hAnsi="Times New Roman" w:cs="Times New Roman"/>
          <w:sz w:val="24"/>
          <w:szCs w:val="24"/>
        </w:rPr>
        <w:t>Кунакбаева</w:t>
      </w:r>
      <w:proofErr w:type="spellEnd"/>
    </w:p>
    <w:p w14:paraId="22FF9CC8" w14:textId="77777777" w:rsidR="00B940C5" w:rsidRDefault="00B940C5" w:rsidP="00983ECA">
      <w:pPr>
        <w:pStyle w:val="ConsPlusNormal"/>
        <w:ind w:firstLine="9072"/>
        <w:jc w:val="both"/>
        <w:outlineLvl w:val="0"/>
        <w:rPr>
          <w:rFonts w:ascii="Times New Roman" w:hAnsi="Times New Roman" w:cs="Times New Roman"/>
          <w:szCs w:val="22"/>
        </w:rPr>
      </w:pPr>
    </w:p>
    <w:p w14:paraId="16051C15" w14:textId="0C0B27B9" w:rsidR="00983ECA" w:rsidRPr="00983ECA" w:rsidRDefault="00983ECA" w:rsidP="00983ECA">
      <w:pPr>
        <w:pStyle w:val="ConsPlusNormal"/>
        <w:ind w:firstLine="9072"/>
        <w:jc w:val="both"/>
        <w:outlineLvl w:val="0"/>
        <w:rPr>
          <w:rFonts w:ascii="Times New Roman" w:hAnsi="Times New Roman" w:cs="Times New Roman"/>
          <w:szCs w:val="22"/>
        </w:rPr>
      </w:pPr>
      <w:r w:rsidRPr="00983ECA">
        <w:rPr>
          <w:rFonts w:ascii="Times New Roman" w:hAnsi="Times New Roman" w:cs="Times New Roman"/>
          <w:szCs w:val="22"/>
        </w:rPr>
        <w:lastRenderedPageBreak/>
        <w:t xml:space="preserve">Приложение № </w:t>
      </w:r>
      <w:r>
        <w:rPr>
          <w:rFonts w:ascii="Times New Roman" w:hAnsi="Times New Roman" w:cs="Times New Roman"/>
          <w:szCs w:val="22"/>
        </w:rPr>
        <w:t>2</w:t>
      </w:r>
    </w:p>
    <w:p w14:paraId="5D131357" w14:textId="77777777" w:rsidR="00983ECA" w:rsidRDefault="00983ECA" w:rsidP="00983ECA">
      <w:pPr>
        <w:pStyle w:val="ConsPlusNormal"/>
        <w:ind w:firstLine="9072"/>
        <w:jc w:val="both"/>
        <w:rPr>
          <w:rFonts w:ascii="Times New Roman" w:hAnsi="Times New Roman" w:cs="Times New Roman"/>
          <w:szCs w:val="22"/>
        </w:rPr>
      </w:pPr>
      <w:r w:rsidRPr="00983ECA">
        <w:rPr>
          <w:rFonts w:ascii="Times New Roman" w:hAnsi="Times New Roman" w:cs="Times New Roman"/>
          <w:szCs w:val="22"/>
        </w:rPr>
        <w:t>к Постановлению</w:t>
      </w:r>
      <w:r>
        <w:rPr>
          <w:rFonts w:ascii="Times New Roman" w:hAnsi="Times New Roman" w:cs="Times New Roman"/>
          <w:szCs w:val="22"/>
        </w:rPr>
        <w:t xml:space="preserve"> </w:t>
      </w:r>
    </w:p>
    <w:p w14:paraId="3FD9D5E9" w14:textId="77777777" w:rsidR="00983ECA" w:rsidRDefault="00983ECA" w:rsidP="00983ECA">
      <w:pPr>
        <w:pStyle w:val="ConsPlusNormal"/>
        <w:ind w:firstLine="9072"/>
        <w:jc w:val="both"/>
        <w:rPr>
          <w:rFonts w:ascii="Times New Roman" w:hAnsi="Times New Roman" w:cs="Times New Roman"/>
          <w:szCs w:val="22"/>
        </w:rPr>
      </w:pPr>
      <w:r w:rsidRPr="00983ECA">
        <w:rPr>
          <w:rFonts w:ascii="Times New Roman" w:hAnsi="Times New Roman" w:cs="Times New Roman"/>
          <w:szCs w:val="22"/>
        </w:rPr>
        <w:t>Администрации городского</w:t>
      </w:r>
      <w:r>
        <w:rPr>
          <w:rFonts w:ascii="Times New Roman" w:hAnsi="Times New Roman" w:cs="Times New Roman"/>
          <w:szCs w:val="22"/>
        </w:rPr>
        <w:t xml:space="preserve"> </w:t>
      </w:r>
      <w:r w:rsidRPr="00983ECA">
        <w:rPr>
          <w:rFonts w:ascii="Times New Roman" w:hAnsi="Times New Roman" w:cs="Times New Roman"/>
          <w:szCs w:val="22"/>
        </w:rPr>
        <w:t xml:space="preserve">поселения </w:t>
      </w:r>
    </w:p>
    <w:p w14:paraId="22F0154D" w14:textId="77777777" w:rsidR="00983ECA" w:rsidRDefault="00983ECA" w:rsidP="00983ECA">
      <w:pPr>
        <w:pStyle w:val="ConsPlusNormal"/>
        <w:ind w:firstLine="9072"/>
        <w:jc w:val="both"/>
        <w:rPr>
          <w:rFonts w:ascii="Times New Roman" w:hAnsi="Times New Roman" w:cs="Times New Roman"/>
          <w:szCs w:val="22"/>
        </w:rPr>
      </w:pPr>
      <w:r w:rsidRPr="00983ECA">
        <w:rPr>
          <w:rFonts w:ascii="Times New Roman" w:hAnsi="Times New Roman" w:cs="Times New Roman"/>
          <w:szCs w:val="22"/>
        </w:rPr>
        <w:t xml:space="preserve">город Мелеуз муниципального района </w:t>
      </w:r>
    </w:p>
    <w:p w14:paraId="6F6DF3A7" w14:textId="77777777" w:rsidR="00983ECA" w:rsidRPr="00983ECA" w:rsidRDefault="00983ECA" w:rsidP="00983ECA">
      <w:pPr>
        <w:pStyle w:val="ConsPlusNormal"/>
        <w:ind w:firstLine="9072"/>
        <w:jc w:val="both"/>
        <w:rPr>
          <w:rFonts w:ascii="Times New Roman" w:hAnsi="Times New Roman" w:cs="Times New Roman"/>
          <w:szCs w:val="22"/>
        </w:rPr>
      </w:pPr>
      <w:proofErr w:type="spellStart"/>
      <w:r w:rsidRPr="00983ECA">
        <w:rPr>
          <w:rFonts w:ascii="Times New Roman" w:hAnsi="Times New Roman" w:cs="Times New Roman"/>
          <w:szCs w:val="22"/>
        </w:rPr>
        <w:t>Мелеузовский</w:t>
      </w:r>
      <w:proofErr w:type="spellEnd"/>
      <w:r w:rsidRPr="00983ECA">
        <w:rPr>
          <w:rFonts w:ascii="Times New Roman" w:hAnsi="Times New Roman" w:cs="Times New Roman"/>
          <w:szCs w:val="22"/>
        </w:rPr>
        <w:t xml:space="preserve"> район</w:t>
      </w:r>
      <w:r>
        <w:rPr>
          <w:rFonts w:ascii="Times New Roman" w:hAnsi="Times New Roman" w:cs="Times New Roman"/>
          <w:szCs w:val="22"/>
        </w:rPr>
        <w:t xml:space="preserve"> </w:t>
      </w:r>
      <w:r w:rsidRPr="00983ECA">
        <w:rPr>
          <w:rFonts w:ascii="Times New Roman" w:hAnsi="Times New Roman" w:cs="Times New Roman"/>
          <w:szCs w:val="22"/>
        </w:rPr>
        <w:t>Республики Башкортостан</w:t>
      </w:r>
    </w:p>
    <w:p w14:paraId="68292ED9" w14:textId="77777777" w:rsidR="00983ECA" w:rsidRPr="00983ECA" w:rsidRDefault="00983ECA" w:rsidP="00983ECA">
      <w:pPr>
        <w:pStyle w:val="ConsPlusNormal"/>
        <w:ind w:firstLine="9072"/>
        <w:jc w:val="both"/>
        <w:rPr>
          <w:rFonts w:ascii="Times New Roman" w:hAnsi="Times New Roman" w:cs="Times New Roman"/>
          <w:szCs w:val="22"/>
          <w:u w:val="single"/>
        </w:rPr>
      </w:pPr>
      <w:r w:rsidRPr="00983ECA">
        <w:rPr>
          <w:rFonts w:ascii="Times New Roman" w:hAnsi="Times New Roman" w:cs="Times New Roman"/>
          <w:szCs w:val="22"/>
        </w:rPr>
        <w:t xml:space="preserve">от </w:t>
      </w:r>
      <w:r w:rsidRPr="00983ECA">
        <w:rPr>
          <w:rFonts w:ascii="Times New Roman" w:hAnsi="Times New Roman" w:cs="Times New Roman"/>
          <w:szCs w:val="22"/>
          <w:u w:val="single"/>
        </w:rPr>
        <w:t>_________________</w:t>
      </w:r>
      <w:r w:rsidRPr="00983ECA">
        <w:rPr>
          <w:rFonts w:ascii="Times New Roman" w:hAnsi="Times New Roman" w:cs="Times New Roman"/>
          <w:szCs w:val="22"/>
        </w:rPr>
        <w:t xml:space="preserve">2024 г. № </w:t>
      </w:r>
      <w:r w:rsidRPr="00983ECA">
        <w:rPr>
          <w:rFonts w:ascii="Times New Roman" w:hAnsi="Times New Roman" w:cs="Times New Roman"/>
          <w:szCs w:val="22"/>
          <w:u w:val="single"/>
        </w:rPr>
        <w:t>______</w:t>
      </w:r>
    </w:p>
    <w:p w14:paraId="768174AF" w14:textId="77777777" w:rsidR="002C20C7" w:rsidRPr="009E42AF" w:rsidRDefault="002C20C7">
      <w:pPr>
        <w:pStyle w:val="ConsPlusNormal"/>
        <w:jc w:val="both"/>
        <w:rPr>
          <w:color w:val="FF0000"/>
        </w:rPr>
      </w:pPr>
    </w:p>
    <w:p w14:paraId="5F664353" w14:textId="77777777" w:rsidR="002C20C7" w:rsidRPr="00954213" w:rsidRDefault="002C20C7">
      <w:pPr>
        <w:pStyle w:val="ConsPlusTitle"/>
        <w:jc w:val="center"/>
        <w:rPr>
          <w:rFonts w:ascii="Times New Roman" w:hAnsi="Times New Roman" w:cs="Times New Roman"/>
          <w:sz w:val="20"/>
        </w:rPr>
      </w:pPr>
      <w:r w:rsidRPr="00954213">
        <w:rPr>
          <w:rFonts w:ascii="Times New Roman" w:hAnsi="Times New Roman" w:cs="Times New Roman"/>
          <w:sz w:val="20"/>
        </w:rPr>
        <w:t>ПЛАН</w:t>
      </w:r>
    </w:p>
    <w:p w14:paraId="7131BAC4" w14:textId="77777777" w:rsidR="002C20C7" w:rsidRPr="00954213" w:rsidRDefault="002C20C7">
      <w:pPr>
        <w:pStyle w:val="ConsPlusTitle"/>
        <w:jc w:val="center"/>
        <w:rPr>
          <w:rFonts w:ascii="Times New Roman" w:hAnsi="Times New Roman" w:cs="Times New Roman"/>
          <w:sz w:val="20"/>
        </w:rPr>
      </w:pPr>
      <w:r w:rsidRPr="00954213">
        <w:rPr>
          <w:rFonts w:ascii="Times New Roman" w:hAnsi="Times New Roman" w:cs="Times New Roman"/>
          <w:sz w:val="20"/>
        </w:rPr>
        <w:t>РЕАЛИЗАЦИИ И ФИНАНСОВОЕ ОБЕСПЕЧЕНИЕ МУНИЦИПАЛЬНОЙ ПРОГРАММЫ</w:t>
      </w:r>
    </w:p>
    <w:p w14:paraId="1BC7C4D8" w14:textId="2A37E9D3" w:rsidR="002C20C7" w:rsidRPr="00954213" w:rsidRDefault="00954213" w:rsidP="00C379B5">
      <w:pPr>
        <w:pStyle w:val="ConsPlusTitle"/>
        <w:jc w:val="center"/>
        <w:rPr>
          <w:rFonts w:ascii="Times New Roman" w:hAnsi="Times New Roman" w:cs="Times New Roman"/>
          <w:sz w:val="20"/>
        </w:rPr>
      </w:pPr>
      <w:r w:rsidRPr="00954213">
        <w:rPr>
          <w:rFonts w:ascii="Times New Roman" w:hAnsi="Times New Roman" w:cs="Times New Roman"/>
          <w:sz w:val="20"/>
        </w:rPr>
        <w:t>"</w:t>
      </w:r>
      <w:r w:rsidRPr="00954213">
        <w:rPr>
          <w:rFonts w:ascii="Times New Roman" w:hAnsi="Times New Roman" w:cs="Times New Roman"/>
          <w:bCs/>
          <w:sz w:val="20"/>
        </w:rPr>
        <w:t>ПО ВОПРОСАМ ОБЕСПЕЧЕНИЯ ПОЖАРНОЙ БЕЗОПАСНОСТИ НА ТЕРРИТОРИИ ГОРОДСКОГО ПОСЕЛЕНИЯ ГОРОД МЕЛЕУЗ МУНИЦИПАЛЬНОГО РАЙОНА МЕЛЕУЗОВСКИЙ РАЙОН РЕСПУБЛИКИ БАШКОРТОСТАН</w:t>
      </w:r>
      <w:r w:rsidRPr="00954213">
        <w:rPr>
          <w:rFonts w:ascii="Times New Roman" w:hAnsi="Times New Roman" w:cs="Times New Roman"/>
          <w:sz w:val="20"/>
        </w:rPr>
        <w:t>"</w:t>
      </w:r>
    </w:p>
    <w:p w14:paraId="59D7560E" w14:textId="77777777" w:rsidR="002C20C7" w:rsidRPr="00021B0C" w:rsidRDefault="002C20C7">
      <w:pPr>
        <w:pStyle w:val="ConsPlusNormal"/>
        <w:jc w:val="both"/>
        <w:rPr>
          <w:rFonts w:ascii="Times New Roman" w:hAnsi="Times New Roman" w:cs="Times New Roman"/>
          <w:sz w:val="16"/>
          <w:szCs w:val="16"/>
        </w:rPr>
      </w:pPr>
    </w:p>
    <w:p w14:paraId="28F954F0" w14:textId="77777777" w:rsidR="00907675" w:rsidRPr="00954213" w:rsidRDefault="00907675" w:rsidP="00907675">
      <w:pPr>
        <w:rPr>
          <w:sz w:val="2"/>
          <w:szCs w:val="2"/>
        </w:rPr>
      </w:pPr>
    </w:p>
    <w:tbl>
      <w:tblPr>
        <w:tblW w:w="15323" w:type="dxa"/>
        <w:jc w:val="center"/>
        <w:tblLayout w:type="fixed"/>
        <w:tblCellMar>
          <w:top w:w="102" w:type="dxa"/>
          <w:left w:w="62" w:type="dxa"/>
          <w:bottom w:w="102" w:type="dxa"/>
          <w:right w:w="62" w:type="dxa"/>
        </w:tblCellMar>
        <w:tblLook w:val="0000" w:firstRow="0" w:lastRow="0" w:firstColumn="0" w:lastColumn="0" w:noHBand="0" w:noVBand="0"/>
      </w:tblPr>
      <w:tblGrid>
        <w:gridCol w:w="564"/>
        <w:gridCol w:w="1416"/>
        <w:gridCol w:w="1139"/>
        <w:gridCol w:w="851"/>
        <w:gridCol w:w="12"/>
        <w:gridCol w:w="559"/>
        <w:gridCol w:w="12"/>
        <w:gridCol w:w="442"/>
        <w:gridCol w:w="12"/>
        <w:gridCol w:w="607"/>
        <w:gridCol w:w="12"/>
        <w:gridCol w:w="503"/>
        <w:gridCol w:w="12"/>
        <w:gridCol w:w="460"/>
        <w:gridCol w:w="12"/>
        <w:gridCol w:w="555"/>
        <w:gridCol w:w="12"/>
        <w:gridCol w:w="541"/>
        <w:gridCol w:w="12"/>
        <w:gridCol w:w="556"/>
        <w:gridCol w:w="12"/>
        <w:gridCol w:w="548"/>
        <w:gridCol w:w="12"/>
        <w:gridCol w:w="405"/>
        <w:gridCol w:w="12"/>
        <w:gridCol w:w="413"/>
        <w:gridCol w:w="12"/>
        <w:gridCol w:w="413"/>
        <w:gridCol w:w="12"/>
        <w:gridCol w:w="555"/>
        <w:gridCol w:w="12"/>
        <w:gridCol w:w="1496"/>
        <w:gridCol w:w="12"/>
        <w:gridCol w:w="1264"/>
        <w:gridCol w:w="12"/>
        <w:gridCol w:w="839"/>
        <w:gridCol w:w="12"/>
        <w:gridCol w:w="981"/>
        <w:gridCol w:w="12"/>
      </w:tblGrid>
      <w:tr w:rsidR="00021B0C" w:rsidRPr="00954213" w14:paraId="42A8F394" w14:textId="77777777" w:rsidTr="004B05C0">
        <w:trPr>
          <w:gridAfter w:val="1"/>
          <w:wAfter w:w="12" w:type="dxa"/>
          <w:trHeight w:val="319"/>
          <w:jc w:val="center"/>
        </w:trPr>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03C3C01" w14:textId="77777777" w:rsidR="00021B0C" w:rsidRPr="00954213" w:rsidRDefault="00021B0C" w:rsidP="00FC6D59">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 п/п</w:t>
            </w:r>
          </w:p>
        </w:tc>
        <w:tc>
          <w:tcPr>
            <w:tcW w:w="141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1D6AA69" w14:textId="77777777" w:rsidR="00021B0C" w:rsidRPr="00954213" w:rsidRDefault="00021B0C" w:rsidP="00FC6D59">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Наименование муниципальной программы (подпрограммы, основного мероприятия, регионального проекта, приоритетного проекта Республики Башкортостан, мероприятия)</w:t>
            </w:r>
          </w:p>
        </w:tc>
        <w:tc>
          <w:tcPr>
            <w:tcW w:w="113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35452E4" w14:textId="77777777" w:rsidR="00021B0C" w:rsidRPr="00954213" w:rsidRDefault="00021B0C" w:rsidP="00021B0C">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Ответственный исполнитель/соисполнители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4FCC767" w14:textId="77777777" w:rsidR="00021B0C" w:rsidRPr="00954213" w:rsidRDefault="00021B0C" w:rsidP="00FC6D59">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Источник финансового обеспечения муниципальной программы</w:t>
            </w:r>
          </w:p>
        </w:tc>
        <w:tc>
          <w:tcPr>
            <w:tcW w:w="2631" w:type="dxa"/>
            <w:gridSpan w:val="10"/>
            <w:vMerge w:val="restart"/>
            <w:tcBorders>
              <w:top w:val="single" w:sz="4" w:space="0" w:color="auto"/>
              <w:left w:val="single" w:sz="4" w:space="0" w:color="auto"/>
              <w:bottom w:val="single" w:sz="4" w:space="0" w:color="auto"/>
              <w:right w:val="single" w:sz="4" w:space="0" w:color="auto"/>
            </w:tcBorders>
            <w:vAlign w:val="center"/>
          </w:tcPr>
          <w:p w14:paraId="407A7456" w14:textId="77777777" w:rsidR="00021B0C" w:rsidRPr="00954213" w:rsidRDefault="00021B0C" w:rsidP="00FC6D59">
            <w:pPr>
              <w:pStyle w:val="ConsPlusNormal"/>
              <w:ind w:firstLine="85"/>
              <w:jc w:val="center"/>
              <w:rPr>
                <w:rFonts w:ascii="Times New Roman" w:hAnsi="Times New Roman" w:cs="Times New Roman"/>
                <w:sz w:val="16"/>
                <w:szCs w:val="16"/>
              </w:rPr>
            </w:pPr>
            <w:r w:rsidRPr="00954213">
              <w:rPr>
                <w:rFonts w:ascii="Times New Roman" w:hAnsi="Times New Roman" w:cs="Times New Roman"/>
                <w:sz w:val="16"/>
                <w:szCs w:val="16"/>
              </w:rPr>
              <w:t xml:space="preserve">Коды классификации расходов бюджета </w:t>
            </w:r>
          </w:p>
        </w:tc>
        <w:tc>
          <w:tcPr>
            <w:tcW w:w="3515" w:type="dxa"/>
            <w:gridSpan w:val="14"/>
            <w:tcBorders>
              <w:top w:val="single" w:sz="4" w:space="0" w:color="auto"/>
              <w:left w:val="single" w:sz="4" w:space="0" w:color="auto"/>
              <w:bottom w:val="single" w:sz="4" w:space="0" w:color="auto"/>
              <w:right w:val="single" w:sz="4" w:space="0" w:color="auto"/>
            </w:tcBorders>
          </w:tcPr>
          <w:p w14:paraId="34CDF0BE" w14:textId="77777777" w:rsidR="00021B0C" w:rsidRPr="00954213" w:rsidRDefault="00021B0C" w:rsidP="00FC6D59">
            <w:pPr>
              <w:pStyle w:val="ConsPlusNormal"/>
              <w:jc w:val="center"/>
              <w:rPr>
                <w:rFonts w:ascii="Times New Roman" w:hAnsi="Times New Roman" w:cs="Times New Roman"/>
                <w:sz w:val="16"/>
                <w:szCs w:val="16"/>
              </w:rPr>
            </w:pPr>
            <w:r w:rsidRPr="00954213">
              <w:rPr>
                <w:rFonts w:ascii="Times New Roman" w:hAnsi="Times New Roman" w:cs="Times New Roman"/>
                <w:sz w:val="16"/>
                <w:szCs w:val="16"/>
              </w:rPr>
              <w:t>Расходы по годам реализации муниципальной программы, тыс. рублей (с одним десятичным знаком после запятой)</w:t>
            </w:r>
          </w:p>
        </w:tc>
        <w:tc>
          <w:tcPr>
            <w:tcW w:w="567" w:type="dxa"/>
            <w:gridSpan w:val="2"/>
            <w:vMerge w:val="restart"/>
            <w:tcBorders>
              <w:top w:val="single" w:sz="4" w:space="0" w:color="auto"/>
              <w:left w:val="single" w:sz="4" w:space="0" w:color="auto"/>
              <w:right w:val="single" w:sz="4" w:space="0" w:color="auto"/>
            </w:tcBorders>
            <w:textDirection w:val="btLr"/>
            <w:vAlign w:val="center"/>
          </w:tcPr>
          <w:p w14:paraId="5B997945" w14:textId="77777777" w:rsidR="00021B0C" w:rsidRPr="00954213" w:rsidRDefault="00021B0C" w:rsidP="00FC6D59">
            <w:pPr>
              <w:pStyle w:val="ConsPlusNormal"/>
              <w:ind w:left="113" w:right="113"/>
              <w:rPr>
                <w:rFonts w:ascii="Times New Roman" w:hAnsi="Times New Roman" w:cs="Times New Roman"/>
                <w:sz w:val="16"/>
                <w:szCs w:val="16"/>
              </w:rPr>
            </w:pPr>
            <w:r w:rsidRPr="00954213">
              <w:rPr>
                <w:rFonts w:ascii="Times New Roman" w:hAnsi="Times New Roman" w:cs="Times New Roman"/>
                <w:sz w:val="16"/>
                <w:szCs w:val="16"/>
              </w:rPr>
              <w:t>Срок реализации мероприятия</w:t>
            </w:r>
          </w:p>
        </w:tc>
        <w:tc>
          <w:tcPr>
            <w:tcW w:w="1508" w:type="dxa"/>
            <w:gridSpan w:val="2"/>
            <w:vMerge w:val="restart"/>
            <w:tcBorders>
              <w:top w:val="single" w:sz="4" w:space="0" w:color="auto"/>
              <w:left w:val="single" w:sz="4" w:space="0" w:color="auto"/>
              <w:right w:val="single" w:sz="4" w:space="0" w:color="auto"/>
            </w:tcBorders>
            <w:textDirection w:val="btLr"/>
          </w:tcPr>
          <w:p w14:paraId="29CE3A83" w14:textId="77777777" w:rsidR="00021B0C" w:rsidRPr="00954213" w:rsidRDefault="00021B0C" w:rsidP="00FC6D59">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Целевой индикатор и показатель муниципальной 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1276" w:type="dxa"/>
            <w:gridSpan w:val="2"/>
            <w:vMerge w:val="restart"/>
            <w:tcBorders>
              <w:top w:val="single" w:sz="4" w:space="0" w:color="auto"/>
              <w:left w:val="single" w:sz="4" w:space="0" w:color="auto"/>
              <w:right w:val="single" w:sz="4" w:space="0" w:color="auto"/>
            </w:tcBorders>
            <w:textDirection w:val="btLr"/>
          </w:tcPr>
          <w:p w14:paraId="67A78363" w14:textId="77777777" w:rsidR="00021B0C" w:rsidRPr="00954213" w:rsidRDefault="00021B0C" w:rsidP="00FC6D59">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Целевой индикатор и показатель подпрограммы,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851" w:type="dxa"/>
            <w:gridSpan w:val="2"/>
            <w:vMerge w:val="restart"/>
            <w:tcBorders>
              <w:top w:val="single" w:sz="4" w:space="0" w:color="auto"/>
              <w:left w:val="single" w:sz="4" w:space="0" w:color="auto"/>
              <w:right w:val="single" w:sz="4" w:space="0" w:color="auto"/>
            </w:tcBorders>
            <w:textDirection w:val="btLr"/>
            <w:vAlign w:val="center"/>
          </w:tcPr>
          <w:p w14:paraId="206857F7" w14:textId="77777777" w:rsidR="00021B0C" w:rsidRPr="00954213" w:rsidRDefault="00021B0C" w:rsidP="00FC6D59">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Непосредственный результат реализации мероприятия, ед. изм.</w:t>
            </w:r>
          </w:p>
        </w:tc>
        <w:tc>
          <w:tcPr>
            <w:tcW w:w="993" w:type="dxa"/>
            <w:gridSpan w:val="2"/>
            <w:vMerge w:val="restart"/>
            <w:tcBorders>
              <w:top w:val="single" w:sz="4" w:space="0" w:color="auto"/>
              <w:left w:val="single" w:sz="4" w:space="0" w:color="auto"/>
              <w:right w:val="single" w:sz="4" w:space="0" w:color="auto"/>
            </w:tcBorders>
            <w:textDirection w:val="btLr"/>
            <w:vAlign w:val="center"/>
          </w:tcPr>
          <w:p w14:paraId="5E0360E4" w14:textId="77777777" w:rsidR="00021B0C" w:rsidRPr="00954213" w:rsidRDefault="00021B0C" w:rsidP="00FC6D59">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Значение непосредственного результата реализации мероприятия (по годам реализации муниципальной программы)</w:t>
            </w:r>
          </w:p>
        </w:tc>
      </w:tr>
      <w:tr w:rsidR="00021B0C" w:rsidRPr="00954213" w14:paraId="45B02B9F" w14:textId="77777777" w:rsidTr="004B05C0">
        <w:trPr>
          <w:gridAfter w:val="1"/>
          <w:wAfter w:w="12" w:type="dxa"/>
          <w:trHeight w:val="117"/>
          <w:jc w:val="center"/>
        </w:trPr>
        <w:tc>
          <w:tcPr>
            <w:tcW w:w="564" w:type="dxa"/>
            <w:vMerge/>
            <w:tcBorders>
              <w:top w:val="single" w:sz="4" w:space="0" w:color="auto"/>
              <w:left w:val="single" w:sz="4" w:space="0" w:color="auto"/>
              <w:bottom w:val="single" w:sz="4" w:space="0" w:color="auto"/>
              <w:right w:val="single" w:sz="4" w:space="0" w:color="auto"/>
            </w:tcBorders>
          </w:tcPr>
          <w:p w14:paraId="66954C0E" w14:textId="77777777" w:rsidR="00021B0C" w:rsidRPr="00954213" w:rsidRDefault="00021B0C" w:rsidP="00FC6D59">
            <w:pPr>
              <w:pStyle w:val="ConsPlusNormal"/>
              <w:jc w:val="center"/>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14:paraId="0893A662" w14:textId="77777777" w:rsidR="00021B0C" w:rsidRPr="00954213" w:rsidRDefault="00021B0C" w:rsidP="00FC6D59">
            <w:pPr>
              <w:pStyle w:val="ConsPlusNormal"/>
              <w:jc w:val="center"/>
              <w:rPr>
                <w:rFonts w:ascii="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tcPr>
          <w:p w14:paraId="2362A34B" w14:textId="77777777" w:rsidR="00021B0C" w:rsidRPr="00954213" w:rsidRDefault="00021B0C" w:rsidP="00FC6D59">
            <w:pPr>
              <w:pStyle w:val="ConsPlusNormal"/>
              <w:jc w:val="cente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1A1F35BC" w14:textId="77777777" w:rsidR="00021B0C" w:rsidRPr="00954213" w:rsidRDefault="00021B0C" w:rsidP="00FC6D59">
            <w:pPr>
              <w:pStyle w:val="ConsPlusNormal"/>
              <w:jc w:val="center"/>
              <w:rPr>
                <w:rFonts w:ascii="Times New Roman" w:hAnsi="Times New Roman" w:cs="Times New Roman"/>
                <w:sz w:val="16"/>
                <w:szCs w:val="16"/>
              </w:rPr>
            </w:pPr>
          </w:p>
        </w:tc>
        <w:tc>
          <w:tcPr>
            <w:tcW w:w="2631" w:type="dxa"/>
            <w:gridSpan w:val="10"/>
            <w:vMerge/>
            <w:tcBorders>
              <w:top w:val="single" w:sz="4" w:space="0" w:color="auto"/>
              <w:left w:val="single" w:sz="4" w:space="0" w:color="auto"/>
              <w:bottom w:val="single" w:sz="4" w:space="0" w:color="auto"/>
              <w:right w:val="single" w:sz="4" w:space="0" w:color="auto"/>
            </w:tcBorders>
          </w:tcPr>
          <w:p w14:paraId="3A5D3DB2" w14:textId="77777777" w:rsidR="00021B0C" w:rsidRPr="00954213" w:rsidRDefault="00021B0C" w:rsidP="00FC6D59">
            <w:pPr>
              <w:pStyle w:val="ConsPlusNormal"/>
              <w:jc w:val="center"/>
              <w:rPr>
                <w:rFonts w:ascii="Times New Roman" w:hAnsi="Times New Roman" w:cs="Times New Roman"/>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2614ABAF" w14:textId="77777777" w:rsidR="00021B0C" w:rsidRPr="00954213" w:rsidRDefault="00021B0C" w:rsidP="00FC6D59">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всего</w:t>
            </w:r>
          </w:p>
        </w:tc>
        <w:tc>
          <w:tcPr>
            <w:tcW w:w="2948" w:type="dxa"/>
            <w:gridSpan w:val="12"/>
            <w:tcBorders>
              <w:top w:val="single" w:sz="4" w:space="0" w:color="auto"/>
              <w:left w:val="single" w:sz="4" w:space="0" w:color="auto"/>
              <w:bottom w:val="single" w:sz="4" w:space="0" w:color="auto"/>
              <w:right w:val="single" w:sz="4" w:space="0" w:color="auto"/>
            </w:tcBorders>
          </w:tcPr>
          <w:p w14:paraId="020B2023" w14:textId="77777777" w:rsidR="00021B0C" w:rsidRPr="00954213" w:rsidRDefault="00021B0C" w:rsidP="00FC6D59">
            <w:pPr>
              <w:pStyle w:val="ConsPlusNormal"/>
              <w:jc w:val="center"/>
              <w:rPr>
                <w:rFonts w:ascii="Times New Roman" w:hAnsi="Times New Roman" w:cs="Times New Roman"/>
                <w:sz w:val="16"/>
                <w:szCs w:val="16"/>
              </w:rPr>
            </w:pPr>
            <w:r w:rsidRPr="00954213">
              <w:rPr>
                <w:rFonts w:ascii="Times New Roman" w:hAnsi="Times New Roman" w:cs="Times New Roman"/>
                <w:sz w:val="16"/>
                <w:szCs w:val="16"/>
              </w:rPr>
              <w:t>в том числе по годам:</w:t>
            </w:r>
          </w:p>
        </w:tc>
        <w:tc>
          <w:tcPr>
            <w:tcW w:w="567" w:type="dxa"/>
            <w:gridSpan w:val="2"/>
            <w:vMerge/>
            <w:tcBorders>
              <w:left w:val="single" w:sz="4" w:space="0" w:color="auto"/>
              <w:right w:val="single" w:sz="4" w:space="0" w:color="auto"/>
            </w:tcBorders>
          </w:tcPr>
          <w:p w14:paraId="7FDC7DBB" w14:textId="77777777" w:rsidR="00021B0C" w:rsidRPr="00954213" w:rsidRDefault="00021B0C" w:rsidP="00FC6D59">
            <w:pPr>
              <w:pStyle w:val="ConsPlusNormal"/>
              <w:jc w:val="center"/>
              <w:rPr>
                <w:rFonts w:ascii="Times New Roman" w:hAnsi="Times New Roman" w:cs="Times New Roman"/>
                <w:sz w:val="16"/>
                <w:szCs w:val="16"/>
              </w:rPr>
            </w:pPr>
          </w:p>
        </w:tc>
        <w:tc>
          <w:tcPr>
            <w:tcW w:w="1508" w:type="dxa"/>
            <w:gridSpan w:val="2"/>
            <w:vMerge/>
            <w:tcBorders>
              <w:left w:val="single" w:sz="4" w:space="0" w:color="auto"/>
              <w:right w:val="single" w:sz="4" w:space="0" w:color="auto"/>
            </w:tcBorders>
          </w:tcPr>
          <w:p w14:paraId="48D076C8" w14:textId="77777777" w:rsidR="00021B0C" w:rsidRPr="00954213" w:rsidRDefault="00021B0C" w:rsidP="00FC6D59">
            <w:pPr>
              <w:pStyle w:val="ConsPlusNormal"/>
              <w:jc w:val="center"/>
              <w:rPr>
                <w:rFonts w:ascii="Times New Roman" w:hAnsi="Times New Roman" w:cs="Times New Roman"/>
                <w:sz w:val="16"/>
                <w:szCs w:val="16"/>
              </w:rPr>
            </w:pPr>
          </w:p>
        </w:tc>
        <w:tc>
          <w:tcPr>
            <w:tcW w:w="1276" w:type="dxa"/>
            <w:gridSpan w:val="2"/>
            <w:vMerge/>
            <w:tcBorders>
              <w:left w:val="single" w:sz="4" w:space="0" w:color="auto"/>
              <w:right w:val="single" w:sz="4" w:space="0" w:color="auto"/>
            </w:tcBorders>
          </w:tcPr>
          <w:p w14:paraId="0069AD34" w14:textId="77777777" w:rsidR="00021B0C" w:rsidRPr="00954213" w:rsidRDefault="00021B0C" w:rsidP="00FC6D59">
            <w:pPr>
              <w:pStyle w:val="ConsPlusNormal"/>
              <w:jc w:val="center"/>
              <w:rPr>
                <w:rFonts w:ascii="Times New Roman" w:hAnsi="Times New Roman" w:cs="Times New Roman"/>
                <w:sz w:val="16"/>
                <w:szCs w:val="16"/>
              </w:rPr>
            </w:pPr>
          </w:p>
        </w:tc>
        <w:tc>
          <w:tcPr>
            <w:tcW w:w="851" w:type="dxa"/>
            <w:gridSpan w:val="2"/>
            <w:vMerge/>
            <w:tcBorders>
              <w:left w:val="single" w:sz="4" w:space="0" w:color="auto"/>
              <w:right w:val="single" w:sz="4" w:space="0" w:color="auto"/>
            </w:tcBorders>
          </w:tcPr>
          <w:p w14:paraId="71264F7F" w14:textId="77777777" w:rsidR="00021B0C" w:rsidRPr="00954213" w:rsidRDefault="00021B0C" w:rsidP="00FC6D59">
            <w:pPr>
              <w:pStyle w:val="ConsPlusNormal"/>
              <w:jc w:val="center"/>
              <w:rPr>
                <w:rFonts w:ascii="Times New Roman" w:hAnsi="Times New Roman" w:cs="Times New Roman"/>
                <w:sz w:val="16"/>
                <w:szCs w:val="16"/>
              </w:rPr>
            </w:pPr>
          </w:p>
        </w:tc>
        <w:tc>
          <w:tcPr>
            <w:tcW w:w="993" w:type="dxa"/>
            <w:gridSpan w:val="2"/>
            <w:vMerge/>
            <w:tcBorders>
              <w:left w:val="single" w:sz="4" w:space="0" w:color="auto"/>
              <w:right w:val="single" w:sz="4" w:space="0" w:color="auto"/>
            </w:tcBorders>
          </w:tcPr>
          <w:p w14:paraId="65C4B066" w14:textId="77777777" w:rsidR="00021B0C" w:rsidRPr="00954213" w:rsidRDefault="00021B0C" w:rsidP="00FC6D59">
            <w:pPr>
              <w:pStyle w:val="ConsPlusNormal"/>
              <w:jc w:val="center"/>
              <w:rPr>
                <w:rFonts w:ascii="Times New Roman" w:hAnsi="Times New Roman" w:cs="Times New Roman"/>
                <w:sz w:val="16"/>
                <w:szCs w:val="16"/>
              </w:rPr>
            </w:pPr>
          </w:p>
        </w:tc>
      </w:tr>
      <w:tr w:rsidR="00021B0C" w:rsidRPr="00954213" w14:paraId="573F92BE" w14:textId="77777777" w:rsidTr="004B05C0">
        <w:trPr>
          <w:gridAfter w:val="1"/>
          <w:wAfter w:w="12" w:type="dxa"/>
          <w:cantSplit/>
          <w:trHeight w:val="1568"/>
          <w:jc w:val="center"/>
        </w:trPr>
        <w:tc>
          <w:tcPr>
            <w:tcW w:w="564" w:type="dxa"/>
            <w:vMerge/>
            <w:tcBorders>
              <w:top w:val="single" w:sz="4" w:space="0" w:color="auto"/>
              <w:left w:val="single" w:sz="4" w:space="0" w:color="auto"/>
              <w:bottom w:val="single" w:sz="4" w:space="0" w:color="auto"/>
              <w:right w:val="single" w:sz="4" w:space="0" w:color="auto"/>
            </w:tcBorders>
          </w:tcPr>
          <w:p w14:paraId="12864230" w14:textId="77777777" w:rsidR="00021B0C" w:rsidRPr="00954213" w:rsidRDefault="00021B0C" w:rsidP="00954213">
            <w:pPr>
              <w:pStyle w:val="ConsPlusNormal"/>
              <w:jc w:val="center"/>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14:paraId="43A5F398" w14:textId="77777777" w:rsidR="00021B0C" w:rsidRPr="00954213" w:rsidRDefault="00021B0C" w:rsidP="00954213">
            <w:pPr>
              <w:pStyle w:val="ConsPlusNormal"/>
              <w:jc w:val="center"/>
              <w:rPr>
                <w:rFonts w:ascii="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tcPr>
          <w:p w14:paraId="507EE4FC" w14:textId="77777777" w:rsidR="00021B0C" w:rsidRPr="00954213" w:rsidRDefault="00021B0C" w:rsidP="00954213">
            <w:pPr>
              <w:pStyle w:val="ConsPlusNormal"/>
              <w:jc w:val="cente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2F237E6D" w14:textId="77777777" w:rsidR="00021B0C" w:rsidRPr="00954213" w:rsidRDefault="00021B0C" w:rsidP="00954213">
            <w:pPr>
              <w:pStyle w:val="ConsPlusNormal"/>
              <w:jc w:val="center"/>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14:paraId="7FB5DE21" w14:textId="77777777"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Вед</w:t>
            </w:r>
          </w:p>
        </w:tc>
        <w:tc>
          <w:tcPr>
            <w:tcW w:w="454" w:type="dxa"/>
            <w:gridSpan w:val="2"/>
            <w:tcBorders>
              <w:top w:val="single" w:sz="4" w:space="0" w:color="auto"/>
              <w:left w:val="single" w:sz="4" w:space="0" w:color="auto"/>
              <w:bottom w:val="single" w:sz="4" w:space="0" w:color="auto"/>
              <w:right w:val="single" w:sz="4" w:space="0" w:color="auto"/>
            </w:tcBorders>
            <w:textDirection w:val="btLr"/>
            <w:vAlign w:val="center"/>
          </w:tcPr>
          <w:p w14:paraId="7F17A393" w14:textId="77777777" w:rsidR="00021B0C" w:rsidRPr="00954213" w:rsidRDefault="00021B0C" w:rsidP="00954213">
            <w:pPr>
              <w:pStyle w:val="ConsPlusNormal"/>
              <w:ind w:left="113" w:right="113"/>
              <w:jc w:val="center"/>
              <w:rPr>
                <w:rFonts w:ascii="Times New Roman" w:hAnsi="Times New Roman" w:cs="Times New Roman"/>
                <w:sz w:val="16"/>
                <w:szCs w:val="16"/>
              </w:rPr>
            </w:pPr>
            <w:proofErr w:type="spellStart"/>
            <w:r w:rsidRPr="00954213">
              <w:rPr>
                <w:rFonts w:ascii="Times New Roman" w:hAnsi="Times New Roman" w:cs="Times New Roman"/>
                <w:sz w:val="16"/>
                <w:szCs w:val="16"/>
              </w:rPr>
              <w:t>РзПр</w:t>
            </w:r>
            <w:proofErr w:type="spellEnd"/>
          </w:p>
        </w:tc>
        <w:tc>
          <w:tcPr>
            <w:tcW w:w="619" w:type="dxa"/>
            <w:gridSpan w:val="2"/>
            <w:tcBorders>
              <w:top w:val="single" w:sz="4" w:space="0" w:color="auto"/>
              <w:left w:val="single" w:sz="4" w:space="0" w:color="auto"/>
              <w:bottom w:val="single" w:sz="4" w:space="0" w:color="auto"/>
              <w:right w:val="single" w:sz="4" w:space="0" w:color="auto"/>
            </w:tcBorders>
            <w:textDirection w:val="btLr"/>
            <w:vAlign w:val="center"/>
          </w:tcPr>
          <w:p w14:paraId="48EB4DE4" w14:textId="77777777"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ЦСР</w:t>
            </w:r>
          </w:p>
        </w:tc>
        <w:tc>
          <w:tcPr>
            <w:tcW w:w="515" w:type="dxa"/>
            <w:gridSpan w:val="2"/>
            <w:tcBorders>
              <w:top w:val="single" w:sz="4" w:space="0" w:color="auto"/>
              <w:left w:val="single" w:sz="4" w:space="0" w:color="auto"/>
              <w:bottom w:val="single" w:sz="4" w:space="0" w:color="auto"/>
              <w:right w:val="single" w:sz="4" w:space="0" w:color="auto"/>
            </w:tcBorders>
            <w:textDirection w:val="btLr"/>
            <w:vAlign w:val="center"/>
          </w:tcPr>
          <w:p w14:paraId="0617F7AD" w14:textId="77777777"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ВР</w:t>
            </w:r>
          </w:p>
        </w:tc>
        <w:tc>
          <w:tcPr>
            <w:tcW w:w="472" w:type="dxa"/>
            <w:gridSpan w:val="2"/>
            <w:tcBorders>
              <w:top w:val="single" w:sz="4" w:space="0" w:color="auto"/>
              <w:left w:val="single" w:sz="4" w:space="0" w:color="auto"/>
              <w:bottom w:val="single" w:sz="4" w:space="0" w:color="auto"/>
              <w:right w:val="single" w:sz="4" w:space="0" w:color="auto"/>
            </w:tcBorders>
            <w:textDirection w:val="btLr"/>
            <w:vAlign w:val="center"/>
          </w:tcPr>
          <w:p w14:paraId="60856523" w14:textId="77777777"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БА</w:t>
            </w:r>
          </w:p>
        </w:tc>
        <w:tc>
          <w:tcPr>
            <w:tcW w:w="567" w:type="dxa"/>
            <w:gridSpan w:val="2"/>
            <w:vMerge/>
            <w:tcBorders>
              <w:top w:val="single" w:sz="4" w:space="0" w:color="auto"/>
              <w:left w:val="single" w:sz="4" w:space="0" w:color="auto"/>
              <w:bottom w:val="single" w:sz="4" w:space="0" w:color="auto"/>
              <w:right w:val="single" w:sz="4" w:space="0" w:color="auto"/>
            </w:tcBorders>
          </w:tcPr>
          <w:p w14:paraId="7885DFE1" w14:textId="77777777" w:rsidR="00021B0C" w:rsidRPr="00954213" w:rsidRDefault="00021B0C" w:rsidP="00954213">
            <w:pPr>
              <w:pStyle w:val="ConsPlusNormal"/>
              <w:jc w:val="center"/>
              <w:rPr>
                <w:rFonts w:ascii="Times New Roman" w:hAnsi="Times New Roman" w:cs="Times New Roman"/>
                <w:sz w:val="16"/>
                <w:szCs w:val="16"/>
              </w:rPr>
            </w:pPr>
          </w:p>
        </w:tc>
        <w:tc>
          <w:tcPr>
            <w:tcW w:w="553" w:type="dxa"/>
            <w:gridSpan w:val="2"/>
            <w:tcBorders>
              <w:top w:val="single" w:sz="4" w:space="0" w:color="auto"/>
              <w:left w:val="single" w:sz="4" w:space="0" w:color="auto"/>
              <w:bottom w:val="single" w:sz="4" w:space="0" w:color="auto"/>
              <w:right w:val="single" w:sz="4" w:space="0" w:color="auto"/>
            </w:tcBorders>
            <w:textDirection w:val="btLr"/>
            <w:vAlign w:val="center"/>
          </w:tcPr>
          <w:p w14:paraId="42EAB7B8" w14:textId="5D9DAAA2"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2023</w:t>
            </w:r>
          </w:p>
        </w:tc>
        <w:tc>
          <w:tcPr>
            <w:tcW w:w="568" w:type="dxa"/>
            <w:gridSpan w:val="2"/>
            <w:tcBorders>
              <w:top w:val="single" w:sz="4" w:space="0" w:color="auto"/>
              <w:left w:val="single" w:sz="4" w:space="0" w:color="auto"/>
              <w:bottom w:val="single" w:sz="4" w:space="0" w:color="auto"/>
              <w:right w:val="single" w:sz="4" w:space="0" w:color="auto"/>
            </w:tcBorders>
            <w:textDirection w:val="btLr"/>
            <w:vAlign w:val="center"/>
          </w:tcPr>
          <w:p w14:paraId="4196E6C9" w14:textId="3B25CA24"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2024</w:t>
            </w:r>
          </w:p>
        </w:tc>
        <w:tc>
          <w:tcPr>
            <w:tcW w:w="560" w:type="dxa"/>
            <w:gridSpan w:val="2"/>
            <w:tcBorders>
              <w:top w:val="single" w:sz="4" w:space="0" w:color="auto"/>
              <w:left w:val="single" w:sz="4" w:space="0" w:color="auto"/>
              <w:bottom w:val="single" w:sz="4" w:space="0" w:color="auto"/>
              <w:right w:val="single" w:sz="4" w:space="0" w:color="auto"/>
            </w:tcBorders>
            <w:textDirection w:val="btLr"/>
            <w:vAlign w:val="center"/>
          </w:tcPr>
          <w:p w14:paraId="552077CC" w14:textId="32426F83"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2025</w:t>
            </w:r>
          </w:p>
        </w:tc>
        <w:tc>
          <w:tcPr>
            <w:tcW w:w="417" w:type="dxa"/>
            <w:gridSpan w:val="2"/>
            <w:tcBorders>
              <w:top w:val="single" w:sz="4" w:space="0" w:color="auto"/>
              <w:left w:val="single" w:sz="4" w:space="0" w:color="auto"/>
              <w:bottom w:val="single" w:sz="4" w:space="0" w:color="auto"/>
              <w:right w:val="single" w:sz="4" w:space="0" w:color="auto"/>
            </w:tcBorders>
            <w:textDirection w:val="btLr"/>
          </w:tcPr>
          <w:p w14:paraId="59A0B196" w14:textId="17994E0E"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2026</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14:paraId="04C9B797" w14:textId="0B06713F"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 xml:space="preserve">2027 </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14:paraId="4994C524" w14:textId="727E1F86" w:rsidR="00021B0C" w:rsidRPr="00954213" w:rsidRDefault="00021B0C" w:rsidP="00954213">
            <w:pPr>
              <w:pStyle w:val="ConsPlusNormal"/>
              <w:ind w:left="113" w:right="113"/>
              <w:jc w:val="center"/>
              <w:rPr>
                <w:rFonts w:ascii="Times New Roman" w:hAnsi="Times New Roman" w:cs="Times New Roman"/>
                <w:sz w:val="16"/>
                <w:szCs w:val="16"/>
              </w:rPr>
            </w:pPr>
            <w:r w:rsidRPr="00954213">
              <w:rPr>
                <w:rFonts w:ascii="Times New Roman" w:hAnsi="Times New Roman" w:cs="Times New Roman"/>
                <w:sz w:val="16"/>
                <w:szCs w:val="16"/>
              </w:rPr>
              <w:t>202</w:t>
            </w:r>
            <w:r>
              <w:rPr>
                <w:rFonts w:ascii="Times New Roman" w:hAnsi="Times New Roman" w:cs="Times New Roman"/>
                <w:sz w:val="16"/>
                <w:szCs w:val="16"/>
              </w:rPr>
              <w:t>8</w:t>
            </w:r>
            <w:r w:rsidRPr="00954213">
              <w:rPr>
                <w:rFonts w:ascii="Times New Roman" w:hAnsi="Times New Roman" w:cs="Times New Roman"/>
                <w:sz w:val="16"/>
                <w:szCs w:val="16"/>
              </w:rPr>
              <w:t xml:space="preserve"> </w:t>
            </w:r>
          </w:p>
        </w:tc>
        <w:tc>
          <w:tcPr>
            <w:tcW w:w="567" w:type="dxa"/>
            <w:gridSpan w:val="2"/>
            <w:vMerge/>
            <w:tcBorders>
              <w:left w:val="single" w:sz="4" w:space="0" w:color="auto"/>
              <w:bottom w:val="single" w:sz="4" w:space="0" w:color="auto"/>
              <w:right w:val="single" w:sz="4" w:space="0" w:color="auto"/>
            </w:tcBorders>
          </w:tcPr>
          <w:p w14:paraId="6B5BD323" w14:textId="77777777" w:rsidR="00021B0C" w:rsidRPr="00954213" w:rsidRDefault="00021B0C" w:rsidP="00954213">
            <w:pPr>
              <w:pStyle w:val="ConsPlusNormal"/>
              <w:jc w:val="center"/>
              <w:rPr>
                <w:rFonts w:ascii="Times New Roman" w:hAnsi="Times New Roman" w:cs="Times New Roman"/>
                <w:sz w:val="16"/>
                <w:szCs w:val="16"/>
              </w:rPr>
            </w:pPr>
          </w:p>
        </w:tc>
        <w:tc>
          <w:tcPr>
            <w:tcW w:w="1508" w:type="dxa"/>
            <w:gridSpan w:val="2"/>
            <w:vMerge/>
            <w:tcBorders>
              <w:left w:val="single" w:sz="4" w:space="0" w:color="auto"/>
              <w:bottom w:val="single" w:sz="4" w:space="0" w:color="auto"/>
              <w:right w:val="single" w:sz="4" w:space="0" w:color="auto"/>
            </w:tcBorders>
          </w:tcPr>
          <w:p w14:paraId="3CBFD67C" w14:textId="77777777" w:rsidR="00021B0C" w:rsidRPr="00954213" w:rsidRDefault="00021B0C" w:rsidP="00954213">
            <w:pPr>
              <w:pStyle w:val="ConsPlusNormal"/>
              <w:jc w:val="center"/>
              <w:rPr>
                <w:rFonts w:ascii="Times New Roman" w:hAnsi="Times New Roman" w:cs="Times New Roman"/>
                <w:sz w:val="16"/>
                <w:szCs w:val="16"/>
              </w:rPr>
            </w:pPr>
          </w:p>
        </w:tc>
        <w:tc>
          <w:tcPr>
            <w:tcW w:w="1276" w:type="dxa"/>
            <w:gridSpan w:val="2"/>
            <w:vMerge/>
            <w:tcBorders>
              <w:left w:val="single" w:sz="4" w:space="0" w:color="auto"/>
              <w:bottom w:val="single" w:sz="4" w:space="0" w:color="auto"/>
              <w:right w:val="single" w:sz="4" w:space="0" w:color="auto"/>
            </w:tcBorders>
          </w:tcPr>
          <w:p w14:paraId="269414C3" w14:textId="77777777" w:rsidR="00021B0C" w:rsidRPr="00954213" w:rsidRDefault="00021B0C" w:rsidP="00954213">
            <w:pPr>
              <w:pStyle w:val="ConsPlusNormal"/>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14:paraId="19ED3BC8" w14:textId="77777777" w:rsidR="00021B0C" w:rsidRPr="00954213" w:rsidRDefault="00021B0C" w:rsidP="00954213">
            <w:pPr>
              <w:pStyle w:val="ConsPlusNormal"/>
              <w:jc w:val="center"/>
              <w:rPr>
                <w:rFonts w:ascii="Times New Roman" w:hAnsi="Times New Roman" w:cs="Times New Roman"/>
                <w:sz w:val="16"/>
                <w:szCs w:val="16"/>
              </w:rPr>
            </w:pPr>
          </w:p>
        </w:tc>
        <w:tc>
          <w:tcPr>
            <w:tcW w:w="993" w:type="dxa"/>
            <w:gridSpan w:val="2"/>
            <w:vMerge/>
            <w:tcBorders>
              <w:left w:val="single" w:sz="4" w:space="0" w:color="auto"/>
              <w:bottom w:val="single" w:sz="4" w:space="0" w:color="auto"/>
              <w:right w:val="single" w:sz="4" w:space="0" w:color="auto"/>
            </w:tcBorders>
          </w:tcPr>
          <w:p w14:paraId="3D1B3150" w14:textId="77777777" w:rsidR="00021B0C" w:rsidRPr="00954213" w:rsidRDefault="00021B0C" w:rsidP="00954213">
            <w:pPr>
              <w:pStyle w:val="ConsPlusNormal"/>
              <w:jc w:val="center"/>
              <w:rPr>
                <w:rFonts w:ascii="Times New Roman" w:hAnsi="Times New Roman" w:cs="Times New Roman"/>
                <w:sz w:val="16"/>
                <w:szCs w:val="16"/>
              </w:rPr>
            </w:pPr>
          </w:p>
        </w:tc>
      </w:tr>
      <w:tr w:rsidR="00F05F8C" w:rsidRPr="00F05F8C" w14:paraId="5A7CFF9D" w14:textId="77777777" w:rsidTr="004B05C0">
        <w:trPr>
          <w:gridAfter w:val="1"/>
          <w:wAfter w:w="12" w:type="dxa"/>
          <w:trHeight w:val="113"/>
          <w:jc w:val="center"/>
        </w:trPr>
        <w:tc>
          <w:tcPr>
            <w:tcW w:w="564" w:type="dxa"/>
            <w:tcBorders>
              <w:top w:val="single" w:sz="4" w:space="0" w:color="auto"/>
              <w:left w:val="single" w:sz="4" w:space="0" w:color="auto"/>
              <w:bottom w:val="single" w:sz="4" w:space="0" w:color="auto"/>
              <w:right w:val="single" w:sz="4" w:space="0" w:color="auto"/>
            </w:tcBorders>
            <w:vAlign w:val="center"/>
          </w:tcPr>
          <w:p w14:paraId="3CED6435" w14:textId="75E627AA"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w:t>
            </w:r>
          </w:p>
        </w:tc>
        <w:tc>
          <w:tcPr>
            <w:tcW w:w="1416" w:type="dxa"/>
            <w:tcBorders>
              <w:top w:val="single" w:sz="4" w:space="0" w:color="auto"/>
              <w:left w:val="single" w:sz="4" w:space="0" w:color="auto"/>
              <w:bottom w:val="single" w:sz="4" w:space="0" w:color="auto"/>
              <w:right w:val="single" w:sz="4" w:space="0" w:color="auto"/>
            </w:tcBorders>
            <w:vAlign w:val="center"/>
          </w:tcPr>
          <w:p w14:paraId="7A2A0F48" w14:textId="77777777" w:rsidR="00907675" w:rsidRPr="00F05F8C" w:rsidRDefault="00907675" w:rsidP="00021B0C">
            <w:pPr>
              <w:pStyle w:val="ConsPlusNormal"/>
              <w:ind w:firstLine="428"/>
              <w:jc w:val="center"/>
              <w:rPr>
                <w:rFonts w:ascii="Times New Roman" w:hAnsi="Times New Roman" w:cs="Times New Roman"/>
                <w:sz w:val="16"/>
                <w:szCs w:val="16"/>
              </w:rPr>
            </w:pPr>
            <w:r w:rsidRPr="00F05F8C">
              <w:rPr>
                <w:rFonts w:ascii="Times New Roman" w:hAnsi="Times New Roman" w:cs="Times New Roman"/>
                <w:sz w:val="16"/>
                <w:szCs w:val="16"/>
              </w:rPr>
              <w:t>2</w:t>
            </w:r>
          </w:p>
        </w:tc>
        <w:tc>
          <w:tcPr>
            <w:tcW w:w="1139" w:type="dxa"/>
            <w:tcBorders>
              <w:top w:val="single" w:sz="4" w:space="0" w:color="auto"/>
              <w:left w:val="single" w:sz="4" w:space="0" w:color="auto"/>
              <w:bottom w:val="single" w:sz="4" w:space="0" w:color="auto"/>
              <w:right w:val="single" w:sz="4" w:space="0" w:color="auto"/>
            </w:tcBorders>
            <w:vAlign w:val="center"/>
          </w:tcPr>
          <w:p w14:paraId="3A9928AE" w14:textId="77777777" w:rsidR="00907675" w:rsidRPr="00F05F8C" w:rsidRDefault="00907675" w:rsidP="00021B0C">
            <w:pPr>
              <w:pStyle w:val="ConsPlusNormal"/>
              <w:ind w:firstLine="225"/>
              <w:jc w:val="center"/>
              <w:rPr>
                <w:rFonts w:ascii="Times New Roman" w:hAnsi="Times New Roman" w:cs="Times New Roman"/>
                <w:sz w:val="16"/>
                <w:szCs w:val="16"/>
              </w:rPr>
            </w:pPr>
            <w:r w:rsidRPr="00F05F8C">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20BA67DD" w14:textId="77777777" w:rsidR="00907675" w:rsidRPr="00F05F8C" w:rsidRDefault="00907675" w:rsidP="00021B0C">
            <w:pPr>
              <w:pStyle w:val="ConsPlusNormal"/>
              <w:ind w:firstLine="227"/>
              <w:jc w:val="center"/>
              <w:rPr>
                <w:rFonts w:ascii="Times New Roman" w:hAnsi="Times New Roman" w:cs="Times New Roman"/>
                <w:sz w:val="16"/>
                <w:szCs w:val="16"/>
              </w:rPr>
            </w:pPr>
            <w:r w:rsidRPr="00F05F8C">
              <w:rPr>
                <w:rFonts w:ascii="Times New Roman" w:hAnsi="Times New Roman" w:cs="Times New Roman"/>
                <w:sz w:val="16"/>
                <w:szCs w:val="16"/>
              </w:rPr>
              <w:t>4</w:t>
            </w:r>
          </w:p>
        </w:tc>
        <w:tc>
          <w:tcPr>
            <w:tcW w:w="571" w:type="dxa"/>
            <w:gridSpan w:val="2"/>
            <w:tcBorders>
              <w:top w:val="single" w:sz="4" w:space="0" w:color="auto"/>
              <w:left w:val="single" w:sz="4" w:space="0" w:color="auto"/>
              <w:bottom w:val="single" w:sz="4" w:space="0" w:color="auto"/>
              <w:right w:val="single" w:sz="4" w:space="0" w:color="auto"/>
            </w:tcBorders>
            <w:vAlign w:val="center"/>
          </w:tcPr>
          <w:p w14:paraId="2A2F5C28" w14:textId="3F11E704"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75EF4052" w14:textId="2CD847BD"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6</w:t>
            </w:r>
          </w:p>
        </w:tc>
        <w:tc>
          <w:tcPr>
            <w:tcW w:w="619" w:type="dxa"/>
            <w:gridSpan w:val="2"/>
            <w:tcBorders>
              <w:top w:val="single" w:sz="4" w:space="0" w:color="auto"/>
              <w:left w:val="single" w:sz="4" w:space="0" w:color="auto"/>
              <w:bottom w:val="single" w:sz="4" w:space="0" w:color="auto"/>
              <w:right w:val="single" w:sz="4" w:space="0" w:color="auto"/>
            </w:tcBorders>
            <w:vAlign w:val="center"/>
          </w:tcPr>
          <w:p w14:paraId="7683892A" w14:textId="0044FBD9"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w:t>
            </w:r>
          </w:p>
        </w:tc>
        <w:tc>
          <w:tcPr>
            <w:tcW w:w="515" w:type="dxa"/>
            <w:gridSpan w:val="2"/>
            <w:tcBorders>
              <w:top w:val="single" w:sz="4" w:space="0" w:color="auto"/>
              <w:left w:val="single" w:sz="4" w:space="0" w:color="auto"/>
              <w:bottom w:val="single" w:sz="4" w:space="0" w:color="auto"/>
              <w:right w:val="single" w:sz="4" w:space="0" w:color="auto"/>
            </w:tcBorders>
            <w:vAlign w:val="center"/>
          </w:tcPr>
          <w:p w14:paraId="2F32085F" w14:textId="717E73AB"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8</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2D77DE95" w14:textId="1B285E09"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9</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AA2CB33" w14:textId="76AC4B52"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10</w:t>
            </w:r>
          </w:p>
        </w:tc>
        <w:tc>
          <w:tcPr>
            <w:tcW w:w="553" w:type="dxa"/>
            <w:gridSpan w:val="2"/>
            <w:tcBorders>
              <w:top w:val="single" w:sz="4" w:space="0" w:color="auto"/>
              <w:left w:val="single" w:sz="4" w:space="0" w:color="auto"/>
              <w:bottom w:val="single" w:sz="4" w:space="0" w:color="auto"/>
              <w:right w:val="single" w:sz="4" w:space="0" w:color="auto"/>
            </w:tcBorders>
            <w:vAlign w:val="center"/>
          </w:tcPr>
          <w:p w14:paraId="025A51E7" w14:textId="4AD270A4"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11</w:t>
            </w: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5E04AD62" w14:textId="06381421"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12</w:t>
            </w:r>
          </w:p>
        </w:tc>
        <w:tc>
          <w:tcPr>
            <w:tcW w:w="560" w:type="dxa"/>
            <w:gridSpan w:val="2"/>
            <w:tcBorders>
              <w:top w:val="single" w:sz="4" w:space="0" w:color="auto"/>
              <w:left w:val="single" w:sz="4" w:space="0" w:color="auto"/>
              <w:bottom w:val="single" w:sz="4" w:space="0" w:color="auto"/>
              <w:right w:val="single" w:sz="4" w:space="0" w:color="auto"/>
            </w:tcBorders>
            <w:vAlign w:val="center"/>
          </w:tcPr>
          <w:p w14:paraId="747C77B8" w14:textId="3068F395"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13</w:t>
            </w:r>
          </w:p>
        </w:tc>
        <w:tc>
          <w:tcPr>
            <w:tcW w:w="417" w:type="dxa"/>
            <w:gridSpan w:val="2"/>
            <w:tcBorders>
              <w:top w:val="single" w:sz="4" w:space="0" w:color="auto"/>
              <w:left w:val="single" w:sz="4" w:space="0" w:color="auto"/>
              <w:bottom w:val="single" w:sz="4" w:space="0" w:color="auto"/>
              <w:right w:val="single" w:sz="4" w:space="0" w:color="auto"/>
            </w:tcBorders>
            <w:vAlign w:val="center"/>
          </w:tcPr>
          <w:p w14:paraId="6609CCFF" w14:textId="45555A71" w:rsidR="00907675" w:rsidRPr="00F05F8C" w:rsidRDefault="00907675" w:rsidP="00021B0C">
            <w:pPr>
              <w:spacing w:after="0" w:line="240" w:lineRule="auto"/>
              <w:jc w:val="center"/>
              <w:rPr>
                <w:rFonts w:ascii="Times New Roman" w:hAnsi="Times New Roman" w:cs="Times New Roman"/>
                <w:sz w:val="16"/>
                <w:szCs w:val="16"/>
              </w:rPr>
            </w:pPr>
            <w:r w:rsidRPr="00F05F8C">
              <w:rPr>
                <w:rFonts w:ascii="Times New Roman" w:hAnsi="Times New Roman" w:cs="Times New Roman"/>
                <w:sz w:val="16"/>
                <w:szCs w:val="16"/>
              </w:rPr>
              <w:t>14</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10A35EB" w14:textId="767B8D8B" w:rsidR="00907675" w:rsidRPr="00F05F8C" w:rsidRDefault="00907675" w:rsidP="00021B0C">
            <w:pPr>
              <w:spacing w:after="0" w:line="240" w:lineRule="auto"/>
              <w:jc w:val="center"/>
              <w:rPr>
                <w:rFonts w:ascii="Times New Roman" w:hAnsi="Times New Roman" w:cs="Times New Roman"/>
                <w:sz w:val="16"/>
                <w:szCs w:val="16"/>
              </w:rPr>
            </w:pPr>
            <w:r w:rsidRPr="00F05F8C">
              <w:rPr>
                <w:rFonts w:ascii="Times New Roman" w:hAnsi="Times New Roman" w:cs="Times New Roman"/>
                <w:sz w:val="16"/>
                <w:szCs w:val="16"/>
              </w:rPr>
              <w:t>15</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C345B3" w14:textId="03F0D7C1" w:rsidR="00907675" w:rsidRPr="00F05F8C" w:rsidRDefault="00907675" w:rsidP="00021B0C">
            <w:pPr>
              <w:spacing w:after="0" w:line="240" w:lineRule="auto"/>
              <w:jc w:val="center"/>
              <w:rPr>
                <w:rFonts w:ascii="Times New Roman" w:hAnsi="Times New Roman" w:cs="Times New Roman"/>
                <w:sz w:val="16"/>
                <w:szCs w:val="16"/>
              </w:rPr>
            </w:pPr>
            <w:r w:rsidRPr="00F05F8C">
              <w:rPr>
                <w:rFonts w:ascii="Times New Roman" w:hAnsi="Times New Roman" w:cs="Times New Roman"/>
                <w:sz w:val="16"/>
                <w:szCs w:val="16"/>
              </w:rPr>
              <w:t>16</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155A8E3" w14:textId="25604357" w:rsidR="00907675" w:rsidRPr="00F05F8C" w:rsidRDefault="00907675" w:rsidP="00021B0C">
            <w:pPr>
              <w:spacing w:after="0" w:line="240" w:lineRule="auto"/>
              <w:jc w:val="center"/>
              <w:rPr>
                <w:rFonts w:ascii="Times New Roman" w:hAnsi="Times New Roman" w:cs="Times New Roman"/>
                <w:sz w:val="16"/>
                <w:szCs w:val="16"/>
              </w:rPr>
            </w:pPr>
            <w:r w:rsidRPr="00F05F8C">
              <w:rPr>
                <w:rFonts w:ascii="Times New Roman" w:hAnsi="Times New Roman" w:cs="Times New Roman"/>
                <w:sz w:val="16"/>
                <w:szCs w:val="16"/>
              </w:rPr>
              <w:t>17</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6E3CE387" w14:textId="17085314" w:rsidR="00907675" w:rsidRPr="00F05F8C" w:rsidRDefault="00907675" w:rsidP="00021B0C">
            <w:pPr>
              <w:pStyle w:val="ConsPlusNormal"/>
              <w:ind w:firstLine="80"/>
              <w:jc w:val="center"/>
              <w:rPr>
                <w:rFonts w:ascii="Times New Roman" w:hAnsi="Times New Roman" w:cs="Times New Roman"/>
                <w:sz w:val="16"/>
                <w:szCs w:val="16"/>
              </w:rPr>
            </w:pPr>
            <w:r w:rsidRPr="00F05F8C">
              <w:rPr>
                <w:rFonts w:ascii="Times New Roman" w:hAnsi="Times New Roman" w:cs="Times New Roman"/>
                <w:sz w:val="16"/>
                <w:szCs w:val="16"/>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F1B4CB" w14:textId="6F69198B" w:rsidR="00907675" w:rsidRPr="00F05F8C" w:rsidRDefault="00907675" w:rsidP="00021B0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19</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3B1A83D" w14:textId="3D632B4E" w:rsidR="00907675" w:rsidRPr="00F05F8C" w:rsidRDefault="00907675" w:rsidP="00021B0C">
            <w:pPr>
              <w:pStyle w:val="ConsPlusNormal"/>
              <w:ind w:firstLine="79"/>
              <w:jc w:val="center"/>
              <w:rPr>
                <w:rFonts w:ascii="Times New Roman" w:hAnsi="Times New Roman" w:cs="Times New Roman"/>
                <w:sz w:val="16"/>
                <w:szCs w:val="16"/>
              </w:rPr>
            </w:pPr>
            <w:r w:rsidRPr="00F05F8C">
              <w:rPr>
                <w:rFonts w:ascii="Times New Roman" w:hAnsi="Times New Roman" w:cs="Times New Roman"/>
                <w:sz w:val="16"/>
                <w:szCs w:val="16"/>
              </w:rPr>
              <w:t>20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18FF37F" w14:textId="13B6F04F" w:rsidR="00907675" w:rsidRPr="00F05F8C" w:rsidRDefault="00907675" w:rsidP="00021B0C">
            <w:pPr>
              <w:pStyle w:val="ConsPlusNormal"/>
              <w:ind w:firstLine="167"/>
              <w:jc w:val="center"/>
              <w:rPr>
                <w:rFonts w:ascii="Times New Roman" w:hAnsi="Times New Roman" w:cs="Times New Roman"/>
                <w:sz w:val="16"/>
                <w:szCs w:val="16"/>
              </w:rPr>
            </w:pPr>
            <w:r w:rsidRPr="00F05F8C">
              <w:rPr>
                <w:rFonts w:ascii="Times New Roman" w:hAnsi="Times New Roman" w:cs="Times New Roman"/>
                <w:sz w:val="16"/>
                <w:szCs w:val="16"/>
              </w:rPr>
              <w:t>21</w:t>
            </w:r>
          </w:p>
        </w:tc>
      </w:tr>
      <w:tr w:rsidR="00F05F8C" w:rsidRPr="00F05F8C" w14:paraId="1F192078" w14:textId="77777777" w:rsidTr="004B05C0">
        <w:trPr>
          <w:jc w:val="center"/>
        </w:trPr>
        <w:tc>
          <w:tcPr>
            <w:tcW w:w="564" w:type="dxa"/>
            <w:vMerge w:val="restart"/>
            <w:tcBorders>
              <w:top w:val="single" w:sz="4" w:space="0" w:color="auto"/>
              <w:left w:val="single" w:sz="4" w:space="0" w:color="auto"/>
              <w:bottom w:val="single" w:sz="4" w:space="0" w:color="auto"/>
              <w:right w:val="single" w:sz="4" w:space="0" w:color="auto"/>
            </w:tcBorders>
          </w:tcPr>
          <w:p w14:paraId="086717E2" w14:textId="408DA68D" w:rsidR="004D1C53" w:rsidRPr="00F05F8C" w:rsidRDefault="004D1C53" w:rsidP="004D1C53">
            <w:pPr>
              <w:pStyle w:val="ConsPlusNormal"/>
              <w:jc w:val="center"/>
              <w:rPr>
                <w:rFonts w:ascii="Times New Roman" w:hAnsi="Times New Roman" w:cs="Times New Roman"/>
                <w:sz w:val="16"/>
                <w:szCs w:val="16"/>
              </w:rPr>
            </w:pPr>
          </w:p>
        </w:tc>
        <w:tc>
          <w:tcPr>
            <w:tcW w:w="1416" w:type="dxa"/>
            <w:vMerge w:val="restart"/>
            <w:tcBorders>
              <w:top w:val="single" w:sz="4" w:space="0" w:color="auto"/>
              <w:left w:val="single" w:sz="4" w:space="0" w:color="auto"/>
              <w:bottom w:val="single" w:sz="4" w:space="0" w:color="auto"/>
              <w:right w:val="single" w:sz="4" w:space="0" w:color="auto"/>
            </w:tcBorders>
          </w:tcPr>
          <w:p w14:paraId="760BF784" w14:textId="2663A6B1" w:rsidR="004D1C53" w:rsidRPr="00F05F8C" w:rsidRDefault="004D1C53" w:rsidP="004D1C53">
            <w:pPr>
              <w:pStyle w:val="ConsPlusNormal"/>
              <w:ind w:firstLine="2"/>
              <w:rPr>
                <w:rFonts w:ascii="Times New Roman" w:hAnsi="Times New Roman" w:cs="Times New Roman"/>
                <w:sz w:val="16"/>
                <w:szCs w:val="16"/>
              </w:rPr>
            </w:pPr>
            <w:r w:rsidRPr="00F05F8C">
              <w:rPr>
                <w:rFonts w:ascii="Times New Roman" w:hAnsi="Times New Roman" w:cs="Times New Roman"/>
                <w:sz w:val="16"/>
                <w:szCs w:val="16"/>
              </w:rPr>
              <w:t xml:space="preserve">Муниципальная программа «По вопросам обеспечения пожарной безопасности на территории городского поселения город Мелеуз муниципального района </w:t>
            </w:r>
            <w:proofErr w:type="spellStart"/>
            <w:r w:rsidRPr="00F05F8C">
              <w:rPr>
                <w:rFonts w:ascii="Times New Roman" w:hAnsi="Times New Roman" w:cs="Times New Roman"/>
                <w:sz w:val="16"/>
                <w:szCs w:val="16"/>
              </w:rPr>
              <w:t>Мелеузовский</w:t>
            </w:r>
            <w:proofErr w:type="spellEnd"/>
            <w:r w:rsidRPr="00F05F8C">
              <w:rPr>
                <w:rFonts w:ascii="Times New Roman" w:hAnsi="Times New Roman" w:cs="Times New Roman"/>
                <w:sz w:val="16"/>
                <w:szCs w:val="16"/>
              </w:rPr>
              <w:t xml:space="preserve"> район Республики Башкортостан на 2023-2028 годы»</w:t>
            </w:r>
          </w:p>
        </w:tc>
        <w:tc>
          <w:tcPr>
            <w:tcW w:w="2002" w:type="dxa"/>
            <w:gridSpan w:val="3"/>
            <w:tcBorders>
              <w:top w:val="single" w:sz="4" w:space="0" w:color="auto"/>
              <w:left w:val="single" w:sz="4" w:space="0" w:color="auto"/>
              <w:bottom w:val="single" w:sz="4" w:space="0" w:color="auto"/>
              <w:right w:val="single" w:sz="4" w:space="0" w:color="auto"/>
            </w:tcBorders>
          </w:tcPr>
          <w:p w14:paraId="4423688E" w14:textId="77777777" w:rsidR="004D1C53" w:rsidRPr="00F05F8C" w:rsidRDefault="004D1C53" w:rsidP="004D1C53">
            <w:pPr>
              <w:pStyle w:val="ConsPlusNormal"/>
              <w:rPr>
                <w:rFonts w:ascii="Times New Roman" w:hAnsi="Times New Roman" w:cs="Times New Roman"/>
                <w:sz w:val="16"/>
                <w:szCs w:val="16"/>
              </w:rPr>
            </w:pPr>
            <w:r w:rsidRPr="00F05F8C">
              <w:rPr>
                <w:rFonts w:ascii="Times New Roman" w:hAnsi="Times New Roman" w:cs="Times New Roman"/>
                <w:sz w:val="16"/>
                <w:szCs w:val="16"/>
              </w:rPr>
              <w:t>всего, в том числе:</w:t>
            </w:r>
          </w:p>
        </w:tc>
        <w:tc>
          <w:tcPr>
            <w:tcW w:w="571" w:type="dxa"/>
            <w:gridSpan w:val="2"/>
            <w:tcBorders>
              <w:top w:val="single" w:sz="4" w:space="0" w:color="auto"/>
              <w:left w:val="single" w:sz="4" w:space="0" w:color="auto"/>
              <w:bottom w:val="single" w:sz="4" w:space="0" w:color="auto"/>
              <w:right w:val="single" w:sz="4" w:space="0" w:color="auto"/>
            </w:tcBorders>
          </w:tcPr>
          <w:p w14:paraId="1D6EF51E" w14:textId="59551209"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gridSpan w:val="2"/>
            <w:tcBorders>
              <w:top w:val="single" w:sz="4" w:space="0" w:color="auto"/>
              <w:left w:val="single" w:sz="4" w:space="0" w:color="auto"/>
              <w:bottom w:val="single" w:sz="4" w:space="0" w:color="auto"/>
              <w:right w:val="single" w:sz="4" w:space="0" w:color="auto"/>
            </w:tcBorders>
          </w:tcPr>
          <w:p w14:paraId="44BE3818" w14:textId="77777777"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507AD366" w14:textId="6AE38CB6"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49/0/01/00000</w:t>
            </w:r>
          </w:p>
        </w:tc>
        <w:tc>
          <w:tcPr>
            <w:tcW w:w="515" w:type="dxa"/>
            <w:gridSpan w:val="2"/>
            <w:tcBorders>
              <w:top w:val="single" w:sz="4" w:space="0" w:color="auto"/>
              <w:left w:val="single" w:sz="4" w:space="0" w:color="auto"/>
              <w:bottom w:val="single" w:sz="4" w:space="0" w:color="auto"/>
              <w:right w:val="single" w:sz="4" w:space="0" w:color="auto"/>
            </w:tcBorders>
          </w:tcPr>
          <w:p w14:paraId="130CD25D" w14:textId="77777777"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gridSpan w:val="2"/>
            <w:tcBorders>
              <w:top w:val="single" w:sz="4" w:space="0" w:color="auto"/>
              <w:left w:val="single" w:sz="4" w:space="0" w:color="auto"/>
              <w:bottom w:val="single" w:sz="4" w:space="0" w:color="auto"/>
              <w:right w:val="single" w:sz="4" w:space="0" w:color="auto"/>
            </w:tcBorders>
          </w:tcPr>
          <w:p w14:paraId="6DEEF93F" w14:textId="77777777"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03DCE053" w14:textId="69358A14"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811,43332</w:t>
            </w:r>
          </w:p>
        </w:tc>
        <w:tc>
          <w:tcPr>
            <w:tcW w:w="553" w:type="dxa"/>
            <w:gridSpan w:val="2"/>
            <w:tcBorders>
              <w:top w:val="single" w:sz="4" w:space="0" w:color="auto"/>
              <w:left w:val="single" w:sz="4" w:space="0" w:color="auto"/>
              <w:bottom w:val="single" w:sz="4" w:space="0" w:color="auto"/>
              <w:right w:val="single" w:sz="4" w:space="0" w:color="auto"/>
            </w:tcBorders>
          </w:tcPr>
          <w:p w14:paraId="4B967C23" w14:textId="62E8617C"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61,43332</w:t>
            </w:r>
          </w:p>
        </w:tc>
        <w:tc>
          <w:tcPr>
            <w:tcW w:w="568" w:type="dxa"/>
            <w:gridSpan w:val="2"/>
            <w:tcBorders>
              <w:top w:val="single" w:sz="4" w:space="0" w:color="auto"/>
              <w:left w:val="single" w:sz="4" w:space="0" w:color="auto"/>
              <w:bottom w:val="single" w:sz="4" w:space="0" w:color="auto"/>
              <w:right w:val="single" w:sz="4" w:space="0" w:color="auto"/>
            </w:tcBorders>
          </w:tcPr>
          <w:p w14:paraId="67251617" w14:textId="1B2CB5B5"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750,0</w:t>
            </w:r>
            <w:r w:rsidR="00F05F8C">
              <w:rPr>
                <w:rFonts w:ascii="Times New Roman" w:hAnsi="Times New Roman" w:cs="Times New Roman"/>
                <w:sz w:val="16"/>
                <w:szCs w:val="16"/>
              </w:rPr>
              <w:t>0000</w:t>
            </w:r>
          </w:p>
        </w:tc>
        <w:tc>
          <w:tcPr>
            <w:tcW w:w="560" w:type="dxa"/>
            <w:gridSpan w:val="2"/>
            <w:tcBorders>
              <w:top w:val="single" w:sz="4" w:space="0" w:color="auto"/>
              <w:left w:val="single" w:sz="4" w:space="0" w:color="auto"/>
              <w:bottom w:val="single" w:sz="4" w:space="0" w:color="auto"/>
              <w:right w:val="single" w:sz="4" w:space="0" w:color="auto"/>
            </w:tcBorders>
          </w:tcPr>
          <w:p w14:paraId="14CD6638" w14:textId="7C20780B"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17" w:type="dxa"/>
            <w:gridSpan w:val="2"/>
            <w:tcBorders>
              <w:top w:val="single" w:sz="4" w:space="0" w:color="auto"/>
              <w:left w:val="single" w:sz="4" w:space="0" w:color="auto"/>
              <w:bottom w:val="single" w:sz="4" w:space="0" w:color="auto"/>
              <w:right w:val="single" w:sz="4" w:space="0" w:color="auto"/>
            </w:tcBorders>
          </w:tcPr>
          <w:p w14:paraId="26D74178" w14:textId="140C863D"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2AF76B3E" w14:textId="26A7B10D"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70D9EA69" w14:textId="57DF5DF5"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7302A385" w14:textId="0C4B13B0" w:rsidR="004D1C53" w:rsidRPr="00F05F8C" w:rsidRDefault="004D1C53" w:rsidP="004D1C53">
            <w:pPr>
              <w:pStyle w:val="ConsPlusNormal"/>
              <w:ind w:right="113"/>
              <w:jc w:val="center"/>
              <w:rPr>
                <w:rFonts w:ascii="Times New Roman" w:hAnsi="Times New Roman" w:cs="Times New Roman"/>
                <w:sz w:val="16"/>
                <w:szCs w:val="16"/>
              </w:rPr>
            </w:pPr>
            <w:r w:rsidRPr="00F05F8C">
              <w:rPr>
                <w:rFonts w:ascii="Times New Roman" w:hAnsi="Times New Roman" w:cs="Times New Roman"/>
                <w:sz w:val="16"/>
                <w:szCs w:val="16"/>
              </w:rPr>
              <w:t>2023-2028</w:t>
            </w: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14:paraId="47481C61" w14:textId="2F2443BC"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1.1.1</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14:paraId="347580D8" w14:textId="5503A270"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х</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1ADC9C83" w14:textId="400E307C"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х</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14:paraId="1C6D105A" w14:textId="4E38D390" w:rsidR="004D1C53" w:rsidRPr="00F05F8C" w:rsidRDefault="004D1C53" w:rsidP="004D1C53">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х </w:t>
            </w:r>
          </w:p>
        </w:tc>
      </w:tr>
      <w:tr w:rsidR="009E42AF" w:rsidRPr="009E42AF" w14:paraId="30717AD2" w14:textId="77777777" w:rsidTr="004B05C0">
        <w:trPr>
          <w:trHeight w:val="339"/>
          <w:jc w:val="center"/>
        </w:trPr>
        <w:tc>
          <w:tcPr>
            <w:tcW w:w="564" w:type="dxa"/>
            <w:vMerge/>
            <w:tcBorders>
              <w:top w:val="single" w:sz="4" w:space="0" w:color="auto"/>
              <w:left w:val="single" w:sz="4" w:space="0" w:color="auto"/>
              <w:bottom w:val="single" w:sz="4" w:space="0" w:color="auto"/>
              <w:right w:val="single" w:sz="4" w:space="0" w:color="auto"/>
            </w:tcBorders>
          </w:tcPr>
          <w:p w14:paraId="21FF51EB" w14:textId="77777777" w:rsidR="00907675" w:rsidRPr="009E42AF" w:rsidRDefault="00907675" w:rsidP="00FC6D59">
            <w:pPr>
              <w:pStyle w:val="ConsPlusNormal"/>
              <w:jc w:val="center"/>
              <w:rPr>
                <w:rFonts w:ascii="Times New Roman" w:hAnsi="Times New Roman" w:cs="Times New Roman"/>
                <w:color w:val="FF0000"/>
                <w:sz w:val="16"/>
                <w:szCs w:val="16"/>
              </w:rPr>
            </w:pPr>
          </w:p>
        </w:tc>
        <w:tc>
          <w:tcPr>
            <w:tcW w:w="1416" w:type="dxa"/>
            <w:vMerge/>
            <w:tcBorders>
              <w:top w:val="single" w:sz="4" w:space="0" w:color="auto"/>
              <w:left w:val="single" w:sz="4" w:space="0" w:color="auto"/>
              <w:bottom w:val="single" w:sz="4" w:space="0" w:color="auto"/>
              <w:right w:val="single" w:sz="4" w:space="0" w:color="auto"/>
            </w:tcBorders>
          </w:tcPr>
          <w:p w14:paraId="5AF6724C" w14:textId="77777777" w:rsidR="00907675" w:rsidRPr="009E42AF" w:rsidRDefault="00907675" w:rsidP="00FC6D59">
            <w:pPr>
              <w:pStyle w:val="ConsPlusNormal"/>
              <w:jc w:val="center"/>
              <w:rPr>
                <w:rFonts w:ascii="Times New Roman" w:hAnsi="Times New Roman" w:cs="Times New Roman"/>
                <w:color w:val="FF0000"/>
                <w:sz w:val="16"/>
                <w:szCs w:val="16"/>
              </w:rPr>
            </w:pPr>
          </w:p>
        </w:tc>
        <w:tc>
          <w:tcPr>
            <w:tcW w:w="2002" w:type="dxa"/>
            <w:gridSpan w:val="3"/>
            <w:tcBorders>
              <w:top w:val="single" w:sz="4" w:space="0" w:color="auto"/>
              <w:left w:val="single" w:sz="4" w:space="0" w:color="auto"/>
              <w:bottom w:val="single" w:sz="4" w:space="0" w:color="auto"/>
              <w:right w:val="single" w:sz="4" w:space="0" w:color="auto"/>
            </w:tcBorders>
          </w:tcPr>
          <w:p w14:paraId="3B8BA3DA" w14:textId="77777777" w:rsidR="00907675" w:rsidRPr="00172429" w:rsidRDefault="00907675" w:rsidP="00FC6D59">
            <w:pPr>
              <w:pStyle w:val="ConsPlusNormal"/>
              <w:rPr>
                <w:rFonts w:ascii="Times New Roman" w:hAnsi="Times New Roman" w:cs="Times New Roman"/>
                <w:sz w:val="16"/>
                <w:szCs w:val="16"/>
              </w:rPr>
            </w:pPr>
            <w:r w:rsidRPr="00172429">
              <w:rPr>
                <w:rFonts w:ascii="Times New Roman" w:hAnsi="Times New Roman" w:cs="Times New Roman"/>
                <w:sz w:val="16"/>
                <w:szCs w:val="16"/>
              </w:rPr>
              <w:t>бюджет Республики Башкортостан</w:t>
            </w:r>
          </w:p>
        </w:tc>
        <w:tc>
          <w:tcPr>
            <w:tcW w:w="571" w:type="dxa"/>
            <w:gridSpan w:val="2"/>
            <w:tcBorders>
              <w:top w:val="single" w:sz="4" w:space="0" w:color="auto"/>
              <w:left w:val="single" w:sz="4" w:space="0" w:color="auto"/>
              <w:bottom w:val="single" w:sz="4" w:space="0" w:color="auto"/>
              <w:right w:val="single" w:sz="4" w:space="0" w:color="auto"/>
            </w:tcBorders>
          </w:tcPr>
          <w:p w14:paraId="7719BEA7" w14:textId="77777777" w:rsidR="00907675" w:rsidRPr="009E42AF" w:rsidRDefault="00907675" w:rsidP="00FC6D59">
            <w:pPr>
              <w:pStyle w:val="ConsPlusNormal"/>
              <w:jc w:val="center"/>
              <w:rPr>
                <w:rFonts w:ascii="Times New Roman" w:hAnsi="Times New Roman" w:cs="Times New Roman"/>
                <w:color w:val="FF0000"/>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14:paraId="31B4126B" w14:textId="77777777" w:rsidR="00907675" w:rsidRPr="009E42AF" w:rsidRDefault="00907675" w:rsidP="00FC6D59">
            <w:pPr>
              <w:pStyle w:val="ConsPlusNormal"/>
              <w:jc w:val="center"/>
              <w:rPr>
                <w:rFonts w:ascii="Times New Roman" w:hAnsi="Times New Roman" w:cs="Times New Roman"/>
                <w:color w:val="FF0000"/>
                <w:sz w:val="16"/>
                <w:szCs w:val="16"/>
              </w:rPr>
            </w:pPr>
            <w:r w:rsidRPr="009E42AF">
              <w:rPr>
                <w:rFonts w:ascii="Times New Roman" w:hAnsi="Times New Roman" w:cs="Times New Roman"/>
                <w:color w:val="FF0000"/>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64334F30" w14:textId="77777777" w:rsidR="00907675" w:rsidRPr="009E42AF" w:rsidRDefault="00907675" w:rsidP="00FC6D59">
            <w:pPr>
              <w:pStyle w:val="ConsPlusNormal"/>
              <w:jc w:val="center"/>
              <w:rPr>
                <w:rFonts w:ascii="Times New Roman" w:hAnsi="Times New Roman" w:cs="Times New Roman"/>
                <w:color w:val="FF0000"/>
                <w:sz w:val="16"/>
                <w:szCs w:val="16"/>
              </w:rPr>
            </w:pPr>
          </w:p>
        </w:tc>
        <w:tc>
          <w:tcPr>
            <w:tcW w:w="515" w:type="dxa"/>
            <w:gridSpan w:val="2"/>
            <w:tcBorders>
              <w:top w:val="single" w:sz="4" w:space="0" w:color="auto"/>
              <w:left w:val="single" w:sz="4" w:space="0" w:color="auto"/>
              <w:bottom w:val="single" w:sz="4" w:space="0" w:color="auto"/>
              <w:right w:val="single" w:sz="4" w:space="0" w:color="auto"/>
            </w:tcBorders>
          </w:tcPr>
          <w:p w14:paraId="1F71C6BF" w14:textId="77777777" w:rsidR="00907675" w:rsidRPr="00172429" w:rsidRDefault="00907675" w:rsidP="00FC6D59">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x</w:t>
            </w:r>
          </w:p>
        </w:tc>
        <w:tc>
          <w:tcPr>
            <w:tcW w:w="472" w:type="dxa"/>
            <w:gridSpan w:val="2"/>
            <w:tcBorders>
              <w:top w:val="single" w:sz="4" w:space="0" w:color="auto"/>
              <w:left w:val="single" w:sz="4" w:space="0" w:color="auto"/>
              <w:bottom w:val="single" w:sz="4" w:space="0" w:color="auto"/>
              <w:right w:val="single" w:sz="4" w:space="0" w:color="auto"/>
            </w:tcBorders>
          </w:tcPr>
          <w:p w14:paraId="6AE24CD9" w14:textId="77777777" w:rsidR="00907675" w:rsidRPr="00172429" w:rsidRDefault="00907675" w:rsidP="00FC6D59">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06AB1B45" w14:textId="013803B0" w:rsidR="00907675" w:rsidRPr="00172429" w:rsidRDefault="00777400"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553" w:type="dxa"/>
            <w:gridSpan w:val="2"/>
            <w:tcBorders>
              <w:top w:val="single" w:sz="4" w:space="0" w:color="auto"/>
              <w:left w:val="single" w:sz="4" w:space="0" w:color="auto"/>
              <w:bottom w:val="single" w:sz="4" w:space="0" w:color="auto"/>
              <w:right w:val="single" w:sz="4" w:space="0" w:color="auto"/>
            </w:tcBorders>
          </w:tcPr>
          <w:p w14:paraId="6D41D20C" w14:textId="5CF235BA" w:rsidR="00907675" w:rsidRPr="00172429" w:rsidRDefault="00777400"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568" w:type="dxa"/>
            <w:gridSpan w:val="2"/>
            <w:tcBorders>
              <w:top w:val="single" w:sz="4" w:space="0" w:color="auto"/>
              <w:left w:val="single" w:sz="4" w:space="0" w:color="auto"/>
              <w:bottom w:val="single" w:sz="4" w:space="0" w:color="auto"/>
              <w:right w:val="single" w:sz="4" w:space="0" w:color="auto"/>
            </w:tcBorders>
          </w:tcPr>
          <w:p w14:paraId="1124081B" w14:textId="530402A7" w:rsidR="00907675" w:rsidRPr="00172429" w:rsidRDefault="00777400"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560" w:type="dxa"/>
            <w:gridSpan w:val="2"/>
            <w:tcBorders>
              <w:top w:val="single" w:sz="4" w:space="0" w:color="auto"/>
              <w:left w:val="single" w:sz="4" w:space="0" w:color="auto"/>
              <w:bottom w:val="single" w:sz="4" w:space="0" w:color="auto"/>
              <w:right w:val="single" w:sz="4" w:space="0" w:color="auto"/>
            </w:tcBorders>
          </w:tcPr>
          <w:p w14:paraId="2E579D18" w14:textId="5BE69D0E" w:rsidR="00907675" w:rsidRPr="00021B0C" w:rsidRDefault="00777400" w:rsidP="00FC6D59">
            <w:pPr>
              <w:pStyle w:val="ConsPlusNormal"/>
              <w:jc w:val="center"/>
              <w:rPr>
                <w:rFonts w:ascii="Times New Roman" w:hAnsi="Times New Roman" w:cs="Times New Roman"/>
                <w:b/>
                <w:sz w:val="16"/>
                <w:szCs w:val="16"/>
              </w:rPr>
            </w:pPr>
            <w:r>
              <w:rPr>
                <w:rFonts w:ascii="Times New Roman" w:hAnsi="Times New Roman" w:cs="Times New Roman"/>
                <w:b/>
                <w:sz w:val="16"/>
                <w:szCs w:val="16"/>
              </w:rPr>
              <w:t>-</w:t>
            </w:r>
          </w:p>
        </w:tc>
        <w:tc>
          <w:tcPr>
            <w:tcW w:w="417" w:type="dxa"/>
            <w:gridSpan w:val="2"/>
            <w:tcBorders>
              <w:top w:val="single" w:sz="4" w:space="0" w:color="auto"/>
              <w:left w:val="single" w:sz="4" w:space="0" w:color="auto"/>
              <w:bottom w:val="single" w:sz="4" w:space="0" w:color="auto"/>
              <w:right w:val="single" w:sz="4" w:space="0" w:color="auto"/>
            </w:tcBorders>
          </w:tcPr>
          <w:p w14:paraId="72327EC7" w14:textId="3923FA81" w:rsidR="00907675" w:rsidRPr="00172429" w:rsidRDefault="00777400"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16368910" w14:textId="344DE73A" w:rsidR="00907675" w:rsidRPr="00172429" w:rsidRDefault="00777400"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4534EC86" w14:textId="2BAC7709" w:rsidR="00907675" w:rsidRPr="00172429" w:rsidRDefault="00777400"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gridSpan w:val="2"/>
            <w:vMerge/>
            <w:tcBorders>
              <w:top w:val="single" w:sz="4" w:space="0" w:color="auto"/>
              <w:left w:val="single" w:sz="4" w:space="0" w:color="auto"/>
              <w:bottom w:val="single" w:sz="4" w:space="0" w:color="auto"/>
              <w:right w:val="single" w:sz="4" w:space="0" w:color="auto"/>
            </w:tcBorders>
          </w:tcPr>
          <w:p w14:paraId="1A62B5FC" w14:textId="77777777" w:rsidR="00907675" w:rsidRPr="009E42AF" w:rsidRDefault="00907675" w:rsidP="00FC6D59">
            <w:pPr>
              <w:pStyle w:val="ConsPlusNormal"/>
              <w:jc w:val="center"/>
              <w:rPr>
                <w:rFonts w:ascii="Times New Roman" w:hAnsi="Times New Roman" w:cs="Times New Roman"/>
                <w:color w:val="FF0000"/>
                <w:sz w:val="16"/>
                <w:szCs w:val="16"/>
              </w:rPr>
            </w:pPr>
          </w:p>
        </w:tc>
        <w:tc>
          <w:tcPr>
            <w:tcW w:w="1508" w:type="dxa"/>
            <w:gridSpan w:val="2"/>
            <w:vMerge/>
            <w:tcBorders>
              <w:top w:val="single" w:sz="4" w:space="0" w:color="auto"/>
              <w:left w:val="single" w:sz="4" w:space="0" w:color="auto"/>
              <w:bottom w:val="single" w:sz="4" w:space="0" w:color="auto"/>
              <w:right w:val="single" w:sz="4" w:space="0" w:color="auto"/>
            </w:tcBorders>
          </w:tcPr>
          <w:p w14:paraId="57EC4E33" w14:textId="77777777" w:rsidR="00907675" w:rsidRPr="009E42AF" w:rsidRDefault="00907675" w:rsidP="00FC6D59">
            <w:pPr>
              <w:pStyle w:val="ConsPlusNormal"/>
              <w:jc w:val="center"/>
              <w:rPr>
                <w:rFonts w:ascii="Times New Roman" w:hAnsi="Times New Roman" w:cs="Times New Roman"/>
                <w:color w:val="FF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Pr>
          <w:p w14:paraId="1F80E993" w14:textId="77777777" w:rsidR="00907675" w:rsidRPr="009E42AF" w:rsidRDefault="00907675" w:rsidP="00FC6D59">
            <w:pPr>
              <w:pStyle w:val="ConsPlusNormal"/>
              <w:jc w:val="center"/>
              <w:rPr>
                <w:rFonts w:ascii="Times New Roman" w:hAnsi="Times New Roman" w:cs="Times New Roman"/>
                <w:color w:val="FF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tcPr>
          <w:p w14:paraId="2F8D6739" w14:textId="77777777" w:rsidR="00907675" w:rsidRPr="009E42AF" w:rsidRDefault="00907675" w:rsidP="00FC6D59">
            <w:pPr>
              <w:pStyle w:val="ConsPlusNormal"/>
              <w:jc w:val="center"/>
              <w:rPr>
                <w:rFonts w:ascii="Times New Roman" w:hAnsi="Times New Roman" w:cs="Times New Roman"/>
                <w:color w:val="FF0000"/>
                <w:sz w:val="16"/>
                <w:szCs w:val="16"/>
              </w:rPr>
            </w:pPr>
          </w:p>
        </w:tc>
        <w:tc>
          <w:tcPr>
            <w:tcW w:w="993" w:type="dxa"/>
            <w:gridSpan w:val="2"/>
            <w:vMerge/>
            <w:tcBorders>
              <w:top w:val="single" w:sz="4" w:space="0" w:color="auto"/>
              <w:left w:val="single" w:sz="4" w:space="0" w:color="auto"/>
              <w:bottom w:val="single" w:sz="4" w:space="0" w:color="auto"/>
              <w:right w:val="single" w:sz="4" w:space="0" w:color="auto"/>
            </w:tcBorders>
          </w:tcPr>
          <w:p w14:paraId="5EBDBFBC" w14:textId="77777777" w:rsidR="00907675" w:rsidRPr="009E42AF" w:rsidRDefault="00907675" w:rsidP="00FC6D59">
            <w:pPr>
              <w:pStyle w:val="ConsPlusNormal"/>
              <w:jc w:val="center"/>
              <w:rPr>
                <w:rFonts w:ascii="Times New Roman" w:hAnsi="Times New Roman" w:cs="Times New Roman"/>
                <w:color w:val="FF0000"/>
                <w:sz w:val="16"/>
                <w:szCs w:val="16"/>
              </w:rPr>
            </w:pPr>
          </w:p>
        </w:tc>
      </w:tr>
      <w:tr w:rsidR="00777400" w:rsidRPr="009E42AF" w14:paraId="1E45A125" w14:textId="77777777" w:rsidTr="004B05C0">
        <w:trPr>
          <w:jc w:val="center"/>
        </w:trPr>
        <w:tc>
          <w:tcPr>
            <w:tcW w:w="564" w:type="dxa"/>
            <w:vMerge/>
            <w:tcBorders>
              <w:top w:val="single" w:sz="4" w:space="0" w:color="auto"/>
              <w:left w:val="single" w:sz="4" w:space="0" w:color="auto"/>
              <w:bottom w:val="single" w:sz="4" w:space="0" w:color="auto"/>
              <w:right w:val="single" w:sz="4" w:space="0" w:color="auto"/>
            </w:tcBorders>
          </w:tcPr>
          <w:p w14:paraId="0C8196D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Borders>
              <w:top w:val="single" w:sz="4" w:space="0" w:color="auto"/>
              <w:left w:val="single" w:sz="4" w:space="0" w:color="auto"/>
              <w:bottom w:val="single" w:sz="4" w:space="0" w:color="auto"/>
              <w:right w:val="single" w:sz="4" w:space="0" w:color="auto"/>
            </w:tcBorders>
          </w:tcPr>
          <w:p w14:paraId="62858E8D"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2002" w:type="dxa"/>
            <w:gridSpan w:val="3"/>
            <w:tcBorders>
              <w:top w:val="single" w:sz="4" w:space="0" w:color="auto"/>
              <w:left w:val="single" w:sz="4" w:space="0" w:color="auto"/>
              <w:bottom w:val="single" w:sz="4" w:space="0" w:color="auto"/>
              <w:right w:val="single" w:sz="4" w:space="0" w:color="auto"/>
            </w:tcBorders>
          </w:tcPr>
          <w:p w14:paraId="38BA9123" w14:textId="77777777" w:rsidR="00777400" w:rsidRPr="00172429" w:rsidRDefault="00777400" w:rsidP="00777400">
            <w:pPr>
              <w:pStyle w:val="ConsPlusNormal"/>
              <w:rPr>
                <w:rFonts w:ascii="Times New Roman" w:hAnsi="Times New Roman" w:cs="Times New Roman"/>
                <w:sz w:val="16"/>
                <w:szCs w:val="16"/>
              </w:rPr>
            </w:pPr>
            <w:r w:rsidRPr="00172429">
              <w:rPr>
                <w:rFonts w:ascii="Times New Roman" w:hAnsi="Times New Roman" w:cs="Times New Roman"/>
                <w:sz w:val="16"/>
                <w:szCs w:val="16"/>
              </w:rPr>
              <w:t>федеральный бюджет</w:t>
            </w:r>
          </w:p>
        </w:tc>
        <w:tc>
          <w:tcPr>
            <w:tcW w:w="571" w:type="dxa"/>
            <w:gridSpan w:val="2"/>
            <w:tcBorders>
              <w:top w:val="single" w:sz="4" w:space="0" w:color="auto"/>
              <w:left w:val="single" w:sz="4" w:space="0" w:color="auto"/>
              <w:bottom w:val="single" w:sz="4" w:space="0" w:color="auto"/>
              <w:right w:val="single" w:sz="4" w:space="0" w:color="auto"/>
            </w:tcBorders>
          </w:tcPr>
          <w:p w14:paraId="685EC45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14:paraId="169FAC54" w14:textId="77777777" w:rsidR="00777400" w:rsidRPr="009E42AF" w:rsidRDefault="00777400" w:rsidP="00777400">
            <w:pPr>
              <w:pStyle w:val="ConsPlusNormal"/>
              <w:jc w:val="center"/>
              <w:rPr>
                <w:rFonts w:ascii="Times New Roman" w:hAnsi="Times New Roman" w:cs="Times New Roman"/>
                <w:color w:val="FF0000"/>
                <w:sz w:val="16"/>
                <w:szCs w:val="16"/>
              </w:rPr>
            </w:pPr>
            <w:r w:rsidRPr="009E42AF">
              <w:rPr>
                <w:rFonts w:ascii="Times New Roman" w:hAnsi="Times New Roman" w:cs="Times New Roman"/>
                <w:color w:val="FF0000"/>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06A2E11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gridSpan w:val="2"/>
            <w:tcBorders>
              <w:top w:val="single" w:sz="4" w:space="0" w:color="auto"/>
              <w:left w:val="single" w:sz="4" w:space="0" w:color="auto"/>
              <w:bottom w:val="single" w:sz="4" w:space="0" w:color="auto"/>
              <w:right w:val="single" w:sz="4" w:space="0" w:color="auto"/>
            </w:tcBorders>
          </w:tcPr>
          <w:p w14:paraId="31A30421" w14:textId="77777777" w:rsidR="00777400" w:rsidRPr="00172429" w:rsidRDefault="00777400" w:rsidP="00777400">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x</w:t>
            </w:r>
          </w:p>
        </w:tc>
        <w:tc>
          <w:tcPr>
            <w:tcW w:w="472" w:type="dxa"/>
            <w:gridSpan w:val="2"/>
            <w:tcBorders>
              <w:top w:val="single" w:sz="4" w:space="0" w:color="auto"/>
              <w:left w:val="single" w:sz="4" w:space="0" w:color="auto"/>
              <w:bottom w:val="single" w:sz="4" w:space="0" w:color="auto"/>
              <w:right w:val="single" w:sz="4" w:space="0" w:color="auto"/>
            </w:tcBorders>
          </w:tcPr>
          <w:p w14:paraId="55E243B9" w14:textId="77777777" w:rsidR="00777400" w:rsidRPr="00172429" w:rsidRDefault="00777400" w:rsidP="00777400">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644CF2F6" w14:textId="6D4AB8D5" w:rsidR="00777400" w:rsidRPr="00172429" w:rsidRDefault="00777400" w:rsidP="00777400">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553" w:type="dxa"/>
            <w:gridSpan w:val="2"/>
            <w:tcBorders>
              <w:top w:val="single" w:sz="4" w:space="0" w:color="auto"/>
              <w:left w:val="single" w:sz="4" w:space="0" w:color="auto"/>
              <w:bottom w:val="single" w:sz="4" w:space="0" w:color="auto"/>
              <w:right w:val="single" w:sz="4" w:space="0" w:color="auto"/>
            </w:tcBorders>
          </w:tcPr>
          <w:p w14:paraId="7711B0A3" w14:textId="66A1C3BB" w:rsidR="00777400" w:rsidRPr="00172429" w:rsidRDefault="00777400" w:rsidP="00777400">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568" w:type="dxa"/>
            <w:gridSpan w:val="2"/>
            <w:tcBorders>
              <w:top w:val="single" w:sz="4" w:space="0" w:color="auto"/>
              <w:left w:val="single" w:sz="4" w:space="0" w:color="auto"/>
              <w:bottom w:val="single" w:sz="4" w:space="0" w:color="auto"/>
              <w:right w:val="single" w:sz="4" w:space="0" w:color="auto"/>
            </w:tcBorders>
          </w:tcPr>
          <w:p w14:paraId="7CB26548" w14:textId="66DEBC9D" w:rsidR="00777400" w:rsidRPr="00172429" w:rsidRDefault="00777400" w:rsidP="00777400">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560" w:type="dxa"/>
            <w:gridSpan w:val="2"/>
            <w:tcBorders>
              <w:top w:val="single" w:sz="4" w:space="0" w:color="auto"/>
              <w:left w:val="single" w:sz="4" w:space="0" w:color="auto"/>
              <w:bottom w:val="single" w:sz="4" w:space="0" w:color="auto"/>
              <w:right w:val="single" w:sz="4" w:space="0" w:color="auto"/>
            </w:tcBorders>
          </w:tcPr>
          <w:p w14:paraId="62E475F6" w14:textId="09F6D185" w:rsidR="00777400" w:rsidRPr="00172429" w:rsidRDefault="00777400" w:rsidP="00777400">
            <w:pPr>
              <w:pStyle w:val="ConsPlusNormal"/>
              <w:jc w:val="center"/>
              <w:rPr>
                <w:rFonts w:ascii="Times New Roman" w:hAnsi="Times New Roman" w:cs="Times New Roman"/>
                <w:sz w:val="16"/>
                <w:szCs w:val="16"/>
              </w:rPr>
            </w:pPr>
            <w:r>
              <w:rPr>
                <w:rFonts w:ascii="Times New Roman" w:hAnsi="Times New Roman" w:cs="Times New Roman"/>
                <w:b/>
                <w:sz w:val="16"/>
                <w:szCs w:val="16"/>
              </w:rPr>
              <w:t>-</w:t>
            </w:r>
          </w:p>
        </w:tc>
        <w:tc>
          <w:tcPr>
            <w:tcW w:w="417" w:type="dxa"/>
            <w:gridSpan w:val="2"/>
            <w:tcBorders>
              <w:top w:val="single" w:sz="4" w:space="0" w:color="auto"/>
              <w:left w:val="single" w:sz="4" w:space="0" w:color="auto"/>
              <w:bottom w:val="single" w:sz="4" w:space="0" w:color="auto"/>
              <w:right w:val="single" w:sz="4" w:space="0" w:color="auto"/>
            </w:tcBorders>
          </w:tcPr>
          <w:p w14:paraId="718E537A" w14:textId="5CD07FCE" w:rsidR="00777400" w:rsidRPr="00172429" w:rsidRDefault="00777400" w:rsidP="00777400">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7C256BD9" w14:textId="45C3ED48" w:rsidR="00777400" w:rsidRPr="00172429" w:rsidRDefault="00777400" w:rsidP="00777400">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42A75FD7" w14:textId="0872CF22" w:rsidR="00777400" w:rsidRPr="00172429" w:rsidRDefault="00777400" w:rsidP="00777400">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gridSpan w:val="2"/>
            <w:vMerge/>
            <w:tcBorders>
              <w:top w:val="single" w:sz="4" w:space="0" w:color="auto"/>
              <w:left w:val="single" w:sz="4" w:space="0" w:color="auto"/>
              <w:bottom w:val="single" w:sz="4" w:space="0" w:color="auto"/>
              <w:right w:val="single" w:sz="4" w:space="0" w:color="auto"/>
            </w:tcBorders>
          </w:tcPr>
          <w:p w14:paraId="2A148643"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508" w:type="dxa"/>
            <w:gridSpan w:val="2"/>
            <w:vMerge/>
            <w:tcBorders>
              <w:top w:val="single" w:sz="4" w:space="0" w:color="auto"/>
              <w:left w:val="single" w:sz="4" w:space="0" w:color="auto"/>
              <w:bottom w:val="single" w:sz="4" w:space="0" w:color="auto"/>
              <w:right w:val="single" w:sz="4" w:space="0" w:color="auto"/>
            </w:tcBorders>
          </w:tcPr>
          <w:p w14:paraId="706F72EE"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Pr>
          <w:p w14:paraId="7E99164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tcPr>
          <w:p w14:paraId="51F9CCA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gridSpan w:val="2"/>
            <w:vMerge/>
            <w:tcBorders>
              <w:top w:val="single" w:sz="4" w:space="0" w:color="auto"/>
              <w:left w:val="single" w:sz="4" w:space="0" w:color="auto"/>
              <w:bottom w:val="single" w:sz="4" w:space="0" w:color="auto"/>
              <w:right w:val="single" w:sz="4" w:space="0" w:color="auto"/>
            </w:tcBorders>
          </w:tcPr>
          <w:p w14:paraId="772D41E3"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4D1C53" w:rsidRPr="009E42AF" w14:paraId="774A4309" w14:textId="77777777" w:rsidTr="004B05C0">
        <w:trPr>
          <w:jc w:val="center"/>
        </w:trPr>
        <w:tc>
          <w:tcPr>
            <w:tcW w:w="564" w:type="dxa"/>
            <w:vMerge/>
            <w:tcBorders>
              <w:top w:val="single" w:sz="4" w:space="0" w:color="auto"/>
              <w:left w:val="single" w:sz="4" w:space="0" w:color="auto"/>
              <w:bottom w:val="single" w:sz="4" w:space="0" w:color="auto"/>
              <w:right w:val="single" w:sz="4" w:space="0" w:color="auto"/>
            </w:tcBorders>
          </w:tcPr>
          <w:p w14:paraId="7043CFB2" w14:textId="77777777" w:rsidR="004D1C53" w:rsidRPr="009E42AF" w:rsidRDefault="004D1C53" w:rsidP="004D1C53">
            <w:pPr>
              <w:pStyle w:val="ConsPlusNormal"/>
              <w:jc w:val="center"/>
              <w:rPr>
                <w:rFonts w:ascii="Times New Roman" w:hAnsi="Times New Roman" w:cs="Times New Roman"/>
                <w:color w:val="FF0000"/>
                <w:sz w:val="16"/>
                <w:szCs w:val="16"/>
              </w:rPr>
            </w:pPr>
          </w:p>
        </w:tc>
        <w:tc>
          <w:tcPr>
            <w:tcW w:w="1416" w:type="dxa"/>
            <w:vMerge/>
            <w:tcBorders>
              <w:top w:val="single" w:sz="4" w:space="0" w:color="auto"/>
              <w:left w:val="single" w:sz="4" w:space="0" w:color="auto"/>
              <w:bottom w:val="single" w:sz="4" w:space="0" w:color="auto"/>
              <w:right w:val="single" w:sz="4" w:space="0" w:color="auto"/>
            </w:tcBorders>
          </w:tcPr>
          <w:p w14:paraId="7483D5E6" w14:textId="77777777" w:rsidR="004D1C53" w:rsidRPr="009E42AF" w:rsidRDefault="004D1C53" w:rsidP="004D1C53">
            <w:pPr>
              <w:pStyle w:val="ConsPlusNormal"/>
              <w:jc w:val="center"/>
              <w:rPr>
                <w:rFonts w:ascii="Times New Roman" w:hAnsi="Times New Roman" w:cs="Times New Roman"/>
                <w:color w:val="FF0000"/>
                <w:sz w:val="16"/>
                <w:szCs w:val="16"/>
              </w:rPr>
            </w:pPr>
          </w:p>
        </w:tc>
        <w:tc>
          <w:tcPr>
            <w:tcW w:w="2002" w:type="dxa"/>
            <w:gridSpan w:val="3"/>
            <w:tcBorders>
              <w:top w:val="single" w:sz="4" w:space="0" w:color="auto"/>
              <w:left w:val="single" w:sz="4" w:space="0" w:color="auto"/>
              <w:bottom w:val="single" w:sz="4" w:space="0" w:color="auto"/>
              <w:right w:val="single" w:sz="4" w:space="0" w:color="auto"/>
            </w:tcBorders>
          </w:tcPr>
          <w:p w14:paraId="00B1CAAD" w14:textId="77777777" w:rsidR="004D1C53" w:rsidRPr="00172429" w:rsidRDefault="004D1C53" w:rsidP="004D1C53">
            <w:pPr>
              <w:pStyle w:val="ConsPlusNormal"/>
              <w:rPr>
                <w:rFonts w:ascii="Times New Roman" w:hAnsi="Times New Roman" w:cs="Times New Roman"/>
                <w:sz w:val="16"/>
                <w:szCs w:val="16"/>
              </w:rPr>
            </w:pPr>
            <w:r w:rsidRPr="00172429">
              <w:rPr>
                <w:rFonts w:ascii="Times New Roman" w:hAnsi="Times New Roman" w:cs="Times New Roman"/>
                <w:sz w:val="16"/>
                <w:szCs w:val="16"/>
              </w:rPr>
              <w:t>местный бюджет</w:t>
            </w:r>
          </w:p>
        </w:tc>
        <w:tc>
          <w:tcPr>
            <w:tcW w:w="571" w:type="dxa"/>
            <w:gridSpan w:val="2"/>
            <w:tcBorders>
              <w:top w:val="single" w:sz="4" w:space="0" w:color="auto"/>
              <w:left w:val="single" w:sz="4" w:space="0" w:color="auto"/>
              <w:bottom w:val="single" w:sz="4" w:space="0" w:color="auto"/>
              <w:right w:val="single" w:sz="4" w:space="0" w:color="auto"/>
            </w:tcBorders>
          </w:tcPr>
          <w:p w14:paraId="3FB8F489" w14:textId="51FFF449" w:rsidR="004D1C53" w:rsidRPr="009E42AF" w:rsidRDefault="004D1C53" w:rsidP="004D1C53">
            <w:pPr>
              <w:pStyle w:val="ConsPlusNormal"/>
              <w:jc w:val="center"/>
              <w:rPr>
                <w:rFonts w:ascii="Times New Roman" w:hAnsi="Times New Roman" w:cs="Times New Roman"/>
                <w:color w:val="FF0000"/>
                <w:sz w:val="16"/>
                <w:szCs w:val="16"/>
              </w:rPr>
            </w:pPr>
            <w:r w:rsidRPr="004D1C53">
              <w:rPr>
                <w:rFonts w:ascii="Times New Roman" w:hAnsi="Times New Roman" w:cs="Times New Roman"/>
                <w:sz w:val="16"/>
                <w:szCs w:val="16"/>
              </w:rPr>
              <w:t>791</w:t>
            </w:r>
          </w:p>
        </w:tc>
        <w:tc>
          <w:tcPr>
            <w:tcW w:w="454" w:type="dxa"/>
            <w:gridSpan w:val="2"/>
            <w:tcBorders>
              <w:top w:val="single" w:sz="4" w:space="0" w:color="auto"/>
              <w:left w:val="single" w:sz="4" w:space="0" w:color="auto"/>
              <w:bottom w:val="single" w:sz="4" w:space="0" w:color="auto"/>
              <w:right w:val="single" w:sz="4" w:space="0" w:color="auto"/>
            </w:tcBorders>
          </w:tcPr>
          <w:p w14:paraId="358A139F" w14:textId="5F9EF38D" w:rsidR="004D1C53" w:rsidRPr="009E42AF" w:rsidRDefault="004D1C53" w:rsidP="004D1C53">
            <w:pPr>
              <w:pStyle w:val="ConsPlusNormal"/>
              <w:jc w:val="center"/>
              <w:rPr>
                <w:rFonts w:ascii="Times New Roman" w:hAnsi="Times New Roman" w:cs="Times New Roman"/>
                <w:color w:val="FF0000"/>
                <w:sz w:val="16"/>
                <w:szCs w:val="16"/>
              </w:rPr>
            </w:pPr>
            <w:r w:rsidRPr="004D1C53">
              <w:rPr>
                <w:rFonts w:ascii="Times New Roman" w:hAnsi="Times New Roman" w:cs="Times New Roman"/>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0D1F96A1" w14:textId="3C084F8C" w:rsidR="004D1C53" w:rsidRPr="009E42AF" w:rsidRDefault="004D1C53" w:rsidP="004D1C53">
            <w:pPr>
              <w:pStyle w:val="ConsPlusNormal"/>
              <w:jc w:val="center"/>
              <w:rPr>
                <w:rFonts w:ascii="Times New Roman" w:hAnsi="Times New Roman" w:cs="Times New Roman"/>
                <w:color w:val="FF0000"/>
                <w:sz w:val="16"/>
                <w:szCs w:val="16"/>
              </w:rPr>
            </w:pPr>
            <w:r w:rsidRPr="004D1C53">
              <w:rPr>
                <w:rFonts w:ascii="Times New Roman" w:hAnsi="Times New Roman" w:cs="Times New Roman"/>
                <w:sz w:val="16"/>
                <w:szCs w:val="16"/>
              </w:rPr>
              <w:t>49/0/01/00000</w:t>
            </w:r>
          </w:p>
        </w:tc>
        <w:tc>
          <w:tcPr>
            <w:tcW w:w="515" w:type="dxa"/>
            <w:gridSpan w:val="2"/>
            <w:tcBorders>
              <w:top w:val="single" w:sz="4" w:space="0" w:color="auto"/>
              <w:left w:val="single" w:sz="4" w:space="0" w:color="auto"/>
              <w:bottom w:val="single" w:sz="4" w:space="0" w:color="auto"/>
              <w:right w:val="single" w:sz="4" w:space="0" w:color="auto"/>
            </w:tcBorders>
          </w:tcPr>
          <w:p w14:paraId="0FE24621" w14:textId="77777777" w:rsidR="004D1C53" w:rsidRPr="00172429" w:rsidRDefault="004D1C53" w:rsidP="004D1C53">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x</w:t>
            </w:r>
          </w:p>
        </w:tc>
        <w:tc>
          <w:tcPr>
            <w:tcW w:w="472" w:type="dxa"/>
            <w:gridSpan w:val="2"/>
            <w:tcBorders>
              <w:top w:val="single" w:sz="4" w:space="0" w:color="auto"/>
              <w:left w:val="single" w:sz="4" w:space="0" w:color="auto"/>
              <w:bottom w:val="single" w:sz="4" w:space="0" w:color="auto"/>
              <w:right w:val="single" w:sz="4" w:space="0" w:color="auto"/>
            </w:tcBorders>
          </w:tcPr>
          <w:p w14:paraId="76A916D5" w14:textId="77777777" w:rsidR="004D1C53" w:rsidRPr="00172429" w:rsidRDefault="004D1C53" w:rsidP="004D1C53">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4FDDE815" w14:textId="737A50C0" w:rsidR="004D1C53" w:rsidRPr="00172429" w:rsidRDefault="004D1C53" w:rsidP="004D1C53">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811,43332</w:t>
            </w:r>
          </w:p>
        </w:tc>
        <w:tc>
          <w:tcPr>
            <w:tcW w:w="553" w:type="dxa"/>
            <w:gridSpan w:val="2"/>
            <w:tcBorders>
              <w:top w:val="single" w:sz="4" w:space="0" w:color="auto"/>
              <w:left w:val="single" w:sz="4" w:space="0" w:color="auto"/>
              <w:bottom w:val="single" w:sz="4" w:space="0" w:color="auto"/>
              <w:right w:val="single" w:sz="4" w:space="0" w:color="auto"/>
            </w:tcBorders>
          </w:tcPr>
          <w:p w14:paraId="0F1D4D77" w14:textId="638D1BFB" w:rsidR="004D1C53" w:rsidRPr="00172429" w:rsidRDefault="004D1C53" w:rsidP="004D1C53">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61,43332</w:t>
            </w:r>
          </w:p>
        </w:tc>
        <w:tc>
          <w:tcPr>
            <w:tcW w:w="568" w:type="dxa"/>
            <w:gridSpan w:val="2"/>
            <w:tcBorders>
              <w:top w:val="single" w:sz="4" w:space="0" w:color="auto"/>
              <w:left w:val="single" w:sz="4" w:space="0" w:color="auto"/>
              <w:bottom w:val="single" w:sz="4" w:space="0" w:color="auto"/>
              <w:right w:val="single" w:sz="4" w:space="0" w:color="auto"/>
            </w:tcBorders>
          </w:tcPr>
          <w:p w14:paraId="72318DEB" w14:textId="1806BE87" w:rsidR="004D1C53" w:rsidRPr="00172429" w:rsidRDefault="004D1C53" w:rsidP="004D1C53">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750,0</w:t>
            </w:r>
            <w:r w:rsidR="00F05F8C">
              <w:rPr>
                <w:rFonts w:ascii="Times New Roman" w:hAnsi="Times New Roman" w:cs="Times New Roman"/>
                <w:sz w:val="16"/>
                <w:szCs w:val="16"/>
              </w:rPr>
              <w:t>0000</w:t>
            </w:r>
          </w:p>
        </w:tc>
        <w:tc>
          <w:tcPr>
            <w:tcW w:w="560" w:type="dxa"/>
            <w:gridSpan w:val="2"/>
            <w:tcBorders>
              <w:top w:val="single" w:sz="4" w:space="0" w:color="auto"/>
              <w:left w:val="single" w:sz="4" w:space="0" w:color="auto"/>
              <w:bottom w:val="single" w:sz="4" w:space="0" w:color="auto"/>
              <w:right w:val="single" w:sz="4" w:space="0" w:color="auto"/>
            </w:tcBorders>
          </w:tcPr>
          <w:p w14:paraId="721E5958" w14:textId="020119EF" w:rsidR="004D1C53" w:rsidRPr="00172429" w:rsidRDefault="004D1C53" w:rsidP="004D1C53">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0</w:t>
            </w:r>
          </w:p>
        </w:tc>
        <w:tc>
          <w:tcPr>
            <w:tcW w:w="417" w:type="dxa"/>
            <w:gridSpan w:val="2"/>
            <w:tcBorders>
              <w:top w:val="single" w:sz="4" w:space="0" w:color="auto"/>
              <w:left w:val="single" w:sz="4" w:space="0" w:color="auto"/>
              <w:bottom w:val="single" w:sz="4" w:space="0" w:color="auto"/>
              <w:right w:val="single" w:sz="4" w:space="0" w:color="auto"/>
            </w:tcBorders>
          </w:tcPr>
          <w:p w14:paraId="1156713E" w14:textId="7F4C8E0F" w:rsidR="004D1C53" w:rsidRPr="00172429" w:rsidRDefault="004D1C53" w:rsidP="004D1C53">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3C431D22" w14:textId="36F2C40C" w:rsidR="004D1C53" w:rsidRPr="00172429" w:rsidRDefault="004D1C53" w:rsidP="004D1C53">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75C1715F" w14:textId="1A57CED0" w:rsidR="004D1C53" w:rsidRPr="00172429" w:rsidRDefault="004D1C53" w:rsidP="004D1C53">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0</w:t>
            </w:r>
          </w:p>
        </w:tc>
        <w:tc>
          <w:tcPr>
            <w:tcW w:w="567" w:type="dxa"/>
            <w:gridSpan w:val="2"/>
            <w:vMerge/>
            <w:tcBorders>
              <w:top w:val="single" w:sz="4" w:space="0" w:color="auto"/>
              <w:left w:val="single" w:sz="4" w:space="0" w:color="auto"/>
              <w:bottom w:val="single" w:sz="4" w:space="0" w:color="auto"/>
              <w:right w:val="single" w:sz="4" w:space="0" w:color="auto"/>
            </w:tcBorders>
          </w:tcPr>
          <w:p w14:paraId="1927496B" w14:textId="77777777" w:rsidR="004D1C53" w:rsidRPr="009E42AF" w:rsidRDefault="004D1C53" w:rsidP="004D1C53">
            <w:pPr>
              <w:pStyle w:val="ConsPlusNormal"/>
              <w:jc w:val="center"/>
              <w:rPr>
                <w:rFonts w:ascii="Times New Roman" w:hAnsi="Times New Roman" w:cs="Times New Roman"/>
                <w:color w:val="FF0000"/>
                <w:sz w:val="16"/>
                <w:szCs w:val="16"/>
              </w:rPr>
            </w:pPr>
          </w:p>
        </w:tc>
        <w:tc>
          <w:tcPr>
            <w:tcW w:w="1508" w:type="dxa"/>
            <w:gridSpan w:val="2"/>
            <w:vMerge/>
            <w:tcBorders>
              <w:top w:val="single" w:sz="4" w:space="0" w:color="auto"/>
              <w:left w:val="single" w:sz="4" w:space="0" w:color="auto"/>
              <w:bottom w:val="single" w:sz="4" w:space="0" w:color="auto"/>
              <w:right w:val="single" w:sz="4" w:space="0" w:color="auto"/>
            </w:tcBorders>
          </w:tcPr>
          <w:p w14:paraId="133843BF" w14:textId="77777777" w:rsidR="004D1C53" w:rsidRPr="009E42AF" w:rsidRDefault="004D1C53" w:rsidP="004D1C53">
            <w:pPr>
              <w:pStyle w:val="ConsPlusNormal"/>
              <w:jc w:val="center"/>
              <w:rPr>
                <w:rFonts w:ascii="Times New Roman" w:hAnsi="Times New Roman" w:cs="Times New Roman"/>
                <w:color w:val="FF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Pr>
          <w:p w14:paraId="708BC0DD" w14:textId="77777777" w:rsidR="004D1C53" w:rsidRPr="009E42AF" w:rsidRDefault="004D1C53" w:rsidP="004D1C53">
            <w:pPr>
              <w:pStyle w:val="ConsPlusNormal"/>
              <w:jc w:val="center"/>
              <w:rPr>
                <w:rFonts w:ascii="Times New Roman" w:hAnsi="Times New Roman" w:cs="Times New Roman"/>
                <w:color w:val="FF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tcPr>
          <w:p w14:paraId="3C72CD41" w14:textId="77777777" w:rsidR="004D1C53" w:rsidRPr="009E42AF" w:rsidRDefault="004D1C53" w:rsidP="004D1C53">
            <w:pPr>
              <w:pStyle w:val="ConsPlusNormal"/>
              <w:jc w:val="center"/>
              <w:rPr>
                <w:rFonts w:ascii="Times New Roman" w:hAnsi="Times New Roman" w:cs="Times New Roman"/>
                <w:color w:val="FF0000"/>
                <w:sz w:val="16"/>
                <w:szCs w:val="16"/>
              </w:rPr>
            </w:pPr>
          </w:p>
        </w:tc>
        <w:tc>
          <w:tcPr>
            <w:tcW w:w="993" w:type="dxa"/>
            <w:gridSpan w:val="2"/>
            <w:vMerge/>
            <w:tcBorders>
              <w:top w:val="single" w:sz="4" w:space="0" w:color="auto"/>
              <w:left w:val="single" w:sz="4" w:space="0" w:color="auto"/>
              <w:bottom w:val="single" w:sz="4" w:space="0" w:color="auto"/>
              <w:right w:val="single" w:sz="4" w:space="0" w:color="auto"/>
            </w:tcBorders>
          </w:tcPr>
          <w:p w14:paraId="1B3910E8" w14:textId="77777777" w:rsidR="004D1C53" w:rsidRPr="009E42AF" w:rsidRDefault="004D1C53" w:rsidP="004D1C53">
            <w:pPr>
              <w:pStyle w:val="ConsPlusNormal"/>
              <w:jc w:val="center"/>
              <w:rPr>
                <w:rFonts w:ascii="Times New Roman" w:hAnsi="Times New Roman" w:cs="Times New Roman"/>
                <w:color w:val="FF0000"/>
                <w:sz w:val="16"/>
                <w:szCs w:val="16"/>
              </w:rPr>
            </w:pPr>
          </w:p>
        </w:tc>
      </w:tr>
      <w:tr w:rsidR="00777400" w:rsidRPr="009E42AF" w14:paraId="75343F6F" w14:textId="77777777" w:rsidTr="004B05C0">
        <w:trPr>
          <w:jc w:val="center"/>
        </w:trPr>
        <w:tc>
          <w:tcPr>
            <w:tcW w:w="564" w:type="dxa"/>
            <w:vMerge/>
            <w:tcBorders>
              <w:top w:val="single" w:sz="4" w:space="0" w:color="auto"/>
              <w:left w:val="single" w:sz="4" w:space="0" w:color="auto"/>
              <w:bottom w:val="single" w:sz="4" w:space="0" w:color="auto"/>
              <w:right w:val="single" w:sz="4" w:space="0" w:color="auto"/>
            </w:tcBorders>
          </w:tcPr>
          <w:p w14:paraId="76FA974B"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Borders>
              <w:top w:val="single" w:sz="4" w:space="0" w:color="auto"/>
              <w:left w:val="single" w:sz="4" w:space="0" w:color="auto"/>
              <w:bottom w:val="single" w:sz="4" w:space="0" w:color="auto"/>
              <w:right w:val="single" w:sz="4" w:space="0" w:color="auto"/>
            </w:tcBorders>
          </w:tcPr>
          <w:p w14:paraId="068B0F2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2002" w:type="dxa"/>
            <w:gridSpan w:val="3"/>
            <w:tcBorders>
              <w:top w:val="single" w:sz="4" w:space="0" w:color="auto"/>
              <w:left w:val="single" w:sz="4" w:space="0" w:color="auto"/>
              <w:bottom w:val="single" w:sz="4" w:space="0" w:color="auto"/>
              <w:right w:val="single" w:sz="4" w:space="0" w:color="auto"/>
            </w:tcBorders>
          </w:tcPr>
          <w:p w14:paraId="1FD15590" w14:textId="77777777" w:rsidR="00777400" w:rsidRPr="00172429" w:rsidRDefault="00777400" w:rsidP="00777400">
            <w:pPr>
              <w:pStyle w:val="ConsPlusNormal"/>
              <w:rPr>
                <w:rFonts w:ascii="Times New Roman" w:hAnsi="Times New Roman" w:cs="Times New Roman"/>
                <w:sz w:val="16"/>
                <w:szCs w:val="16"/>
              </w:rPr>
            </w:pPr>
            <w:r w:rsidRPr="00172429">
              <w:rPr>
                <w:rFonts w:ascii="Times New Roman" w:hAnsi="Times New Roman" w:cs="Times New Roman"/>
                <w:sz w:val="16"/>
                <w:szCs w:val="16"/>
              </w:rPr>
              <w:t>внебюджетные источники</w:t>
            </w:r>
          </w:p>
        </w:tc>
        <w:tc>
          <w:tcPr>
            <w:tcW w:w="571" w:type="dxa"/>
            <w:gridSpan w:val="2"/>
            <w:tcBorders>
              <w:top w:val="single" w:sz="4" w:space="0" w:color="auto"/>
              <w:left w:val="single" w:sz="4" w:space="0" w:color="auto"/>
              <w:bottom w:val="single" w:sz="4" w:space="0" w:color="auto"/>
              <w:right w:val="single" w:sz="4" w:space="0" w:color="auto"/>
            </w:tcBorders>
          </w:tcPr>
          <w:p w14:paraId="3CCC3B99" w14:textId="77777777" w:rsidR="00777400" w:rsidRPr="009E42AF" w:rsidRDefault="00777400" w:rsidP="00777400">
            <w:pPr>
              <w:pStyle w:val="ConsPlusNormal"/>
              <w:jc w:val="center"/>
              <w:rPr>
                <w:rFonts w:ascii="Times New Roman" w:hAnsi="Times New Roman" w:cs="Times New Roman"/>
                <w:color w:val="FF0000"/>
                <w:sz w:val="16"/>
                <w:szCs w:val="16"/>
              </w:rPr>
            </w:pPr>
            <w:r w:rsidRPr="009E42AF">
              <w:rPr>
                <w:rFonts w:ascii="Times New Roman" w:hAnsi="Times New Roman" w:cs="Times New Roman"/>
                <w:color w:val="FF0000"/>
                <w:sz w:val="16"/>
                <w:szCs w:val="16"/>
              </w:rPr>
              <w:t>x</w:t>
            </w:r>
          </w:p>
        </w:tc>
        <w:tc>
          <w:tcPr>
            <w:tcW w:w="454" w:type="dxa"/>
            <w:gridSpan w:val="2"/>
            <w:tcBorders>
              <w:top w:val="single" w:sz="4" w:space="0" w:color="auto"/>
              <w:left w:val="single" w:sz="4" w:space="0" w:color="auto"/>
              <w:bottom w:val="single" w:sz="4" w:space="0" w:color="auto"/>
              <w:right w:val="single" w:sz="4" w:space="0" w:color="auto"/>
            </w:tcBorders>
          </w:tcPr>
          <w:p w14:paraId="02171E99" w14:textId="77777777" w:rsidR="00777400" w:rsidRPr="009E42AF" w:rsidRDefault="00777400" w:rsidP="00777400">
            <w:pPr>
              <w:pStyle w:val="ConsPlusNormal"/>
              <w:jc w:val="center"/>
              <w:rPr>
                <w:rFonts w:ascii="Times New Roman" w:hAnsi="Times New Roman" w:cs="Times New Roman"/>
                <w:color w:val="FF0000"/>
                <w:sz w:val="16"/>
                <w:szCs w:val="16"/>
              </w:rPr>
            </w:pPr>
            <w:r w:rsidRPr="009E42AF">
              <w:rPr>
                <w:rFonts w:ascii="Times New Roman" w:hAnsi="Times New Roman" w:cs="Times New Roman"/>
                <w:color w:val="FF0000"/>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BFD8808" w14:textId="77777777" w:rsidR="00777400" w:rsidRPr="009E42AF" w:rsidRDefault="00777400" w:rsidP="00777400">
            <w:pPr>
              <w:pStyle w:val="ConsPlusNormal"/>
              <w:jc w:val="center"/>
              <w:rPr>
                <w:rFonts w:ascii="Times New Roman" w:hAnsi="Times New Roman" w:cs="Times New Roman"/>
                <w:color w:val="FF0000"/>
                <w:sz w:val="16"/>
                <w:szCs w:val="16"/>
              </w:rPr>
            </w:pPr>
            <w:r w:rsidRPr="009E42AF">
              <w:rPr>
                <w:rFonts w:ascii="Times New Roman" w:hAnsi="Times New Roman" w:cs="Times New Roman"/>
                <w:color w:val="FF0000"/>
                <w:sz w:val="16"/>
                <w:szCs w:val="16"/>
              </w:rPr>
              <w:t>x</w:t>
            </w:r>
          </w:p>
        </w:tc>
        <w:tc>
          <w:tcPr>
            <w:tcW w:w="515" w:type="dxa"/>
            <w:gridSpan w:val="2"/>
            <w:tcBorders>
              <w:top w:val="single" w:sz="4" w:space="0" w:color="auto"/>
              <w:left w:val="single" w:sz="4" w:space="0" w:color="auto"/>
              <w:bottom w:val="single" w:sz="4" w:space="0" w:color="auto"/>
              <w:right w:val="single" w:sz="4" w:space="0" w:color="auto"/>
            </w:tcBorders>
          </w:tcPr>
          <w:p w14:paraId="58587A71" w14:textId="77777777" w:rsidR="00777400" w:rsidRPr="009E42AF" w:rsidRDefault="00777400" w:rsidP="00777400">
            <w:pPr>
              <w:pStyle w:val="ConsPlusNormal"/>
              <w:jc w:val="center"/>
              <w:rPr>
                <w:rFonts w:ascii="Times New Roman" w:hAnsi="Times New Roman" w:cs="Times New Roman"/>
                <w:color w:val="FF0000"/>
                <w:sz w:val="16"/>
                <w:szCs w:val="16"/>
              </w:rPr>
            </w:pPr>
            <w:r w:rsidRPr="009E42AF">
              <w:rPr>
                <w:rFonts w:ascii="Times New Roman" w:hAnsi="Times New Roman" w:cs="Times New Roman"/>
                <w:color w:val="FF0000"/>
                <w:sz w:val="16"/>
                <w:szCs w:val="16"/>
              </w:rPr>
              <w:t>x</w:t>
            </w:r>
          </w:p>
        </w:tc>
        <w:tc>
          <w:tcPr>
            <w:tcW w:w="472" w:type="dxa"/>
            <w:gridSpan w:val="2"/>
            <w:tcBorders>
              <w:top w:val="single" w:sz="4" w:space="0" w:color="auto"/>
              <w:left w:val="single" w:sz="4" w:space="0" w:color="auto"/>
              <w:bottom w:val="single" w:sz="4" w:space="0" w:color="auto"/>
              <w:right w:val="single" w:sz="4" w:space="0" w:color="auto"/>
            </w:tcBorders>
          </w:tcPr>
          <w:p w14:paraId="555E223B" w14:textId="77777777" w:rsidR="00777400" w:rsidRPr="009E42AF" w:rsidRDefault="00777400" w:rsidP="00777400">
            <w:pPr>
              <w:pStyle w:val="ConsPlusNormal"/>
              <w:jc w:val="center"/>
              <w:rPr>
                <w:rFonts w:ascii="Times New Roman" w:hAnsi="Times New Roman" w:cs="Times New Roman"/>
                <w:color w:val="FF0000"/>
                <w:sz w:val="16"/>
                <w:szCs w:val="16"/>
              </w:rPr>
            </w:pPr>
            <w:r w:rsidRPr="009E42AF">
              <w:rPr>
                <w:rFonts w:ascii="Times New Roman" w:hAnsi="Times New Roman" w:cs="Times New Roman"/>
                <w:color w:val="FF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175421D4" w14:textId="175D7084"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gridSpan w:val="2"/>
            <w:tcBorders>
              <w:top w:val="single" w:sz="4" w:space="0" w:color="auto"/>
              <w:left w:val="single" w:sz="4" w:space="0" w:color="auto"/>
              <w:bottom w:val="single" w:sz="4" w:space="0" w:color="auto"/>
              <w:right w:val="single" w:sz="4" w:space="0" w:color="auto"/>
            </w:tcBorders>
          </w:tcPr>
          <w:p w14:paraId="11A2872D" w14:textId="76B23278"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gridSpan w:val="2"/>
            <w:tcBorders>
              <w:top w:val="single" w:sz="4" w:space="0" w:color="auto"/>
              <w:left w:val="single" w:sz="4" w:space="0" w:color="auto"/>
              <w:bottom w:val="single" w:sz="4" w:space="0" w:color="auto"/>
              <w:right w:val="single" w:sz="4" w:space="0" w:color="auto"/>
            </w:tcBorders>
          </w:tcPr>
          <w:p w14:paraId="232895ED" w14:textId="2D47207A"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gridSpan w:val="2"/>
            <w:tcBorders>
              <w:top w:val="single" w:sz="4" w:space="0" w:color="auto"/>
              <w:left w:val="single" w:sz="4" w:space="0" w:color="auto"/>
              <w:bottom w:val="single" w:sz="4" w:space="0" w:color="auto"/>
              <w:right w:val="single" w:sz="4" w:space="0" w:color="auto"/>
            </w:tcBorders>
          </w:tcPr>
          <w:p w14:paraId="670C70FF" w14:textId="1CB5BDF7"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gridSpan w:val="2"/>
            <w:tcBorders>
              <w:top w:val="single" w:sz="4" w:space="0" w:color="auto"/>
              <w:left w:val="single" w:sz="4" w:space="0" w:color="auto"/>
              <w:bottom w:val="single" w:sz="4" w:space="0" w:color="auto"/>
              <w:right w:val="single" w:sz="4" w:space="0" w:color="auto"/>
            </w:tcBorders>
          </w:tcPr>
          <w:p w14:paraId="6357E6EA" w14:textId="034577D0"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3E4277A6" w14:textId="1B121A3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16F4F093" w14:textId="2083830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gridSpan w:val="2"/>
            <w:vMerge/>
            <w:tcBorders>
              <w:top w:val="single" w:sz="4" w:space="0" w:color="auto"/>
              <w:left w:val="single" w:sz="4" w:space="0" w:color="auto"/>
              <w:bottom w:val="single" w:sz="4" w:space="0" w:color="auto"/>
              <w:right w:val="single" w:sz="4" w:space="0" w:color="auto"/>
            </w:tcBorders>
          </w:tcPr>
          <w:p w14:paraId="4DBE0600"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508" w:type="dxa"/>
            <w:gridSpan w:val="2"/>
            <w:vMerge/>
            <w:tcBorders>
              <w:top w:val="single" w:sz="4" w:space="0" w:color="auto"/>
              <w:left w:val="single" w:sz="4" w:space="0" w:color="auto"/>
              <w:bottom w:val="single" w:sz="4" w:space="0" w:color="auto"/>
              <w:right w:val="single" w:sz="4" w:space="0" w:color="auto"/>
            </w:tcBorders>
          </w:tcPr>
          <w:p w14:paraId="0DF91C9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Pr>
          <w:p w14:paraId="28CAD0F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tcPr>
          <w:p w14:paraId="07BF036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gridSpan w:val="2"/>
            <w:vMerge/>
            <w:tcBorders>
              <w:top w:val="single" w:sz="4" w:space="0" w:color="auto"/>
              <w:left w:val="single" w:sz="4" w:space="0" w:color="auto"/>
              <w:bottom w:val="single" w:sz="4" w:space="0" w:color="auto"/>
              <w:right w:val="single" w:sz="4" w:space="0" w:color="auto"/>
            </w:tcBorders>
          </w:tcPr>
          <w:p w14:paraId="45F222F7"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F05F8C" w:rsidRPr="00894899" w14:paraId="6B4226AF" w14:textId="77777777" w:rsidTr="004B05C0">
        <w:trPr>
          <w:trHeight w:val="317"/>
          <w:jc w:val="center"/>
        </w:trPr>
        <w:tc>
          <w:tcPr>
            <w:tcW w:w="564" w:type="dxa"/>
            <w:tcBorders>
              <w:top w:val="single" w:sz="4" w:space="0" w:color="auto"/>
              <w:left w:val="single" w:sz="4" w:space="0" w:color="auto"/>
              <w:bottom w:val="single" w:sz="4" w:space="0" w:color="auto"/>
              <w:right w:val="single" w:sz="4" w:space="0" w:color="auto"/>
            </w:tcBorders>
          </w:tcPr>
          <w:p w14:paraId="70728021" w14:textId="6F5CF98A" w:rsidR="00907675" w:rsidRPr="007D4C55" w:rsidRDefault="007D4C55" w:rsidP="00954213">
            <w:pPr>
              <w:pStyle w:val="ConsPlusNormal"/>
              <w:tabs>
                <w:tab w:val="left" w:pos="291"/>
              </w:tabs>
              <w:rPr>
                <w:rFonts w:ascii="Times New Roman" w:hAnsi="Times New Roman" w:cs="Times New Roman"/>
                <w:sz w:val="18"/>
                <w:szCs w:val="18"/>
              </w:rPr>
            </w:pPr>
            <w:r>
              <w:rPr>
                <w:rFonts w:ascii="Times New Roman" w:hAnsi="Times New Roman" w:cs="Times New Roman"/>
                <w:sz w:val="18"/>
                <w:szCs w:val="18"/>
              </w:rPr>
              <w:lastRenderedPageBreak/>
              <w:t>1.</w:t>
            </w:r>
          </w:p>
        </w:tc>
        <w:tc>
          <w:tcPr>
            <w:tcW w:w="14759" w:type="dxa"/>
            <w:gridSpan w:val="38"/>
            <w:tcBorders>
              <w:top w:val="single" w:sz="4" w:space="0" w:color="auto"/>
              <w:left w:val="single" w:sz="4" w:space="0" w:color="auto"/>
              <w:bottom w:val="single" w:sz="4" w:space="0" w:color="auto"/>
              <w:right w:val="single" w:sz="4" w:space="0" w:color="auto"/>
            </w:tcBorders>
          </w:tcPr>
          <w:p w14:paraId="73AA6719" w14:textId="763A2E28" w:rsidR="00907675" w:rsidRPr="00894899" w:rsidRDefault="00954213" w:rsidP="00954213">
            <w:pPr>
              <w:pStyle w:val="afd"/>
              <w:tabs>
                <w:tab w:val="left" w:pos="201"/>
                <w:tab w:val="left" w:pos="250"/>
              </w:tabs>
              <w:spacing w:after="0" w:line="240" w:lineRule="auto"/>
              <w:jc w:val="both"/>
              <w:rPr>
                <w:sz w:val="18"/>
                <w:szCs w:val="18"/>
              </w:rPr>
            </w:pPr>
            <w:r w:rsidRPr="00894899">
              <w:rPr>
                <w:sz w:val="18"/>
                <w:szCs w:val="18"/>
              </w:rPr>
              <w:t xml:space="preserve">Цель программы: 1. </w:t>
            </w:r>
            <w:r w:rsidRPr="00894899">
              <w:rPr>
                <w:rFonts w:eastAsia="Times New Roman"/>
                <w:sz w:val="18"/>
                <w:szCs w:val="18"/>
                <w:lang w:eastAsia="ru-RU"/>
              </w:rPr>
              <w:t xml:space="preserve">обеспечить необходимые условия для реализации полномочий по обеспечению первичных мер пожарной безопасности </w:t>
            </w:r>
            <w:r w:rsidRPr="00894899">
              <w:rPr>
                <w:sz w:val="18"/>
                <w:szCs w:val="18"/>
              </w:rPr>
              <w:t xml:space="preserve">на территории городского поселения город Мелеуз муниципального района </w:t>
            </w:r>
            <w:proofErr w:type="spellStart"/>
            <w:r w:rsidRPr="00894899">
              <w:rPr>
                <w:sz w:val="18"/>
                <w:szCs w:val="18"/>
              </w:rPr>
              <w:t>Мелеузовский</w:t>
            </w:r>
            <w:proofErr w:type="spellEnd"/>
            <w:r w:rsidRPr="00894899">
              <w:rPr>
                <w:sz w:val="18"/>
                <w:szCs w:val="18"/>
              </w:rPr>
              <w:t xml:space="preserve"> район Республики Башкортостан</w:t>
            </w:r>
          </w:p>
        </w:tc>
      </w:tr>
      <w:tr w:rsidR="00F05F8C" w:rsidRPr="00894899" w14:paraId="35A6570E" w14:textId="77777777" w:rsidTr="004B05C0">
        <w:trPr>
          <w:trHeight w:val="18"/>
          <w:jc w:val="center"/>
        </w:trPr>
        <w:tc>
          <w:tcPr>
            <w:tcW w:w="564" w:type="dxa"/>
            <w:tcBorders>
              <w:left w:val="single" w:sz="4" w:space="0" w:color="auto"/>
              <w:bottom w:val="single" w:sz="4" w:space="0" w:color="auto"/>
              <w:right w:val="single" w:sz="4" w:space="0" w:color="auto"/>
            </w:tcBorders>
          </w:tcPr>
          <w:p w14:paraId="63D30A79" w14:textId="527E4E77" w:rsidR="00907675" w:rsidRPr="00894899" w:rsidRDefault="00907675" w:rsidP="00954213">
            <w:pPr>
              <w:pStyle w:val="ConsPlusNormal"/>
              <w:jc w:val="center"/>
              <w:rPr>
                <w:rFonts w:ascii="Times New Roman" w:hAnsi="Times New Roman" w:cs="Times New Roman"/>
                <w:sz w:val="18"/>
                <w:szCs w:val="18"/>
              </w:rPr>
            </w:pPr>
            <w:r w:rsidRPr="00894899">
              <w:rPr>
                <w:rFonts w:ascii="Times New Roman" w:hAnsi="Times New Roman" w:cs="Times New Roman"/>
                <w:sz w:val="18"/>
                <w:szCs w:val="18"/>
                <w:lang w:val="en-US"/>
              </w:rPr>
              <w:t>1</w:t>
            </w:r>
            <w:r w:rsidR="001D1377" w:rsidRPr="00894899">
              <w:rPr>
                <w:rFonts w:ascii="Times New Roman" w:hAnsi="Times New Roman" w:cs="Times New Roman"/>
                <w:sz w:val="18"/>
                <w:szCs w:val="18"/>
              </w:rPr>
              <w:t>.</w:t>
            </w:r>
            <w:r w:rsidR="007D4C55">
              <w:rPr>
                <w:rFonts w:ascii="Times New Roman" w:hAnsi="Times New Roman" w:cs="Times New Roman"/>
                <w:sz w:val="18"/>
                <w:szCs w:val="18"/>
              </w:rPr>
              <w:t>1.</w:t>
            </w:r>
          </w:p>
        </w:tc>
        <w:tc>
          <w:tcPr>
            <w:tcW w:w="14759" w:type="dxa"/>
            <w:gridSpan w:val="38"/>
            <w:tcBorders>
              <w:left w:val="single" w:sz="4" w:space="0" w:color="auto"/>
              <w:bottom w:val="single" w:sz="4" w:space="0" w:color="auto"/>
              <w:right w:val="single" w:sz="4" w:space="0" w:color="auto"/>
            </w:tcBorders>
            <w:shd w:val="clear" w:color="auto" w:fill="auto"/>
          </w:tcPr>
          <w:p w14:paraId="3245AA63" w14:textId="07003144" w:rsidR="00907675" w:rsidRPr="00894899" w:rsidRDefault="00954213" w:rsidP="00954213">
            <w:pPr>
              <w:spacing w:after="0" w:line="240" w:lineRule="auto"/>
              <w:rPr>
                <w:rFonts w:ascii="Times New Roman" w:hAnsi="Times New Roman" w:cs="Times New Roman"/>
                <w:sz w:val="18"/>
                <w:szCs w:val="18"/>
              </w:rPr>
            </w:pPr>
            <w:r w:rsidRPr="00894899">
              <w:rPr>
                <w:rFonts w:ascii="Times New Roman" w:hAnsi="Times New Roman" w:cs="Times New Roman"/>
                <w:sz w:val="18"/>
                <w:szCs w:val="18"/>
              </w:rPr>
              <w:t>Задача программы: 1</w:t>
            </w:r>
            <w:r w:rsidR="00894899">
              <w:rPr>
                <w:rFonts w:ascii="Times New Roman" w:hAnsi="Times New Roman" w:cs="Times New Roman"/>
                <w:sz w:val="18"/>
                <w:szCs w:val="18"/>
              </w:rPr>
              <w:t>.</w:t>
            </w:r>
            <w:r w:rsidRPr="00894899">
              <w:rPr>
                <w:rFonts w:ascii="Times New Roman" w:hAnsi="Times New Roman" w:cs="Times New Roman"/>
                <w:sz w:val="18"/>
                <w:szCs w:val="18"/>
              </w:rPr>
              <w:t xml:space="preserve"> защитить жизнь и здоровье граждан, материальные ценности в границах городского поселения город Мелеуз муниципального района </w:t>
            </w:r>
            <w:proofErr w:type="spellStart"/>
            <w:r w:rsidRPr="00894899">
              <w:rPr>
                <w:rFonts w:ascii="Times New Roman" w:hAnsi="Times New Roman" w:cs="Times New Roman"/>
                <w:sz w:val="18"/>
                <w:szCs w:val="18"/>
              </w:rPr>
              <w:t>Мелеузовский</w:t>
            </w:r>
            <w:proofErr w:type="spellEnd"/>
            <w:r w:rsidRPr="00894899">
              <w:rPr>
                <w:rFonts w:ascii="Times New Roman" w:hAnsi="Times New Roman" w:cs="Times New Roman"/>
                <w:sz w:val="18"/>
                <w:szCs w:val="18"/>
              </w:rPr>
              <w:t xml:space="preserve"> район Республики Башкортостан  от пожаров</w:t>
            </w:r>
          </w:p>
        </w:tc>
      </w:tr>
      <w:tr w:rsidR="005B0CAC" w:rsidRPr="00F05F8C" w14:paraId="70D41212" w14:textId="77777777" w:rsidTr="004B05C0">
        <w:trPr>
          <w:gridAfter w:val="1"/>
          <w:wAfter w:w="12" w:type="dxa"/>
          <w:jc w:val="center"/>
        </w:trPr>
        <w:tc>
          <w:tcPr>
            <w:tcW w:w="564" w:type="dxa"/>
            <w:vMerge w:val="restart"/>
            <w:tcBorders>
              <w:left w:val="single" w:sz="4" w:space="0" w:color="auto"/>
              <w:right w:val="single" w:sz="4" w:space="0" w:color="auto"/>
            </w:tcBorders>
          </w:tcPr>
          <w:p w14:paraId="0C469F81" w14:textId="499F7A03"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w:t>
            </w:r>
            <w:r>
              <w:rPr>
                <w:rFonts w:ascii="Times New Roman" w:hAnsi="Times New Roman" w:cs="Times New Roman"/>
                <w:sz w:val="16"/>
                <w:szCs w:val="16"/>
              </w:rPr>
              <w:t>1.1.</w:t>
            </w:r>
          </w:p>
        </w:tc>
        <w:tc>
          <w:tcPr>
            <w:tcW w:w="1416" w:type="dxa"/>
            <w:vMerge w:val="restart"/>
            <w:tcBorders>
              <w:left w:val="single" w:sz="4" w:space="0" w:color="auto"/>
              <w:right w:val="single" w:sz="4" w:space="0" w:color="auto"/>
            </w:tcBorders>
          </w:tcPr>
          <w:p w14:paraId="0C61C353" w14:textId="59CC6A45" w:rsidR="005B0CAC" w:rsidRPr="00F05F8C" w:rsidRDefault="005B0CAC" w:rsidP="005B0CAC">
            <w:pPr>
              <w:pStyle w:val="ConsPlusNormal"/>
              <w:rPr>
                <w:rFonts w:ascii="Times New Roman" w:hAnsi="Times New Roman" w:cs="Times New Roman"/>
                <w:sz w:val="16"/>
                <w:szCs w:val="16"/>
              </w:rPr>
            </w:pPr>
            <w:r w:rsidRPr="00F05F8C">
              <w:rPr>
                <w:rFonts w:ascii="Times New Roman" w:hAnsi="Times New Roman" w:cs="Times New Roman"/>
                <w:sz w:val="16"/>
                <w:szCs w:val="16"/>
              </w:rPr>
              <w:t>Основное мероприятие: «</w:t>
            </w:r>
            <w:r w:rsidRPr="00F05F8C">
              <w:rPr>
                <w:rFonts w:ascii="Times New Roman" w:hAnsi="Times New Roman"/>
                <w:spacing w:val="1"/>
                <w:sz w:val="16"/>
                <w:szCs w:val="16"/>
              </w:rPr>
              <w:t xml:space="preserve">Разработка и утверждение комплекса мероприятий по </w:t>
            </w:r>
            <w:r w:rsidRPr="00F05F8C">
              <w:rPr>
                <w:rFonts w:ascii="Times New Roman" w:hAnsi="Times New Roman"/>
                <w:spacing w:val="3"/>
                <w:sz w:val="16"/>
                <w:szCs w:val="16"/>
              </w:rPr>
              <w:t xml:space="preserve">обеспечению пожарной безопасности муниципального жилищного фонда и частного жилья </w:t>
            </w:r>
            <w:r w:rsidRPr="00F05F8C">
              <w:rPr>
                <w:rFonts w:ascii="Times New Roman" w:hAnsi="Times New Roman" w:cs="Times New Roman"/>
                <w:sz w:val="16"/>
                <w:szCs w:val="16"/>
              </w:rPr>
              <w:t>район РБ»</w:t>
            </w:r>
          </w:p>
        </w:tc>
        <w:tc>
          <w:tcPr>
            <w:tcW w:w="1139" w:type="dxa"/>
            <w:vMerge w:val="restart"/>
            <w:tcBorders>
              <w:left w:val="single" w:sz="4" w:space="0" w:color="auto"/>
              <w:right w:val="single" w:sz="4" w:space="0" w:color="auto"/>
            </w:tcBorders>
          </w:tcPr>
          <w:p w14:paraId="1D8F081E" w14:textId="661D967A" w:rsidR="005B0CAC" w:rsidRPr="00F05F8C" w:rsidRDefault="005B0CAC" w:rsidP="005B0CAC">
            <w:pPr>
              <w:pStyle w:val="ConsPlusNormal"/>
              <w:tabs>
                <w:tab w:val="left" w:pos="543"/>
              </w:tabs>
              <w:rPr>
                <w:rFonts w:ascii="Times New Roman" w:hAnsi="Times New Roman" w:cs="Times New Roman"/>
                <w:sz w:val="16"/>
                <w:szCs w:val="16"/>
              </w:rPr>
            </w:pPr>
            <w:r w:rsidRPr="00F05F8C">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sidRPr="00F05F8C">
              <w:rPr>
                <w:rFonts w:ascii="Times New Roman" w:hAnsi="Times New Roman" w:cs="Times New Roman"/>
                <w:sz w:val="16"/>
                <w:szCs w:val="16"/>
              </w:rPr>
              <w:t>Мелеузовский</w:t>
            </w:r>
            <w:proofErr w:type="spellEnd"/>
            <w:r w:rsidRPr="00F05F8C">
              <w:rPr>
                <w:rFonts w:ascii="Times New Roman" w:hAnsi="Times New Roman" w:cs="Times New Roman"/>
                <w:sz w:val="16"/>
                <w:szCs w:val="16"/>
              </w:rPr>
              <w:t xml:space="preserve"> район Республики Башкортостан включая все отделы </w:t>
            </w:r>
          </w:p>
        </w:tc>
        <w:tc>
          <w:tcPr>
            <w:tcW w:w="851" w:type="dxa"/>
            <w:tcBorders>
              <w:top w:val="single" w:sz="4" w:space="0" w:color="auto"/>
              <w:left w:val="single" w:sz="4" w:space="0" w:color="auto"/>
              <w:bottom w:val="single" w:sz="4" w:space="0" w:color="auto"/>
              <w:right w:val="single" w:sz="4" w:space="0" w:color="auto"/>
            </w:tcBorders>
          </w:tcPr>
          <w:p w14:paraId="13372CE2" w14:textId="77777777" w:rsidR="005B0CAC" w:rsidRPr="00F05F8C" w:rsidRDefault="005B0CAC" w:rsidP="005B0CAC">
            <w:pPr>
              <w:pStyle w:val="ConsPlusNormal"/>
              <w:rPr>
                <w:rFonts w:ascii="Times New Roman" w:hAnsi="Times New Roman" w:cs="Times New Roman"/>
                <w:sz w:val="16"/>
                <w:szCs w:val="16"/>
              </w:rPr>
            </w:pPr>
            <w:r w:rsidRPr="00F05F8C">
              <w:rPr>
                <w:rFonts w:ascii="Times New Roman" w:hAnsi="Times New Roman" w:cs="Times New Roman"/>
                <w:sz w:val="16"/>
                <w:szCs w:val="16"/>
              </w:rPr>
              <w:t>итого, в том числе:</w:t>
            </w:r>
          </w:p>
        </w:tc>
        <w:tc>
          <w:tcPr>
            <w:tcW w:w="571" w:type="dxa"/>
            <w:gridSpan w:val="2"/>
            <w:tcBorders>
              <w:top w:val="single" w:sz="4" w:space="0" w:color="auto"/>
              <w:left w:val="single" w:sz="4" w:space="0" w:color="auto"/>
              <w:bottom w:val="single" w:sz="4" w:space="0" w:color="auto"/>
              <w:right w:val="single" w:sz="4" w:space="0" w:color="auto"/>
            </w:tcBorders>
          </w:tcPr>
          <w:p w14:paraId="46C1A69A" w14:textId="1183ED79"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gridSpan w:val="2"/>
            <w:tcBorders>
              <w:top w:val="single" w:sz="4" w:space="0" w:color="auto"/>
              <w:left w:val="single" w:sz="4" w:space="0" w:color="auto"/>
              <w:bottom w:val="single" w:sz="4" w:space="0" w:color="auto"/>
              <w:right w:val="single" w:sz="4" w:space="0" w:color="auto"/>
            </w:tcBorders>
          </w:tcPr>
          <w:p w14:paraId="0E214D3F" w14:textId="0642BE8C"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2E9D218F" w14:textId="577349AD"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w:t>
            </w:r>
            <w:r w:rsidR="00894899" w:rsidRPr="00F05F8C">
              <w:rPr>
                <w:rFonts w:ascii="Times New Roman" w:hAnsi="Times New Roman" w:cs="Times New Roman"/>
                <w:sz w:val="16"/>
                <w:szCs w:val="16"/>
              </w:rPr>
              <w:t>00000</w:t>
            </w:r>
          </w:p>
        </w:tc>
        <w:tc>
          <w:tcPr>
            <w:tcW w:w="515" w:type="dxa"/>
            <w:gridSpan w:val="2"/>
            <w:tcBorders>
              <w:top w:val="single" w:sz="4" w:space="0" w:color="auto"/>
              <w:left w:val="single" w:sz="4" w:space="0" w:color="auto"/>
              <w:bottom w:val="single" w:sz="4" w:space="0" w:color="auto"/>
              <w:right w:val="single" w:sz="4" w:space="0" w:color="auto"/>
            </w:tcBorders>
          </w:tcPr>
          <w:p w14:paraId="5D1D4337" w14:textId="77777777"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gridSpan w:val="2"/>
            <w:tcBorders>
              <w:top w:val="single" w:sz="4" w:space="0" w:color="auto"/>
              <w:left w:val="single" w:sz="4" w:space="0" w:color="auto"/>
              <w:bottom w:val="single" w:sz="4" w:space="0" w:color="auto"/>
              <w:right w:val="single" w:sz="4" w:space="0" w:color="auto"/>
            </w:tcBorders>
          </w:tcPr>
          <w:p w14:paraId="46A86DC5" w14:textId="77777777"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468801C5" w14:textId="0CAED143"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811,43332</w:t>
            </w:r>
          </w:p>
        </w:tc>
        <w:tc>
          <w:tcPr>
            <w:tcW w:w="553" w:type="dxa"/>
            <w:gridSpan w:val="2"/>
            <w:tcBorders>
              <w:top w:val="single" w:sz="4" w:space="0" w:color="auto"/>
              <w:left w:val="single" w:sz="4" w:space="0" w:color="auto"/>
              <w:bottom w:val="single" w:sz="4" w:space="0" w:color="auto"/>
              <w:right w:val="single" w:sz="4" w:space="0" w:color="auto"/>
            </w:tcBorders>
          </w:tcPr>
          <w:p w14:paraId="6AB8CF49" w14:textId="4500BD23"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61,43332</w:t>
            </w:r>
          </w:p>
        </w:tc>
        <w:tc>
          <w:tcPr>
            <w:tcW w:w="568" w:type="dxa"/>
            <w:gridSpan w:val="2"/>
            <w:tcBorders>
              <w:top w:val="single" w:sz="4" w:space="0" w:color="auto"/>
              <w:left w:val="single" w:sz="4" w:space="0" w:color="auto"/>
              <w:bottom w:val="single" w:sz="4" w:space="0" w:color="auto"/>
              <w:right w:val="single" w:sz="4" w:space="0" w:color="auto"/>
            </w:tcBorders>
          </w:tcPr>
          <w:p w14:paraId="4EF512DD" w14:textId="59BBD4C7"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750,0</w:t>
            </w:r>
            <w:r>
              <w:rPr>
                <w:rFonts w:ascii="Times New Roman" w:hAnsi="Times New Roman" w:cs="Times New Roman"/>
                <w:sz w:val="16"/>
                <w:szCs w:val="16"/>
              </w:rPr>
              <w:t>0000</w:t>
            </w:r>
          </w:p>
        </w:tc>
        <w:tc>
          <w:tcPr>
            <w:tcW w:w="560" w:type="dxa"/>
            <w:gridSpan w:val="2"/>
            <w:tcBorders>
              <w:top w:val="single" w:sz="4" w:space="0" w:color="auto"/>
              <w:left w:val="single" w:sz="4" w:space="0" w:color="auto"/>
              <w:bottom w:val="single" w:sz="4" w:space="0" w:color="auto"/>
              <w:right w:val="single" w:sz="4" w:space="0" w:color="auto"/>
            </w:tcBorders>
          </w:tcPr>
          <w:p w14:paraId="2AE17EFB" w14:textId="1D0C0386"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17" w:type="dxa"/>
            <w:gridSpan w:val="2"/>
            <w:tcBorders>
              <w:top w:val="single" w:sz="4" w:space="0" w:color="auto"/>
              <w:left w:val="single" w:sz="4" w:space="0" w:color="auto"/>
              <w:bottom w:val="single" w:sz="4" w:space="0" w:color="auto"/>
              <w:right w:val="single" w:sz="4" w:space="0" w:color="auto"/>
            </w:tcBorders>
          </w:tcPr>
          <w:p w14:paraId="27D11CBB" w14:textId="3F05BF8C"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1C47F898" w14:textId="348135F2" w:rsidR="005B0CAC" w:rsidRPr="00F05F8C" w:rsidRDefault="005B0CAC" w:rsidP="005B0CAC">
            <w:pPr>
              <w:pStyle w:val="ConsPlusNormal"/>
              <w:jc w:val="center"/>
              <w:rPr>
                <w:rFonts w:ascii="Times New Roman" w:hAnsi="Times New Roman" w:cs="Times New Roman"/>
                <w:sz w:val="16"/>
                <w:szCs w:val="16"/>
              </w:rPr>
            </w:pPr>
            <w:bookmarkStart w:id="3" w:name="_GoBack"/>
            <w:bookmarkEnd w:id="3"/>
            <w:r w:rsidRPr="00F05F8C">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10189DB6" w14:textId="6BCF4738"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7" w:type="dxa"/>
            <w:gridSpan w:val="2"/>
            <w:vMerge w:val="restart"/>
            <w:tcBorders>
              <w:top w:val="single" w:sz="4" w:space="0" w:color="auto"/>
              <w:left w:val="single" w:sz="4" w:space="0" w:color="auto"/>
              <w:right w:val="single" w:sz="4" w:space="0" w:color="auto"/>
            </w:tcBorders>
            <w:vAlign w:val="center"/>
          </w:tcPr>
          <w:p w14:paraId="1B671554" w14:textId="2ED62653" w:rsidR="005B0CAC" w:rsidRPr="00F05F8C" w:rsidRDefault="005B0CAC" w:rsidP="005B0CAC">
            <w:pPr>
              <w:pStyle w:val="ConsPlusNormal"/>
              <w:ind w:right="113"/>
              <w:jc w:val="center"/>
              <w:rPr>
                <w:rFonts w:ascii="Times New Roman" w:hAnsi="Times New Roman" w:cs="Times New Roman"/>
                <w:sz w:val="16"/>
                <w:szCs w:val="16"/>
              </w:rPr>
            </w:pPr>
            <w:r w:rsidRPr="00F05F8C">
              <w:rPr>
                <w:rFonts w:ascii="Times New Roman" w:hAnsi="Times New Roman" w:cs="Times New Roman"/>
                <w:sz w:val="16"/>
                <w:szCs w:val="16"/>
              </w:rPr>
              <w:t>2023-2028</w:t>
            </w:r>
          </w:p>
        </w:tc>
        <w:tc>
          <w:tcPr>
            <w:tcW w:w="1508" w:type="dxa"/>
            <w:gridSpan w:val="2"/>
            <w:vMerge w:val="restart"/>
            <w:tcBorders>
              <w:top w:val="single" w:sz="4" w:space="0" w:color="auto"/>
              <w:left w:val="single" w:sz="4" w:space="0" w:color="auto"/>
              <w:right w:val="single" w:sz="4" w:space="0" w:color="auto"/>
            </w:tcBorders>
            <w:vAlign w:val="center"/>
          </w:tcPr>
          <w:p w14:paraId="5CA9F28F" w14:textId="6C733393"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1.1.1</w:t>
            </w:r>
          </w:p>
        </w:tc>
        <w:tc>
          <w:tcPr>
            <w:tcW w:w="1276" w:type="dxa"/>
            <w:gridSpan w:val="2"/>
            <w:vMerge w:val="restart"/>
            <w:tcBorders>
              <w:top w:val="single" w:sz="4" w:space="0" w:color="auto"/>
              <w:left w:val="single" w:sz="4" w:space="0" w:color="auto"/>
              <w:right w:val="single" w:sz="4" w:space="0" w:color="auto"/>
            </w:tcBorders>
            <w:vAlign w:val="center"/>
          </w:tcPr>
          <w:p w14:paraId="7ECB36E1" w14:textId="68C8503A"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х</w:t>
            </w:r>
          </w:p>
        </w:tc>
        <w:tc>
          <w:tcPr>
            <w:tcW w:w="851" w:type="dxa"/>
            <w:gridSpan w:val="2"/>
            <w:vMerge w:val="restart"/>
            <w:tcBorders>
              <w:top w:val="single" w:sz="4" w:space="0" w:color="auto"/>
              <w:left w:val="single" w:sz="4" w:space="0" w:color="auto"/>
              <w:right w:val="single" w:sz="4" w:space="0" w:color="auto"/>
            </w:tcBorders>
            <w:vAlign w:val="center"/>
          </w:tcPr>
          <w:p w14:paraId="55055B42" w14:textId="0FAD76F1" w:rsidR="005B0CAC" w:rsidRPr="00F05F8C" w:rsidRDefault="005B0CAC" w:rsidP="005B0CAC">
            <w:pPr>
              <w:pStyle w:val="ConsPlusNormal"/>
              <w:ind w:firstLine="13"/>
              <w:jc w:val="center"/>
              <w:rPr>
                <w:rFonts w:ascii="Times New Roman" w:hAnsi="Times New Roman" w:cs="Times New Roman"/>
                <w:sz w:val="16"/>
                <w:szCs w:val="16"/>
              </w:rPr>
            </w:pPr>
            <w:r w:rsidRPr="00F05F8C">
              <w:rPr>
                <w:rFonts w:ascii="Times New Roman" w:hAnsi="Times New Roman" w:cs="Times New Roman"/>
                <w:sz w:val="16"/>
                <w:szCs w:val="16"/>
              </w:rPr>
              <w:t>Прове</w:t>
            </w:r>
            <w:r>
              <w:rPr>
                <w:rFonts w:ascii="Times New Roman" w:hAnsi="Times New Roman" w:cs="Times New Roman"/>
                <w:sz w:val="16"/>
                <w:szCs w:val="16"/>
              </w:rPr>
              <w:t>-</w:t>
            </w:r>
            <w:proofErr w:type="spellStart"/>
            <w:r w:rsidRPr="00F05F8C">
              <w:rPr>
                <w:rFonts w:ascii="Times New Roman" w:hAnsi="Times New Roman" w:cs="Times New Roman"/>
                <w:sz w:val="16"/>
                <w:szCs w:val="16"/>
              </w:rPr>
              <w:t>дение</w:t>
            </w:r>
            <w:proofErr w:type="spellEnd"/>
            <w:r w:rsidRPr="00F05F8C">
              <w:rPr>
                <w:rFonts w:ascii="Times New Roman" w:hAnsi="Times New Roman" w:cs="Times New Roman"/>
                <w:sz w:val="16"/>
                <w:szCs w:val="16"/>
              </w:rPr>
              <w:t xml:space="preserve"> </w:t>
            </w:r>
            <w:proofErr w:type="spellStart"/>
            <w:r w:rsidRPr="00F05F8C">
              <w:rPr>
                <w:rFonts w:ascii="Times New Roman" w:hAnsi="Times New Roman" w:cs="Times New Roman"/>
                <w:sz w:val="16"/>
                <w:szCs w:val="16"/>
              </w:rPr>
              <w:t>профилак-тической</w:t>
            </w:r>
            <w:proofErr w:type="spellEnd"/>
            <w:r w:rsidRPr="00F05F8C">
              <w:rPr>
                <w:rFonts w:ascii="Times New Roman" w:hAnsi="Times New Roman" w:cs="Times New Roman"/>
                <w:sz w:val="16"/>
                <w:szCs w:val="16"/>
              </w:rPr>
              <w:t xml:space="preserve"> операции «Жилище» (да – 1, нет – 0)</w:t>
            </w:r>
          </w:p>
        </w:tc>
        <w:tc>
          <w:tcPr>
            <w:tcW w:w="993" w:type="dxa"/>
            <w:gridSpan w:val="2"/>
            <w:vMerge w:val="restart"/>
            <w:tcBorders>
              <w:top w:val="single" w:sz="4" w:space="0" w:color="auto"/>
              <w:left w:val="single" w:sz="4" w:space="0" w:color="auto"/>
              <w:right w:val="single" w:sz="4" w:space="0" w:color="auto"/>
            </w:tcBorders>
            <w:vAlign w:val="center"/>
          </w:tcPr>
          <w:p w14:paraId="5B1A9A5C" w14:textId="27056EE5"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2023 – 1</w:t>
            </w:r>
          </w:p>
          <w:p w14:paraId="3D438B25" w14:textId="77777777"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2024 – 1</w:t>
            </w:r>
          </w:p>
          <w:p w14:paraId="5EB89BF9" w14:textId="7FCF11B5"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2025 – 1</w:t>
            </w:r>
          </w:p>
          <w:p w14:paraId="4E72BA23" w14:textId="54805056"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2026 – 1</w:t>
            </w:r>
          </w:p>
          <w:p w14:paraId="006ED03D" w14:textId="0BEE7649"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2027 – 1</w:t>
            </w:r>
          </w:p>
          <w:p w14:paraId="363757C1" w14:textId="0BDF7AA9"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2028 – 1</w:t>
            </w:r>
          </w:p>
          <w:p w14:paraId="498AE731" w14:textId="7A072DA3"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 </w:t>
            </w:r>
          </w:p>
        </w:tc>
      </w:tr>
      <w:tr w:rsidR="005B0CAC" w:rsidRPr="009E42AF" w14:paraId="62EC722D" w14:textId="77777777" w:rsidTr="004B05C0">
        <w:trPr>
          <w:gridAfter w:val="1"/>
          <w:wAfter w:w="12" w:type="dxa"/>
          <w:jc w:val="center"/>
        </w:trPr>
        <w:tc>
          <w:tcPr>
            <w:tcW w:w="564" w:type="dxa"/>
            <w:vMerge/>
            <w:tcBorders>
              <w:left w:val="single" w:sz="4" w:space="0" w:color="auto"/>
              <w:right w:val="single" w:sz="4" w:space="0" w:color="auto"/>
            </w:tcBorders>
          </w:tcPr>
          <w:p w14:paraId="12C6437D"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1416" w:type="dxa"/>
            <w:vMerge/>
            <w:tcBorders>
              <w:left w:val="single" w:sz="4" w:space="0" w:color="auto"/>
              <w:right w:val="single" w:sz="4" w:space="0" w:color="auto"/>
            </w:tcBorders>
          </w:tcPr>
          <w:p w14:paraId="5B17CB21" w14:textId="77777777" w:rsidR="005B0CAC" w:rsidRPr="00172429" w:rsidRDefault="005B0CAC" w:rsidP="005B0CAC">
            <w:pPr>
              <w:pStyle w:val="ConsPlusNormal"/>
              <w:jc w:val="center"/>
              <w:rPr>
                <w:rFonts w:ascii="Times New Roman" w:hAnsi="Times New Roman" w:cs="Times New Roman"/>
                <w:sz w:val="16"/>
                <w:szCs w:val="16"/>
              </w:rPr>
            </w:pPr>
          </w:p>
        </w:tc>
        <w:tc>
          <w:tcPr>
            <w:tcW w:w="1139" w:type="dxa"/>
            <w:vMerge/>
            <w:tcBorders>
              <w:left w:val="single" w:sz="4" w:space="0" w:color="auto"/>
              <w:right w:val="single" w:sz="4" w:space="0" w:color="auto"/>
            </w:tcBorders>
          </w:tcPr>
          <w:p w14:paraId="3AD89E16" w14:textId="77777777" w:rsidR="005B0CAC" w:rsidRPr="00172429" w:rsidRDefault="005B0CAC" w:rsidP="005B0CAC">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3357774" w14:textId="77777777" w:rsidR="005B0CAC" w:rsidRPr="00172429" w:rsidRDefault="005B0CAC" w:rsidP="005B0CAC">
            <w:pPr>
              <w:pStyle w:val="ConsPlusNormal"/>
              <w:rPr>
                <w:rFonts w:ascii="Times New Roman" w:hAnsi="Times New Roman" w:cs="Times New Roman"/>
                <w:sz w:val="16"/>
                <w:szCs w:val="16"/>
              </w:rPr>
            </w:pPr>
            <w:r w:rsidRPr="00172429">
              <w:rPr>
                <w:rFonts w:ascii="Times New Roman" w:hAnsi="Times New Roman" w:cs="Times New Roman"/>
                <w:sz w:val="16"/>
                <w:szCs w:val="16"/>
              </w:rPr>
              <w:t>бюджет Республики Башкортостан</w:t>
            </w:r>
          </w:p>
        </w:tc>
        <w:tc>
          <w:tcPr>
            <w:tcW w:w="571" w:type="dxa"/>
            <w:gridSpan w:val="2"/>
            <w:tcBorders>
              <w:top w:val="single" w:sz="4" w:space="0" w:color="auto"/>
              <w:left w:val="single" w:sz="4" w:space="0" w:color="auto"/>
              <w:bottom w:val="single" w:sz="4" w:space="0" w:color="auto"/>
              <w:right w:val="single" w:sz="4" w:space="0" w:color="auto"/>
            </w:tcBorders>
          </w:tcPr>
          <w:p w14:paraId="55345F3A"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14:paraId="553615DA"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619" w:type="dxa"/>
            <w:gridSpan w:val="2"/>
            <w:tcBorders>
              <w:top w:val="single" w:sz="4" w:space="0" w:color="auto"/>
              <w:left w:val="single" w:sz="4" w:space="0" w:color="auto"/>
              <w:bottom w:val="single" w:sz="4" w:space="0" w:color="auto"/>
              <w:right w:val="single" w:sz="4" w:space="0" w:color="auto"/>
            </w:tcBorders>
          </w:tcPr>
          <w:p w14:paraId="16F1279C"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515" w:type="dxa"/>
            <w:gridSpan w:val="2"/>
            <w:tcBorders>
              <w:top w:val="single" w:sz="4" w:space="0" w:color="auto"/>
              <w:left w:val="single" w:sz="4" w:space="0" w:color="auto"/>
              <w:bottom w:val="single" w:sz="4" w:space="0" w:color="auto"/>
              <w:right w:val="single" w:sz="4" w:space="0" w:color="auto"/>
            </w:tcBorders>
          </w:tcPr>
          <w:p w14:paraId="3C89563A"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472" w:type="dxa"/>
            <w:gridSpan w:val="2"/>
            <w:tcBorders>
              <w:top w:val="single" w:sz="4" w:space="0" w:color="auto"/>
              <w:left w:val="single" w:sz="4" w:space="0" w:color="auto"/>
              <w:bottom w:val="single" w:sz="4" w:space="0" w:color="auto"/>
              <w:right w:val="single" w:sz="4" w:space="0" w:color="auto"/>
            </w:tcBorders>
          </w:tcPr>
          <w:p w14:paraId="7BBDBEA4"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39479609" w14:textId="419605E3"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gridSpan w:val="2"/>
            <w:tcBorders>
              <w:top w:val="single" w:sz="4" w:space="0" w:color="auto"/>
              <w:left w:val="single" w:sz="4" w:space="0" w:color="auto"/>
              <w:bottom w:val="single" w:sz="4" w:space="0" w:color="auto"/>
              <w:right w:val="single" w:sz="4" w:space="0" w:color="auto"/>
            </w:tcBorders>
          </w:tcPr>
          <w:p w14:paraId="0A53A5DF" w14:textId="6B5D3734"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gridSpan w:val="2"/>
            <w:tcBorders>
              <w:top w:val="single" w:sz="4" w:space="0" w:color="auto"/>
              <w:left w:val="single" w:sz="4" w:space="0" w:color="auto"/>
              <w:bottom w:val="single" w:sz="4" w:space="0" w:color="auto"/>
              <w:right w:val="single" w:sz="4" w:space="0" w:color="auto"/>
            </w:tcBorders>
          </w:tcPr>
          <w:p w14:paraId="460F243E" w14:textId="2D7A44AE"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gridSpan w:val="2"/>
            <w:tcBorders>
              <w:top w:val="single" w:sz="4" w:space="0" w:color="auto"/>
              <w:left w:val="single" w:sz="4" w:space="0" w:color="auto"/>
              <w:bottom w:val="single" w:sz="4" w:space="0" w:color="auto"/>
              <w:right w:val="single" w:sz="4" w:space="0" w:color="auto"/>
            </w:tcBorders>
          </w:tcPr>
          <w:p w14:paraId="4DEE3C42" w14:textId="6FF3F6AD"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gridSpan w:val="2"/>
            <w:tcBorders>
              <w:top w:val="single" w:sz="4" w:space="0" w:color="auto"/>
              <w:left w:val="single" w:sz="4" w:space="0" w:color="auto"/>
              <w:bottom w:val="single" w:sz="4" w:space="0" w:color="auto"/>
              <w:right w:val="single" w:sz="4" w:space="0" w:color="auto"/>
            </w:tcBorders>
          </w:tcPr>
          <w:p w14:paraId="478A92BB" w14:textId="48357564"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2A2BF936" w14:textId="0837365A"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740447F5" w14:textId="56C041B9"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gridSpan w:val="2"/>
            <w:vMerge/>
            <w:tcBorders>
              <w:left w:val="single" w:sz="4" w:space="0" w:color="auto"/>
              <w:right w:val="single" w:sz="4" w:space="0" w:color="auto"/>
            </w:tcBorders>
            <w:textDirection w:val="btLr"/>
          </w:tcPr>
          <w:p w14:paraId="63497CCF" w14:textId="77777777" w:rsidR="005B0CAC" w:rsidRPr="009E42AF" w:rsidRDefault="005B0CAC" w:rsidP="005B0CAC">
            <w:pPr>
              <w:pStyle w:val="ConsPlusNormal"/>
              <w:ind w:right="113"/>
              <w:jc w:val="center"/>
              <w:rPr>
                <w:rFonts w:ascii="Times New Roman" w:hAnsi="Times New Roman" w:cs="Times New Roman"/>
                <w:color w:val="FF0000"/>
                <w:sz w:val="16"/>
                <w:szCs w:val="16"/>
              </w:rPr>
            </w:pPr>
          </w:p>
        </w:tc>
        <w:tc>
          <w:tcPr>
            <w:tcW w:w="1508" w:type="dxa"/>
            <w:gridSpan w:val="2"/>
            <w:vMerge/>
            <w:tcBorders>
              <w:left w:val="single" w:sz="4" w:space="0" w:color="auto"/>
              <w:right w:val="single" w:sz="4" w:space="0" w:color="auto"/>
            </w:tcBorders>
          </w:tcPr>
          <w:p w14:paraId="15460651"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1276" w:type="dxa"/>
            <w:gridSpan w:val="2"/>
            <w:vMerge/>
            <w:tcBorders>
              <w:left w:val="single" w:sz="4" w:space="0" w:color="auto"/>
              <w:right w:val="single" w:sz="4" w:space="0" w:color="auto"/>
            </w:tcBorders>
          </w:tcPr>
          <w:p w14:paraId="3A6D013B"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851" w:type="dxa"/>
            <w:gridSpan w:val="2"/>
            <w:vMerge/>
            <w:tcBorders>
              <w:left w:val="single" w:sz="4" w:space="0" w:color="auto"/>
              <w:right w:val="single" w:sz="4" w:space="0" w:color="auto"/>
            </w:tcBorders>
          </w:tcPr>
          <w:p w14:paraId="02D509EE"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993" w:type="dxa"/>
            <w:gridSpan w:val="2"/>
            <w:vMerge/>
            <w:tcBorders>
              <w:left w:val="single" w:sz="4" w:space="0" w:color="auto"/>
              <w:right w:val="single" w:sz="4" w:space="0" w:color="auto"/>
            </w:tcBorders>
          </w:tcPr>
          <w:p w14:paraId="41EAAC9A" w14:textId="77777777" w:rsidR="005B0CAC" w:rsidRPr="009E42AF" w:rsidRDefault="005B0CAC" w:rsidP="005B0CAC">
            <w:pPr>
              <w:pStyle w:val="ConsPlusNormal"/>
              <w:jc w:val="center"/>
              <w:rPr>
                <w:rFonts w:ascii="Times New Roman" w:hAnsi="Times New Roman" w:cs="Times New Roman"/>
                <w:color w:val="FF0000"/>
                <w:sz w:val="16"/>
                <w:szCs w:val="16"/>
              </w:rPr>
            </w:pPr>
          </w:p>
        </w:tc>
      </w:tr>
      <w:tr w:rsidR="005B0CAC" w:rsidRPr="009E42AF" w14:paraId="43202037" w14:textId="77777777" w:rsidTr="004B05C0">
        <w:trPr>
          <w:gridAfter w:val="1"/>
          <w:wAfter w:w="12" w:type="dxa"/>
          <w:jc w:val="center"/>
        </w:trPr>
        <w:tc>
          <w:tcPr>
            <w:tcW w:w="564" w:type="dxa"/>
            <w:vMerge/>
            <w:tcBorders>
              <w:left w:val="single" w:sz="4" w:space="0" w:color="auto"/>
              <w:right w:val="single" w:sz="4" w:space="0" w:color="auto"/>
            </w:tcBorders>
          </w:tcPr>
          <w:p w14:paraId="23E51E36"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1416" w:type="dxa"/>
            <w:vMerge/>
            <w:tcBorders>
              <w:left w:val="single" w:sz="4" w:space="0" w:color="auto"/>
              <w:right w:val="single" w:sz="4" w:space="0" w:color="auto"/>
            </w:tcBorders>
          </w:tcPr>
          <w:p w14:paraId="27C4CCBE" w14:textId="77777777" w:rsidR="005B0CAC" w:rsidRPr="00172429" w:rsidRDefault="005B0CAC" w:rsidP="005B0CAC">
            <w:pPr>
              <w:pStyle w:val="ConsPlusNormal"/>
              <w:jc w:val="center"/>
              <w:rPr>
                <w:rFonts w:ascii="Times New Roman" w:hAnsi="Times New Roman" w:cs="Times New Roman"/>
                <w:sz w:val="16"/>
                <w:szCs w:val="16"/>
              </w:rPr>
            </w:pPr>
          </w:p>
        </w:tc>
        <w:tc>
          <w:tcPr>
            <w:tcW w:w="1139" w:type="dxa"/>
            <w:vMerge/>
            <w:tcBorders>
              <w:left w:val="single" w:sz="4" w:space="0" w:color="auto"/>
              <w:right w:val="single" w:sz="4" w:space="0" w:color="auto"/>
            </w:tcBorders>
          </w:tcPr>
          <w:p w14:paraId="43EF67AB" w14:textId="77777777" w:rsidR="005B0CAC" w:rsidRPr="00172429" w:rsidRDefault="005B0CAC" w:rsidP="005B0CAC">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268F25F" w14:textId="77777777" w:rsidR="005B0CAC" w:rsidRPr="00172429" w:rsidRDefault="005B0CAC" w:rsidP="005B0CAC">
            <w:pPr>
              <w:pStyle w:val="ConsPlusNormal"/>
              <w:rPr>
                <w:rFonts w:ascii="Times New Roman" w:hAnsi="Times New Roman" w:cs="Times New Roman"/>
                <w:sz w:val="16"/>
                <w:szCs w:val="16"/>
              </w:rPr>
            </w:pPr>
            <w:r w:rsidRPr="00172429">
              <w:rPr>
                <w:rFonts w:ascii="Times New Roman" w:hAnsi="Times New Roman" w:cs="Times New Roman"/>
                <w:sz w:val="16"/>
                <w:szCs w:val="16"/>
              </w:rPr>
              <w:t>федеральный бюджет</w:t>
            </w:r>
          </w:p>
        </w:tc>
        <w:tc>
          <w:tcPr>
            <w:tcW w:w="571" w:type="dxa"/>
            <w:gridSpan w:val="2"/>
            <w:tcBorders>
              <w:top w:val="single" w:sz="4" w:space="0" w:color="auto"/>
              <w:left w:val="single" w:sz="4" w:space="0" w:color="auto"/>
              <w:bottom w:val="single" w:sz="4" w:space="0" w:color="auto"/>
              <w:right w:val="single" w:sz="4" w:space="0" w:color="auto"/>
            </w:tcBorders>
          </w:tcPr>
          <w:p w14:paraId="1F270BE4"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14:paraId="37FFFA74"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619" w:type="dxa"/>
            <w:gridSpan w:val="2"/>
            <w:tcBorders>
              <w:top w:val="single" w:sz="4" w:space="0" w:color="auto"/>
              <w:left w:val="single" w:sz="4" w:space="0" w:color="auto"/>
              <w:bottom w:val="single" w:sz="4" w:space="0" w:color="auto"/>
              <w:right w:val="single" w:sz="4" w:space="0" w:color="auto"/>
            </w:tcBorders>
          </w:tcPr>
          <w:p w14:paraId="7237F8B3"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515" w:type="dxa"/>
            <w:gridSpan w:val="2"/>
            <w:tcBorders>
              <w:top w:val="single" w:sz="4" w:space="0" w:color="auto"/>
              <w:left w:val="single" w:sz="4" w:space="0" w:color="auto"/>
              <w:bottom w:val="single" w:sz="4" w:space="0" w:color="auto"/>
              <w:right w:val="single" w:sz="4" w:space="0" w:color="auto"/>
            </w:tcBorders>
          </w:tcPr>
          <w:p w14:paraId="684CCC95"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472" w:type="dxa"/>
            <w:gridSpan w:val="2"/>
            <w:tcBorders>
              <w:top w:val="single" w:sz="4" w:space="0" w:color="auto"/>
              <w:left w:val="single" w:sz="4" w:space="0" w:color="auto"/>
              <w:bottom w:val="single" w:sz="4" w:space="0" w:color="auto"/>
              <w:right w:val="single" w:sz="4" w:space="0" w:color="auto"/>
            </w:tcBorders>
          </w:tcPr>
          <w:p w14:paraId="65515D26"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7D6F5FA8" w14:textId="0E9E9F38"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gridSpan w:val="2"/>
            <w:tcBorders>
              <w:top w:val="single" w:sz="4" w:space="0" w:color="auto"/>
              <w:left w:val="single" w:sz="4" w:space="0" w:color="auto"/>
              <w:bottom w:val="single" w:sz="4" w:space="0" w:color="auto"/>
              <w:right w:val="single" w:sz="4" w:space="0" w:color="auto"/>
            </w:tcBorders>
          </w:tcPr>
          <w:p w14:paraId="34B59C9A" w14:textId="4AC2F53C"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gridSpan w:val="2"/>
            <w:tcBorders>
              <w:top w:val="single" w:sz="4" w:space="0" w:color="auto"/>
              <w:left w:val="single" w:sz="4" w:space="0" w:color="auto"/>
              <w:bottom w:val="single" w:sz="4" w:space="0" w:color="auto"/>
              <w:right w:val="single" w:sz="4" w:space="0" w:color="auto"/>
            </w:tcBorders>
          </w:tcPr>
          <w:p w14:paraId="3645A16E" w14:textId="1F479BFD"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gridSpan w:val="2"/>
            <w:tcBorders>
              <w:top w:val="single" w:sz="4" w:space="0" w:color="auto"/>
              <w:left w:val="single" w:sz="4" w:space="0" w:color="auto"/>
              <w:bottom w:val="single" w:sz="4" w:space="0" w:color="auto"/>
              <w:right w:val="single" w:sz="4" w:space="0" w:color="auto"/>
            </w:tcBorders>
          </w:tcPr>
          <w:p w14:paraId="284EB880" w14:textId="1528F8F6"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gridSpan w:val="2"/>
            <w:tcBorders>
              <w:top w:val="single" w:sz="4" w:space="0" w:color="auto"/>
              <w:left w:val="single" w:sz="4" w:space="0" w:color="auto"/>
              <w:bottom w:val="single" w:sz="4" w:space="0" w:color="auto"/>
              <w:right w:val="single" w:sz="4" w:space="0" w:color="auto"/>
            </w:tcBorders>
          </w:tcPr>
          <w:p w14:paraId="6F08E189" w14:textId="3EEA9472"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42C13935" w14:textId="69D6BFC8"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09BC8A96" w14:textId="7C2E0726" w:rsidR="005B0CAC" w:rsidRPr="009E42AF" w:rsidRDefault="005B0CAC" w:rsidP="005B0CAC">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gridSpan w:val="2"/>
            <w:vMerge/>
            <w:tcBorders>
              <w:left w:val="single" w:sz="4" w:space="0" w:color="auto"/>
              <w:right w:val="single" w:sz="4" w:space="0" w:color="auto"/>
            </w:tcBorders>
            <w:textDirection w:val="btLr"/>
          </w:tcPr>
          <w:p w14:paraId="211D584A" w14:textId="77777777" w:rsidR="005B0CAC" w:rsidRPr="009E42AF" w:rsidRDefault="005B0CAC" w:rsidP="005B0CAC">
            <w:pPr>
              <w:pStyle w:val="ConsPlusNormal"/>
              <w:ind w:right="113"/>
              <w:jc w:val="center"/>
              <w:rPr>
                <w:rFonts w:ascii="Times New Roman" w:hAnsi="Times New Roman" w:cs="Times New Roman"/>
                <w:color w:val="FF0000"/>
                <w:sz w:val="16"/>
                <w:szCs w:val="16"/>
              </w:rPr>
            </w:pPr>
          </w:p>
        </w:tc>
        <w:tc>
          <w:tcPr>
            <w:tcW w:w="1508" w:type="dxa"/>
            <w:gridSpan w:val="2"/>
            <w:vMerge/>
            <w:tcBorders>
              <w:left w:val="single" w:sz="4" w:space="0" w:color="auto"/>
              <w:right w:val="single" w:sz="4" w:space="0" w:color="auto"/>
            </w:tcBorders>
          </w:tcPr>
          <w:p w14:paraId="7DD0C068"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1276" w:type="dxa"/>
            <w:gridSpan w:val="2"/>
            <w:vMerge/>
            <w:tcBorders>
              <w:left w:val="single" w:sz="4" w:space="0" w:color="auto"/>
              <w:right w:val="single" w:sz="4" w:space="0" w:color="auto"/>
            </w:tcBorders>
          </w:tcPr>
          <w:p w14:paraId="4C725875"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851" w:type="dxa"/>
            <w:gridSpan w:val="2"/>
            <w:vMerge/>
            <w:tcBorders>
              <w:left w:val="single" w:sz="4" w:space="0" w:color="auto"/>
              <w:right w:val="single" w:sz="4" w:space="0" w:color="auto"/>
            </w:tcBorders>
          </w:tcPr>
          <w:p w14:paraId="59B851F3"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993" w:type="dxa"/>
            <w:gridSpan w:val="2"/>
            <w:vMerge/>
            <w:tcBorders>
              <w:left w:val="single" w:sz="4" w:space="0" w:color="auto"/>
              <w:right w:val="single" w:sz="4" w:space="0" w:color="auto"/>
            </w:tcBorders>
          </w:tcPr>
          <w:p w14:paraId="0F2CC221" w14:textId="77777777" w:rsidR="005B0CAC" w:rsidRPr="009E42AF" w:rsidRDefault="005B0CAC" w:rsidP="005B0CAC">
            <w:pPr>
              <w:pStyle w:val="ConsPlusNormal"/>
              <w:jc w:val="center"/>
              <w:rPr>
                <w:rFonts w:ascii="Times New Roman" w:hAnsi="Times New Roman" w:cs="Times New Roman"/>
                <w:color w:val="FF0000"/>
                <w:sz w:val="16"/>
                <w:szCs w:val="16"/>
              </w:rPr>
            </w:pPr>
          </w:p>
        </w:tc>
      </w:tr>
      <w:tr w:rsidR="005B0CAC" w:rsidRPr="009E42AF" w14:paraId="52351DD1" w14:textId="77777777" w:rsidTr="004B05C0">
        <w:trPr>
          <w:gridAfter w:val="1"/>
          <w:wAfter w:w="12" w:type="dxa"/>
          <w:jc w:val="center"/>
        </w:trPr>
        <w:tc>
          <w:tcPr>
            <w:tcW w:w="564" w:type="dxa"/>
            <w:vMerge/>
            <w:tcBorders>
              <w:left w:val="single" w:sz="4" w:space="0" w:color="auto"/>
              <w:right w:val="single" w:sz="4" w:space="0" w:color="auto"/>
            </w:tcBorders>
          </w:tcPr>
          <w:p w14:paraId="4280A89C"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1416" w:type="dxa"/>
            <w:vMerge/>
            <w:tcBorders>
              <w:left w:val="single" w:sz="4" w:space="0" w:color="auto"/>
              <w:right w:val="single" w:sz="4" w:space="0" w:color="auto"/>
            </w:tcBorders>
          </w:tcPr>
          <w:p w14:paraId="5CD13F36" w14:textId="77777777" w:rsidR="005B0CAC" w:rsidRPr="00172429" w:rsidRDefault="005B0CAC" w:rsidP="005B0CAC">
            <w:pPr>
              <w:pStyle w:val="ConsPlusNormal"/>
              <w:jc w:val="center"/>
              <w:rPr>
                <w:rFonts w:ascii="Times New Roman" w:hAnsi="Times New Roman" w:cs="Times New Roman"/>
                <w:sz w:val="16"/>
                <w:szCs w:val="16"/>
              </w:rPr>
            </w:pPr>
          </w:p>
        </w:tc>
        <w:tc>
          <w:tcPr>
            <w:tcW w:w="1139" w:type="dxa"/>
            <w:vMerge/>
            <w:tcBorders>
              <w:left w:val="single" w:sz="4" w:space="0" w:color="auto"/>
              <w:right w:val="single" w:sz="4" w:space="0" w:color="auto"/>
            </w:tcBorders>
          </w:tcPr>
          <w:p w14:paraId="6272F2F3" w14:textId="77777777" w:rsidR="005B0CAC" w:rsidRPr="00172429" w:rsidRDefault="005B0CAC" w:rsidP="005B0CAC">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EDF498A" w14:textId="77777777" w:rsidR="005B0CAC" w:rsidRPr="00172429" w:rsidRDefault="005B0CAC" w:rsidP="005B0CAC">
            <w:pPr>
              <w:pStyle w:val="ConsPlusNormal"/>
              <w:rPr>
                <w:rFonts w:ascii="Times New Roman" w:hAnsi="Times New Roman" w:cs="Times New Roman"/>
                <w:sz w:val="16"/>
                <w:szCs w:val="16"/>
              </w:rPr>
            </w:pPr>
            <w:r w:rsidRPr="00172429">
              <w:rPr>
                <w:rFonts w:ascii="Times New Roman" w:hAnsi="Times New Roman" w:cs="Times New Roman"/>
                <w:sz w:val="16"/>
                <w:szCs w:val="16"/>
              </w:rPr>
              <w:t>местный бюджет</w:t>
            </w:r>
          </w:p>
        </w:tc>
        <w:tc>
          <w:tcPr>
            <w:tcW w:w="571" w:type="dxa"/>
            <w:gridSpan w:val="2"/>
            <w:tcBorders>
              <w:top w:val="single" w:sz="4" w:space="0" w:color="auto"/>
              <w:left w:val="single" w:sz="4" w:space="0" w:color="auto"/>
              <w:bottom w:val="single" w:sz="4" w:space="0" w:color="auto"/>
              <w:right w:val="single" w:sz="4" w:space="0" w:color="auto"/>
            </w:tcBorders>
          </w:tcPr>
          <w:p w14:paraId="0715173E" w14:textId="2913B6A5"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gridSpan w:val="2"/>
            <w:tcBorders>
              <w:top w:val="single" w:sz="4" w:space="0" w:color="auto"/>
              <w:left w:val="single" w:sz="4" w:space="0" w:color="auto"/>
              <w:bottom w:val="single" w:sz="4" w:space="0" w:color="auto"/>
              <w:right w:val="single" w:sz="4" w:space="0" w:color="auto"/>
            </w:tcBorders>
          </w:tcPr>
          <w:p w14:paraId="4F294C69" w14:textId="236F97D9"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7E653C65" w14:textId="7B37C07F"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w:t>
            </w:r>
            <w:r w:rsidR="00894899" w:rsidRPr="00F05F8C">
              <w:rPr>
                <w:rFonts w:ascii="Times New Roman" w:hAnsi="Times New Roman" w:cs="Times New Roman"/>
                <w:sz w:val="16"/>
                <w:szCs w:val="16"/>
              </w:rPr>
              <w:t>00000</w:t>
            </w:r>
          </w:p>
        </w:tc>
        <w:tc>
          <w:tcPr>
            <w:tcW w:w="515" w:type="dxa"/>
            <w:gridSpan w:val="2"/>
            <w:tcBorders>
              <w:top w:val="single" w:sz="4" w:space="0" w:color="auto"/>
              <w:left w:val="single" w:sz="4" w:space="0" w:color="auto"/>
              <w:bottom w:val="single" w:sz="4" w:space="0" w:color="auto"/>
              <w:right w:val="single" w:sz="4" w:space="0" w:color="auto"/>
            </w:tcBorders>
          </w:tcPr>
          <w:p w14:paraId="0CCAF03F" w14:textId="4DD47F78"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gridSpan w:val="2"/>
            <w:tcBorders>
              <w:top w:val="single" w:sz="4" w:space="0" w:color="auto"/>
              <w:left w:val="single" w:sz="4" w:space="0" w:color="auto"/>
              <w:bottom w:val="single" w:sz="4" w:space="0" w:color="auto"/>
              <w:right w:val="single" w:sz="4" w:space="0" w:color="auto"/>
            </w:tcBorders>
          </w:tcPr>
          <w:p w14:paraId="606F569C" w14:textId="6C2AF728" w:rsidR="005B0CAC" w:rsidRPr="00F05F8C"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2A5A8194" w14:textId="69A3DDB7" w:rsidR="005B0CAC" w:rsidRPr="00F05F8C" w:rsidRDefault="005B0CAC" w:rsidP="005B0CAC">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811,43332</w:t>
            </w:r>
          </w:p>
        </w:tc>
        <w:tc>
          <w:tcPr>
            <w:tcW w:w="553" w:type="dxa"/>
            <w:gridSpan w:val="2"/>
            <w:tcBorders>
              <w:top w:val="single" w:sz="4" w:space="0" w:color="auto"/>
              <w:left w:val="single" w:sz="4" w:space="0" w:color="auto"/>
              <w:bottom w:val="single" w:sz="4" w:space="0" w:color="auto"/>
              <w:right w:val="single" w:sz="4" w:space="0" w:color="auto"/>
            </w:tcBorders>
          </w:tcPr>
          <w:p w14:paraId="6D29DB9C" w14:textId="45A783A7" w:rsidR="005B0CAC" w:rsidRPr="00F05F8C" w:rsidRDefault="005B0CAC" w:rsidP="005B0CAC">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61,43332</w:t>
            </w:r>
          </w:p>
        </w:tc>
        <w:tc>
          <w:tcPr>
            <w:tcW w:w="568" w:type="dxa"/>
            <w:gridSpan w:val="2"/>
            <w:tcBorders>
              <w:top w:val="single" w:sz="4" w:space="0" w:color="auto"/>
              <w:left w:val="single" w:sz="4" w:space="0" w:color="auto"/>
              <w:bottom w:val="single" w:sz="4" w:space="0" w:color="auto"/>
              <w:right w:val="single" w:sz="4" w:space="0" w:color="auto"/>
            </w:tcBorders>
          </w:tcPr>
          <w:p w14:paraId="79DAEF7F" w14:textId="32DACB52" w:rsidR="005B0CAC" w:rsidRPr="009E42AF" w:rsidRDefault="005B0CAC" w:rsidP="005B0CAC">
            <w:pPr>
              <w:pStyle w:val="ConsPlusNormal"/>
              <w:jc w:val="center"/>
              <w:rPr>
                <w:rFonts w:ascii="Times New Roman" w:hAnsi="Times New Roman" w:cs="Times New Roman"/>
                <w:color w:val="FF0000"/>
                <w:sz w:val="16"/>
                <w:szCs w:val="16"/>
              </w:rPr>
            </w:pPr>
            <w:r w:rsidRPr="00172429">
              <w:rPr>
                <w:rFonts w:ascii="Times New Roman" w:hAnsi="Times New Roman" w:cs="Times New Roman"/>
                <w:sz w:val="16"/>
                <w:szCs w:val="16"/>
              </w:rPr>
              <w:t>750,0</w:t>
            </w:r>
            <w:r>
              <w:rPr>
                <w:rFonts w:ascii="Times New Roman" w:hAnsi="Times New Roman" w:cs="Times New Roman"/>
                <w:sz w:val="16"/>
                <w:szCs w:val="16"/>
              </w:rPr>
              <w:t>0000</w:t>
            </w:r>
          </w:p>
        </w:tc>
        <w:tc>
          <w:tcPr>
            <w:tcW w:w="560" w:type="dxa"/>
            <w:gridSpan w:val="2"/>
            <w:tcBorders>
              <w:top w:val="single" w:sz="4" w:space="0" w:color="auto"/>
              <w:left w:val="single" w:sz="4" w:space="0" w:color="auto"/>
              <w:bottom w:val="single" w:sz="4" w:space="0" w:color="auto"/>
              <w:right w:val="single" w:sz="4" w:space="0" w:color="auto"/>
            </w:tcBorders>
          </w:tcPr>
          <w:p w14:paraId="5F22D6D7" w14:textId="14CE5DF4" w:rsidR="005B0CAC" w:rsidRPr="009E42AF" w:rsidRDefault="005B0CAC" w:rsidP="005B0CAC">
            <w:pPr>
              <w:pStyle w:val="ConsPlusNormal"/>
              <w:jc w:val="center"/>
              <w:rPr>
                <w:rFonts w:ascii="Times New Roman" w:hAnsi="Times New Roman" w:cs="Times New Roman"/>
                <w:color w:val="FF0000"/>
                <w:sz w:val="16"/>
                <w:szCs w:val="16"/>
              </w:rPr>
            </w:pPr>
            <w:r w:rsidRPr="00172429">
              <w:rPr>
                <w:rFonts w:ascii="Times New Roman" w:hAnsi="Times New Roman" w:cs="Times New Roman"/>
                <w:sz w:val="16"/>
                <w:szCs w:val="16"/>
              </w:rPr>
              <w:t>0</w:t>
            </w:r>
          </w:p>
        </w:tc>
        <w:tc>
          <w:tcPr>
            <w:tcW w:w="417" w:type="dxa"/>
            <w:gridSpan w:val="2"/>
            <w:tcBorders>
              <w:top w:val="single" w:sz="4" w:space="0" w:color="auto"/>
              <w:left w:val="single" w:sz="4" w:space="0" w:color="auto"/>
              <w:bottom w:val="single" w:sz="4" w:space="0" w:color="auto"/>
              <w:right w:val="single" w:sz="4" w:space="0" w:color="auto"/>
            </w:tcBorders>
          </w:tcPr>
          <w:p w14:paraId="5698F21C" w14:textId="61BBD2AE" w:rsidR="005B0CAC" w:rsidRPr="009E42AF" w:rsidRDefault="005B0CAC" w:rsidP="005B0CAC">
            <w:pPr>
              <w:pStyle w:val="ConsPlusNormal"/>
              <w:jc w:val="center"/>
              <w:rPr>
                <w:rFonts w:ascii="Times New Roman" w:hAnsi="Times New Roman" w:cs="Times New Roman"/>
                <w:color w:val="FF0000"/>
                <w:sz w:val="16"/>
                <w:szCs w:val="16"/>
              </w:rPr>
            </w:pPr>
            <w:r w:rsidRPr="00172429">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448D0D9D" w14:textId="53BD6113" w:rsidR="005B0CAC" w:rsidRPr="009E42AF" w:rsidRDefault="005B0CAC" w:rsidP="005B0CAC">
            <w:pPr>
              <w:pStyle w:val="ConsPlusNormal"/>
              <w:jc w:val="center"/>
              <w:rPr>
                <w:rFonts w:ascii="Times New Roman" w:hAnsi="Times New Roman" w:cs="Times New Roman"/>
                <w:color w:val="FF0000"/>
                <w:sz w:val="16"/>
                <w:szCs w:val="16"/>
              </w:rPr>
            </w:pPr>
            <w:r w:rsidRPr="00172429">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72501A05" w14:textId="35D04417" w:rsidR="005B0CAC" w:rsidRPr="009E42AF" w:rsidRDefault="005B0CAC" w:rsidP="005B0CAC">
            <w:pPr>
              <w:pStyle w:val="ConsPlusNormal"/>
              <w:jc w:val="center"/>
              <w:rPr>
                <w:rFonts w:ascii="Times New Roman" w:hAnsi="Times New Roman" w:cs="Times New Roman"/>
                <w:color w:val="FF0000"/>
                <w:sz w:val="16"/>
                <w:szCs w:val="16"/>
              </w:rPr>
            </w:pPr>
            <w:r w:rsidRPr="00172429">
              <w:rPr>
                <w:rFonts w:ascii="Times New Roman" w:hAnsi="Times New Roman" w:cs="Times New Roman"/>
                <w:sz w:val="16"/>
                <w:szCs w:val="16"/>
              </w:rPr>
              <w:t>0</w:t>
            </w:r>
          </w:p>
        </w:tc>
        <w:tc>
          <w:tcPr>
            <w:tcW w:w="567" w:type="dxa"/>
            <w:gridSpan w:val="2"/>
            <w:vMerge/>
            <w:tcBorders>
              <w:left w:val="single" w:sz="4" w:space="0" w:color="auto"/>
              <w:right w:val="single" w:sz="4" w:space="0" w:color="auto"/>
            </w:tcBorders>
            <w:textDirection w:val="btLr"/>
          </w:tcPr>
          <w:p w14:paraId="060337CB" w14:textId="77777777" w:rsidR="005B0CAC" w:rsidRPr="009E42AF" w:rsidRDefault="005B0CAC" w:rsidP="005B0CAC">
            <w:pPr>
              <w:pStyle w:val="ConsPlusNormal"/>
              <w:ind w:right="113"/>
              <w:jc w:val="center"/>
              <w:rPr>
                <w:rFonts w:ascii="Times New Roman" w:hAnsi="Times New Roman" w:cs="Times New Roman"/>
                <w:color w:val="FF0000"/>
                <w:sz w:val="16"/>
                <w:szCs w:val="16"/>
              </w:rPr>
            </w:pPr>
          </w:p>
        </w:tc>
        <w:tc>
          <w:tcPr>
            <w:tcW w:w="1508" w:type="dxa"/>
            <w:gridSpan w:val="2"/>
            <w:vMerge/>
            <w:tcBorders>
              <w:left w:val="single" w:sz="4" w:space="0" w:color="auto"/>
              <w:right w:val="single" w:sz="4" w:space="0" w:color="auto"/>
            </w:tcBorders>
          </w:tcPr>
          <w:p w14:paraId="44801188"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1276" w:type="dxa"/>
            <w:gridSpan w:val="2"/>
            <w:vMerge/>
            <w:tcBorders>
              <w:left w:val="single" w:sz="4" w:space="0" w:color="auto"/>
              <w:right w:val="single" w:sz="4" w:space="0" w:color="auto"/>
            </w:tcBorders>
          </w:tcPr>
          <w:p w14:paraId="002D5D63"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851" w:type="dxa"/>
            <w:gridSpan w:val="2"/>
            <w:vMerge/>
            <w:tcBorders>
              <w:left w:val="single" w:sz="4" w:space="0" w:color="auto"/>
              <w:right w:val="single" w:sz="4" w:space="0" w:color="auto"/>
            </w:tcBorders>
          </w:tcPr>
          <w:p w14:paraId="67643D4F"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993" w:type="dxa"/>
            <w:gridSpan w:val="2"/>
            <w:vMerge/>
            <w:tcBorders>
              <w:left w:val="single" w:sz="4" w:space="0" w:color="auto"/>
              <w:right w:val="single" w:sz="4" w:space="0" w:color="auto"/>
            </w:tcBorders>
          </w:tcPr>
          <w:p w14:paraId="0B90EF33" w14:textId="77777777" w:rsidR="005B0CAC" w:rsidRPr="009E42AF" w:rsidRDefault="005B0CAC" w:rsidP="005B0CAC">
            <w:pPr>
              <w:pStyle w:val="ConsPlusNormal"/>
              <w:jc w:val="center"/>
              <w:rPr>
                <w:rFonts w:ascii="Times New Roman" w:hAnsi="Times New Roman" w:cs="Times New Roman"/>
                <w:color w:val="FF0000"/>
                <w:sz w:val="16"/>
                <w:szCs w:val="16"/>
              </w:rPr>
            </w:pPr>
          </w:p>
        </w:tc>
      </w:tr>
      <w:tr w:rsidR="00777400" w:rsidRPr="009E42AF" w14:paraId="393FD0DF" w14:textId="77777777" w:rsidTr="004B05C0">
        <w:trPr>
          <w:gridAfter w:val="1"/>
          <w:wAfter w:w="12" w:type="dxa"/>
          <w:jc w:val="center"/>
        </w:trPr>
        <w:tc>
          <w:tcPr>
            <w:tcW w:w="564" w:type="dxa"/>
            <w:tcBorders>
              <w:left w:val="single" w:sz="4" w:space="0" w:color="auto"/>
              <w:bottom w:val="single" w:sz="4" w:space="0" w:color="auto"/>
              <w:right w:val="single" w:sz="4" w:space="0" w:color="auto"/>
            </w:tcBorders>
          </w:tcPr>
          <w:p w14:paraId="5AC5ADC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Borders>
              <w:left w:val="single" w:sz="4" w:space="0" w:color="auto"/>
              <w:bottom w:val="single" w:sz="4" w:space="0" w:color="auto"/>
              <w:right w:val="single" w:sz="4" w:space="0" w:color="auto"/>
            </w:tcBorders>
          </w:tcPr>
          <w:p w14:paraId="6CA940E6" w14:textId="77777777" w:rsidR="00777400" w:rsidRPr="00172429" w:rsidRDefault="00777400" w:rsidP="00777400">
            <w:pPr>
              <w:pStyle w:val="ConsPlusNormal"/>
              <w:jc w:val="center"/>
              <w:rPr>
                <w:rFonts w:ascii="Times New Roman" w:hAnsi="Times New Roman" w:cs="Times New Roman"/>
                <w:sz w:val="16"/>
                <w:szCs w:val="16"/>
              </w:rPr>
            </w:pPr>
          </w:p>
        </w:tc>
        <w:tc>
          <w:tcPr>
            <w:tcW w:w="1139" w:type="dxa"/>
            <w:vMerge/>
            <w:tcBorders>
              <w:left w:val="single" w:sz="4" w:space="0" w:color="auto"/>
              <w:bottom w:val="single" w:sz="4" w:space="0" w:color="auto"/>
              <w:right w:val="single" w:sz="4" w:space="0" w:color="auto"/>
            </w:tcBorders>
          </w:tcPr>
          <w:p w14:paraId="342BB6EF" w14:textId="77777777" w:rsidR="00777400" w:rsidRPr="00172429" w:rsidRDefault="00777400" w:rsidP="00777400">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C15C093" w14:textId="77777777" w:rsidR="00777400" w:rsidRPr="00172429" w:rsidRDefault="00777400" w:rsidP="00777400">
            <w:pPr>
              <w:pStyle w:val="ConsPlusNormal"/>
              <w:rPr>
                <w:rFonts w:ascii="Times New Roman" w:hAnsi="Times New Roman" w:cs="Times New Roman"/>
                <w:sz w:val="16"/>
                <w:szCs w:val="16"/>
              </w:rPr>
            </w:pPr>
            <w:r w:rsidRPr="00172429">
              <w:rPr>
                <w:rFonts w:ascii="Times New Roman" w:hAnsi="Times New Roman" w:cs="Times New Roman"/>
                <w:sz w:val="16"/>
                <w:szCs w:val="16"/>
              </w:rPr>
              <w:t>внебюджетные источники</w:t>
            </w:r>
          </w:p>
        </w:tc>
        <w:tc>
          <w:tcPr>
            <w:tcW w:w="571" w:type="dxa"/>
            <w:gridSpan w:val="2"/>
            <w:tcBorders>
              <w:top w:val="single" w:sz="4" w:space="0" w:color="auto"/>
              <w:left w:val="single" w:sz="4" w:space="0" w:color="auto"/>
              <w:bottom w:val="single" w:sz="4" w:space="0" w:color="auto"/>
              <w:right w:val="single" w:sz="4" w:space="0" w:color="auto"/>
            </w:tcBorders>
          </w:tcPr>
          <w:p w14:paraId="39898166" w14:textId="4E89568F"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14:paraId="6B35F028" w14:textId="6455E6EF"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gridSpan w:val="2"/>
            <w:tcBorders>
              <w:top w:val="single" w:sz="4" w:space="0" w:color="auto"/>
              <w:left w:val="single" w:sz="4" w:space="0" w:color="auto"/>
              <w:bottom w:val="single" w:sz="4" w:space="0" w:color="auto"/>
              <w:right w:val="single" w:sz="4" w:space="0" w:color="auto"/>
            </w:tcBorders>
          </w:tcPr>
          <w:p w14:paraId="0F4B2106" w14:textId="44895A31"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gridSpan w:val="2"/>
            <w:tcBorders>
              <w:top w:val="single" w:sz="4" w:space="0" w:color="auto"/>
              <w:left w:val="single" w:sz="4" w:space="0" w:color="auto"/>
              <w:bottom w:val="single" w:sz="4" w:space="0" w:color="auto"/>
              <w:right w:val="single" w:sz="4" w:space="0" w:color="auto"/>
            </w:tcBorders>
          </w:tcPr>
          <w:p w14:paraId="503EABA2" w14:textId="301F86F6"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gridSpan w:val="2"/>
            <w:tcBorders>
              <w:top w:val="single" w:sz="4" w:space="0" w:color="auto"/>
              <w:left w:val="single" w:sz="4" w:space="0" w:color="auto"/>
              <w:bottom w:val="single" w:sz="4" w:space="0" w:color="auto"/>
              <w:right w:val="single" w:sz="4" w:space="0" w:color="auto"/>
            </w:tcBorders>
          </w:tcPr>
          <w:p w14:paraId="0F4B587F" w14:textId="4758AE32"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588EB02A" w14:textId="39AABF3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gridSpan w:val="2"/>
            <w:tcBorders>
              <w:top w:val="single" w:sz="4" w:space="0" w:color="auto"/>
              <w:left w:val="single" w:sz="4" w:space="0" w:color="auto"/>
              <w:bottom w:val="single" w:sz="4" w:space="0" w:color="auto"/>
              <w:right w:val="single" w:sz="4" w:space="0" w:color="auto"/>
            </w:tcBorders>
          </w:tcPr>
          <w:p w14:paraId="750925A7" w14:textId="66775DC6"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gridSpan w:val="2"/>
            <w:tcBorders>
              <w:top w:val="single" w:sz="4" w:space="0" w:color="auto"/>
              <w:left w:val="single" w:sz="4" w:space="0" w:color="auto"/>
              <w:bottom w:val="single" w:sz="4" w:space="0" w:color="auto"/>
              <w:right w:val="single" w:sz="4" w:space="0" w:color="auto"/>
            </w:tcBorders>
          </w:tcPr>
          <w:p w14:paraId="7AF6752B" w14:textId="0C55743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gridSpan w:val="2"/>
            <w:tcBorders>
              <w:top w:val="single" w:sz="4" w:space="0" w:color="auto"/>
              <w:left w:val="single" w:sz="4" w:space="0" w:color="auto"/>
              <w:bottom w:val="single" w:sz="4" w:space="0" w:color="auto"/>
              <w:right w:val="single" w:sz="4" w:space="0" w:color="auto"/>
            </w:tcBorders>
          </w:tcPr>
          <w:p w14:paraId="5BF9FC6A" w14:textId="4558EC9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gridSpan w:val="2"/>
            <w:tcBorders>
              <w:top w:val="single" w:sz="4" w:space="0" w:color="auto"/>
              <w:left w:val="single" w:sz="4" w:space="0" w:color="auto"/>
              <w:bottom w:val="single" w:sz="4" w:space="0" w:color="auto"/>
              <w:right w:val="single" w:sz="4" w:space="0" w:color="auto"/>
            </w:tcBorders>
          </w:tcPr>
          <w:p w14:paraId="205549D9" w14:textId="7F78A7E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02FECD6C" w14:textId="52CD52D5"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041B5592" w14:textId="29EF8508"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gridSpan w:val="2"/>
            <w:vMerge/>
            <w:tcBorders>
              <w:left w:val="single" w:sz="4" w:space="0" w:color="auto"/>
              <w:bottom w:val="single" w:sz="4" w:space="0" w:color="auto"/>
              <w:right w:val="single" w:sz="4" w:space="0" w:color="auto"/>
            </w:tcBorders>
            <w:textDirection w:val="btLr"/>
          </w:tcPr>
          <w:p w14:paraId="27AE7166"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gridSpan w:val="2"/>
            <w:vMerge/>
            <w:tcBorders>
              <w:left w:val="single" w:sz="4" w:space="0" w:color="auto"/>
              <w:bottom w:val="single" w:sz="4" w:space="0" w:color="auto"/>
              <w:right w:val="single" w:sz="4" w:space="0" w:color="auto"/>
            </w:tcBorders>
          </w:tcPr>
          <w:p w14:paraId="6A4118BB"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gridSpan w:val="2"/>
            <w:vMerge/>
            <w:tcBorders>
              <w:left w:val="single" w:sz="4" w:space="0" w:color="auto"/>
              <w:bottom w:val="single" w:sz="4" w:space="0" w:color="auto"/>
              <w:right w:val="single" w:sz="4" w:space="0" w:color="auto"/>
            </w:tcBorders>
          </w:tcPr>
          <w:p w14:paraId="5E5EA1D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gridSpan w:val="2"/>
            <w:vMerge/>
            <w:tcBorders>
              <w:left w:val="single" w:sz="4" w:space="0" w:color="auto"/>
              <w:bottom w:val="single" w:sz="4" w:space="0" w:color="auto"/>
              <w:right w:val="single" w:sz="4" w:space="0" w:color="auto"/>
            </w:tcBorders>
          </w:tcPr>
          <w:p w14:paraId="6F73F72B"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gridSpan w:val="2"/>
            <w:vMerge/>
            <w:tcBorders>
              <w:left w:val="single" w:sz="4" w:space="0" w:color="auto"/>
              <w:bottom w:val="single" w:sz="4" w:space="0" w:color="auto"/>
              <w:right w:val="single" w:sz="4" w:space="0" w:color="auto"/>
            </w:tcBorders>
          </w:tcPr>
          <w:p w14:paraId="4EDE17B1"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777400" w:rsidRPr="00725026" w14:paraId="51359F54" w14:textId="77777777" w:rsidTr="004B05C0">
        <w:trPr>
          <w:gridAfter w:val="1"/>
          <w:wAfter w:w="12" w:type="dxa"/>
          <w:jc w:val="center"/>
        </w:trPr>
        <w:tc>
          <w:tcPr>
            <w:tcW w:w="564" w:type="dxa"/>
            <w:vMerge w:val="restart"/>
            <w:tcBorders>
              <w:left w:val="single" w:sz="4" w:space="0" w:color="auto"/>
              <w:right w:val="single" w:sz="4" w:space="0" w:color="auto"/>
            </w:tcBorders>
          </w:tcPr>
          <w:p w14:paraId="603CC03E" w14:textId="26B1E579"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1.1.1.1</w:t>
            </w:r>
          </w:p>
        </w:tc>
        <w:tc>
          <w:tcPr>
            <w:tcW w:w="1416" w:type="dxa"/>
            <w:vMerge w:val="restart"/>
            <w:tcBorders>
              <w:left w:val="single" w:sz="4" w:space="0" w:color="auto"/>
              <w:right w:val="single" w:sz="4" w:space="0" w:color="auto"/>
            </w:tcBorders>
          </w:tcPr>
          <w:p w14:paraId="15A8046F" w14:textId="34C55A81" w:rsidR="00777400" w:rsidRPr="00725026" w:rsidRDefault="00777400" w:rsidP="00777400">
            <w:pPr>
              <w:pStyle w:val="ConsPlusNormal"/>
              <w:ind w:firstLine="2"/>
              <w:rPr>
                <w:rFonts w:ascii="Times New Roman" w:hAnsi="Times New Roman" w:cs="Times New Roman"/>
                <w:sz w:val="16"/>
                <w:szCs w:val="16"/>
              </w:rPr>
            </w:pPr>
            <w:r w:rsidRPr="00725026">
              <w:rPr>
                <w:rFonts w:ascii="Times New Roman" w:hAnsi="Times New Roman" w:cs="Times New Roman"/>
                <w:sz w:val="16"/>
                <w:szCs w:val="16"/>
              </w:rPr>
              <w:t>Мероприятие 1: «</w:t>
            </w:r>
            <w:r w:rsidRPr="00725026">
              <w:rPr>
                <w:rFonts w:ascii="Times New Roman" w:hAnsi="Times New Roman" w:cs="Times New Roman"/>
                <w:spacing w:val="-4"/>
                <w:sz w:val="16"/>
                <w:szCs w:val="16"/>
              </w:rPr>
              <w:t xml:space="preserve">Выполнение комплекса противопожарных мероприятий </w:t>
            </w:r>
            <w:r w:rsidRPr="00725026">
              <w:rPr>
                <w:rFonts w:ascii="Times New Roman" w:hAnsi="Times New Roman" w:cs="Times New Roman"/>
                <w:sz w:val="16"/>
                <w:szCs w:val="16"/>
              </w:rPr>
              <w:t xml:space="preserve">по улучшению состояния источников наружного противопожарного водоснабжения на территории муниципального района </w:t>
            </w:r>
            <w:proofErr w:type="spellStart"/>
            <w:r w:rsidRPr="00725026">
              <w:rPr>
                <w:rFonts w:ascii="Times New Roman" w:hAnsi="Times New Roman" w:cs="Times New Roman"/>
                <w:sz w:val="16"/>
                <w:szCs w:val="16"/>
              </w:rPr>
              <w:t>Мелеузовский</w:t>
            </w:r>
            <w:proofErr w:type="spellEnd"/>
            <w:r w:rsidRPr="00725026">
              <w:rPr>
                <w:rFonts w:ascii="Times New Roman" w:hAnsi="Times New Roman" w:cs="Times New Roman"/>
                <w:sz w:val="16"/>
                <w:szCs w:val="16"/>
              </w:rPr>
              <w:t xml:space="preserve"> район РБ»</w:t>
            </w:r>
          </w:p>
        </w:tc>
        <w:tc>
          <w:tcPr>
            <w:tcW w:w="1139" w:type="dxa"/>
            <w:vMerge w:val="restart"/>
            <w:tcBorders>
              <w:left w:val="single" w:sz="4" w:space="0" w:color="auto"/>
              <w:right w:val="single" w:sz="4" w:space="0" w:color="auto"/>
            </w:tcBorders>
          </w:tcPr>
          <w:p w14:paraId="69BEDE1A" w14:textId="1822B3B8"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sidRPr="00725026">
              <w:rPr>
                <w:rFonts w:ascii="Times New Roman" w:hAnsi="Times New Roman" w:cs="Times New Roman"/>
                <w:sz w:val="16"/>
                <w:szCs w:val="16"/>
              </w:rPr>
              <w:t>Мелеузовский</w:t>
            </w:r>
            <w:proofErr w:type="spellEnd"/>
            <w:r w:rsidRPr="00725026">
              <w:rPr>
                <w:rFonts w:ascii="Times New Roman" w:hAnsi="Times New Roman" w:cs="Times New Roman"/>
                <w:sz w:val="16"/>
                <w:szCs w:val="16"/>
              </w:rPr>
              <w:t xml:space="preserve"> район Республики Башкортостан включая все отделы и сектора</w:t>
            </w:r>
          </w:p>
        </w:tc>
        <w:tc>
          <w:tcPr>
            <w:tcW w:w="851" w:type="dxa"/>
            <w:tcBorders>
              <w:top w:val="single" w:sz="4" w:space="0" w:color="auto"/>
              <w:left w:val="single" w:sz="4" w:space="0" w:color="auto"/>
              <w:bottom w:val="single" w:sz="4" w:space="0" w:color="auto"/>
              <w:right w:val="single" w:sz="4" w:space="0" w:color="auto"/>
            </w:tcBorders>
          </w:tcPr>
          <w:p w14:paraId="5A5B8C19" w14:textId="77777777"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итого, в том числе:</w:t>
            </w:r>
          </w:p>
        </w:tc>
        <w:tc>
          <w:tcPr>
            <w:tcW w:w="571" w:type="dxa"/>
            <w:gridSpan w:val="2"/>
            <w:tcBorders>
              <w:top w:val="single" w:sz="4" w:space="0" w:color="auto"/>
              <w:left w:val="single" w:sz="4" w:space="0" w:color="auto"/>
              <w:bottom w:val="single" w:sz="4" w:space="0" w:color="auto"/>
              <w:right w:val="single" w:sz="4" w:space="0" w:color="auto"/>
            </w:tcBorders>
          </w:tcPr>
          <w:p w14:paraId="051A7034" w14:textId="64CAB591"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791</w:t>
            </w:r>
          </w:p>
        </w:tc>
        <w:tc>
          <w:tcPr>
            <w:tcW w:w="454" w:type="dxa"/>
            <w:gridSpan w:val="2"/>
            <w:tcBorders>
              <w:top w:val="single" w:sz="4" w:space="0" w:color="auto"/>
              <w:left w:val="single" w:sz="4" w:space="0" w:color="auto"/>
              <w:bottom w:val="single" w:sz="4" w:space="0" w:color="auto"/>
              <w:right w:val="single" w:sz="4" w:space="0" w:color="auto"/>
            </w:tcBorders>
          </w:tcPr>
          <w:p w14:paraId="624F3B8D" w14:textId="732E840C"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14AC8710" w14:textId="62CA3CD2"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49/0/01/24300</w:t>
            </w:r>
          </w:p>
        </w:tc>
        <w:tc>
          <w:tcPr>
            <w:tcW w:w="515" w:type="dxa"/>
            <w:gridSpan w:val="2"/>
            <w:tcBorders>
              <w:top w:val="single" w:sz="4" w:space="0" w:color="auto"/>
              <w:left w:val="single" w:sz="4" w:space="0" w:color="auto"/>
              <w:bottom w:val="single" w:sz="4" w:space="0" w:color="auto"/>
              <w:right w:val="single" w:sz="4" w:space="0" w:color="auto"/>
            </w:tcBorders>
          </w:tcPr>
          <w:p w14:paraId="39C62770" w14:textId="31DCC49E"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x</w:t>
            </w:r>
          </w:p>
        </w:tc>
        <w:tc>
          <w:tcPr>
            <w:tcW w:w="472" w:type="dxa"/>
            <w:gridSpan w:val="2"/>
            <w:tcBorders>
              <w:top w:val="single" w:sz="4" w:space="0" w:color="auto"/>
              <w:left w:val="single" w:sz="4" w:space="0" w:color="auto"/>
              <w:bottom w:val="single" w:sz="4" w:space="0" w:color="auto"/>
              <w:right w:val="single" w:sz="4" w:space="0" w:color="auto"/>
            </w:tcBorders>
          </w:tcPr>
          <w:p w14:paraId="01E3B721" w14:textId="4146D227"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17F50C63" w14:textId="6CFFF2DE" w:rsidR="00777400" w:rsidRPr="00725026" w:rsidRDefault="00777400" w:rsidP="0077740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811,</w:t>
            </w:r>
            <w:r>
              <w:rPr>
                <w:rFonts w:ascii="Times New Roman" w:hAnsi="Times New Roman" w:cs="Times New Roman"/>
                <w:sz w:val="16"/>
                <w:szCs w:val="16"/>
              </w:rPr>
              <w:t>9952</w:t>
            </w:r>
          </w:p>
        </w:tc>
        <w:tc>
          <w:tcPr>
            <w:tcW w:w="553" w:type="dxa"/>
            <w:gridSpan w:val="2"/>
            <w:tcBorders>
              <w:top w:val="single" w:sz="4" w:space="0" w:color="auto"/>
              <w:left w:val="single" w:sz="4" w:space="0" w:color="auto"/>
              <w:bottom w:val="single" w:sz="4" w:space="0" w:color="auto"/>
              <w:right w:val="single" w:sz="4" w:space="0" w:color="auto"/>
            </w:tcBorders>
          </w:tcPr>
          <w:p w14:paraId="2EE8E991" w14:textId="702C4487" w:rsidR="00777400" w:rsidRPr="00725026" w:rsidRDefault="00777400" w:rsidP="00777400">
            <w:pPr>
              <w:pStyle w:val="ConsPlusNormal"/>
              <w:jc w:val="center"/>
              <w:rPr>
                <w:rFonts w:ascii="Times New Roman" w:hAnsi="Times New Roman" w:cs="Times New Roman"/>
                <w:sz w:val="16"/>
                <w:szCs w:val="16"/>
              </w:rPr>
            </w:pPr>
            <w:r>
              <w:rPr>
                <w:rFonts w:ascii="Times New Roman" w:hAnsi="Times New Roman" w:cs="Times New Roman"/>
                <w:sz w:val="16"/>
                <w:szCs w:val="16"/>
              </w:rPr>
              <w:t>58,9952</w:t>
            </w:r>
          </w:p>
        </w:tc>
        <w:tc>
          <w:tcPr>
            <w:tcW w:w="568" w:type="dxa"/>
            <w:gridSpan w:val="2"/>
            <w:tcBorders>
              <w:top w:val="single" w:sz="4" w:space="0" w:color="auto"/>
              <w:left w:val="single" w:sz="4" w:space="0" w:color="auto"/>
              <w:bottom w:val="single" w:sz="4" w:space="0" w:color="auto"/>
              <w:right w:val="single" w:sz="4" w:space="0" w:color="auto"/>
            </w:tcBorders>
          </w:tcPr>
          <w:p w14:paraId="3855219D" w14:textId="609B4452" w:rsidR="00777400" w:rsidRPr="00725026" w:rsidRDefault="00777400" w:rsidP="0077740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750,0</w:t>
            </w:r>
            <w:r>
              <w:rPr>
                <w:rFonts w:ascii="Times New Roman" w:hAnsi="Times New Roman" w:cs="Times New Roman"/>
                <w:sz w:val="16"/>
                <w:szCs w:val="16"/>
              </w:rPr>
              <w:t>0000</w:t>
            </w:r>
          </w:p>
        </w:tc>
        <w:tc>
          <w:tcPr>
            <w:tcW w:w="560" w:type="dxa"/>
            <w:gridSpan w:val="2"/>
            <w:tcBorders>
              <w:top w:val="single" w:sz="4" w:space="0" w:color="auto"/>
              <w:left w:val="single" w:sz="4" w:space="0" w:color="auto"/>
              <w:bottom w:val="single" w:sz="4" w:space="0" w:color="auto"/>
              <w:right w:val="single" w:sz="4" w:space="0" w:color="auto"/>
            </w:tcBorders>
          </w:tcPr>
          <w:p w14:paraId="34F757E2" w14:textId="54A993BC" w:rsidR="00777400" w:rsidRPr="00725026" w:rsidRDefault="00777400" w:rsidP="00777400">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0</w:t>
            </w:r>
          </w:p>
        </w:tc>
        <w:tc>
          <w:tcPr>
            <w:tcW w:w="417" w:type="dxa"/>
            <w:gridSpan w:val="2"/>
            <w:tcBorders>
              <w:top w:val="single" w:sz="4" w:space="0" w:color="auto"/>
              <w:left w:val="single" w:sz="4" w:space="0" w:color="auto"/>
              <w:bottom w:val="single" w:sz="4" w:space="0" w:color="auto"/>
              <w:right w:val="single" w:sz="4" w:space="0" w:color="auto"/>
            </w:tcBorders>
          </w:tcPr>
          <w:p w14:paraId="0FF33665" w14:textId="678B8941" w:rsidR="00777400" w:rsidRPr="00725026" w:rsidRDefault="00777400" w:rsidP="00777400">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007A8A80" w14:textId="5981057C" w:rsidR="00777400" w:rsidRPr="00725026" w:rsidRDefault="00777400" w:rsidP="00777400">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782000C0" w14:textId="650AD52F" w:rsidR="00777400" w:rsidRPr="00725026" w:rsidRDefault="00777400" w:rsidP="00777400">
            <w:pPr>
              <w:pStyle w:val="ConsPlusNormal"/>
              <w:jc w:val="center"/>
              <w:rPr>
                <w:rFonts w:ascii="Times New Roman" w:hAnsi="Times New Roman" w:cs="Times New Roman"/>
                <w:sz w:val="16"/>
                <w:szCs w:val="16"/>
              </w:rPr>
            </w:pPr>
            <w:r w:rsidRPr="00172429">
              <w:rPr>
                <w:rFonts w:ascii="Times New Roman" w:hAnsi="Times New Roman" w:cs="Times New Roman"/>
                <w:sz w:val="16"/>
                <w:szCs w:val="16"/>
              </w:rPr>
              <w:t>0</w:t>
            </w:r>
          </w:p>
        </w:tc>
        <w:tc>
          <w:tcPr>
            <w:tcW w:w="567" w:type="dxa"/>
            <w:gridSpan w:val="2"/>
            <w:vMerge w:val="restart"/>
            <w:tcBorders>
              <w:top w:val="single" w:sz="4" w:space="0" w:color="auto"/>
              <w:left w:val="single" w:sz="4" w:space="0" w:color="auto"/>
              <w:right w:val="single" w:sz="4" w:space="0" w:color="auto"/>
            </w:tcBorders>
            <w:vAlign w:val="center"/>
          </w:tcPr>
          <w:p w14:paraId="7EC9C50D" w14:textId="4B906E3B" w:rsidR="00777400" w:rsidRPr="00725026" w:rsidRDefault="00777400" w:rsidP="00777400">
            <w:pPr>
              <w:pStyle w:val="ConsPlusNormal"/>
              <w:ind w:right="113"/>
              <w:jc w:val="center"/>
              <w:rPr>
                <w:rFonts w:ascii="Times New Roman" w:hAnsi="Times New Roman" w:cs="Times New Roman"/>
                <w:sz w:val="16"/>
                <w:szCs w:val="16"/>
              </w:rPr>
            </w:pPr>
            <w:r w:rsidRPr="00725026">
              <w:rPr>
                <w:rFonts w:ascii="Times New Roman" w:hAnsi="Times New Roman" w:cs="Times New Roman"/>
                <w:sz w:val="16"/>
                <w:szCs w:val="16"/>
              </w:rPr>
              <w:t>2023-2028</w:t>
            </w:r>
          </w:p>
        </w:tc>
        <w:tc>
          <w:tcPr>
            <w:tcW w:w="1508" w:type="dxa"/>
            <w:gridSpan w:val="2"/>
            <w:vMerge w:val="restart"/>
            <w:tcBorders>
              <w:top w:val="single" w:sz="4" w:space="0" w:color="auto"/>
              <w:left w:val="single" w:sz="4" w:space="0" w:color="auto"/>
              <w:right w:val="single" w:sz="4" w:space="0" w:color="auto"/>
            </w:tcBorders>
            <w:vAlign w:val="center"/>
          </w:tcPr>
          <w:p w14:paraId="1D99807B" w14:textId="7EE1B86D" w:rsidR="00777400" w:rsidRPr="00725026" w:rsidRDefault="00777400" w:rsidP="007D4C55">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1.1.1</w:t>
            </w:r>
          </w:p>
        </w:tc>
        <w:tc>
          <w:tcPr>
            <w:tcW w:w="1276" w:type="dxa"/>
            <w:gridSpan w:val="2"/>
            <w:vMerge w:val="restart"/>
            <w:tcBorders>
              <w:top w:val="single" w:sz="4" w:space="0" w:color="auto"/>
              <w:left w:val="single" w:sz="4" w:space="0" w:color="auto"/>
              <w:right w:val="single" w:sz="4" w:space="0" w:color="auto"/>
            </w:tcBorders>
            <w:vAlign w:val="center"/>
          </w:tcPr>
          <w:p w14:paraId="24E2B2CC" w14:textId="5DB649DF"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х</w:t>
            </w:r>
          </w:p>
        </w:tc>
        <w:tc>
          <w:tcPr>
            <w:tcW w:w="851" w:type="dxa"/>
            <w:gridSpan w:val="2"/>
            <w:vMerge w:val="restart"/>
            <w:tcBorders>
              <w:top w:val="single" w:sz="4" w:space="0" w:color="auto"/>
              <w:left w:val="single" w:sz="4" w:space="0" w:color="auto"/>
              <w:right w:val="single" w:sz="4" w:space="0" w:color="auto"/>
            </w:tcBorders>
            <w:vAlign w:val="center"/>
          </w:tcPr>
          <w:p w14:paraId="27F1F3DC" w14:textId="4A148134" w:rsidR="00777400" w:rsidRPr="00725026" w:rsidRDefault="007B73FE" w:rsidP="00777400">
            <w:pPr>
              <w:pStyle w:val="ConsPlusNormal"/>
              <w:jc w:val="center"/>
              <w:rPr>
                <w:rFonts w:ascii="Times New Roman" w:hAnsi="Times New Roman" w:cs="Times New Roman"/>
                <w:sz w:val="16"/>
                <w:szCs w:val="16"/>
              </w:rPr>
            </w:pPr>
            <w:r>
              <w:rPr>
                <w:rFonts w:ascii="Times New Roman" w:hAnsi="Times New Roman" w:cs="Times New Roman"/>
                <w:sz w:val="16"/>
                <w:szCs w:val="16"/>
              </w:rPr>
              <w:t>Коли-</w:t>
            </w:r>
            <w:proofErr w:type="spellStart"/>
            <w:r>
              <w:rPr>
                <w:rFonts w:ascii="Times New Roman" w:hAnsi="Times New Roman" w:cs="Times New Roman"/>
                <w:sz w:val="16"/>
                <w:szCs w:val="16"/>
              </w:rPr>
              <w:t>чество</w:t>
            </w:r>
            <w:proofErr w:type="spellEnd"/>
            <w:r w:rsidRPr="00F05F8C">
              <w:rPr>
                <w:rFonts w:ascii="Times New Roman" w:hAnsi="Times New Roman" w:cs="Times New Roman"/>
                <w:sz w:val="16"/>
                <w:szCs w:val="16"/>
              </w:rPr>
              <w:t xml:space="preserve"> </w:t>
            </w:r>
            <w:r w:rsidR="00777400" w:rsidRPr="00725026">
              <w:rPr>
                <w:rFonts w:ascii="Times New Roman" w:hAnsi="Times New Roman" w:cs="Times New Roman"/>
                <w:sz w:val="16"/>
                <w:szCs w:val="16"/>
              </w:rPr>
              <w:t xml:space="preserve">установленных ВК (колодцев, колодцев с </w:t>
            </w:r>
            <w:proofErr w:type="spellStart"/>
            <w:r w:rsidR="00777400" w:rsidRPr="00725026">
              <w:rPr>
                <w:rFonts w:ascii="Times New Roman" w:hAnsi="Times New Roman" w:cs="Times New Roman"/>
                <w:sz w:val="16"/>
                <w:szCs w:val="16"/>
              </w:rPr>
              <w:t>гидран</w:t>
            </w:r>
            <w:r>
              <w:rPr>
                <w:rFonts w:ascii="Times New Roman" w:hAnsi="Times New Roman" w:cs="Times New Roman"/>
                <w:sz w:val="16"/>
                <w:szCs w:val="16"/>
              </w:rPr>
              <w:t>-</w:t>
            </w:r>
            <w:r w:rsidR="00777400" w:rsidRPr="00725026">
              <w:rPr>
                <w:rFonts w:ascii="Times New Roman" w:hAnsi="Times New Roman" w:cs="Times New Roman"/>
                <w:sz w:val="16"/>
                <w:szCs w:val="16"/>
              </w:rPr>
              <w:t>тами</w:t>
            </w:r>
            <w:proofErr w:type="spellEnd"/>
            <w:r w:rsidR="00777400" w:rsidRPr="00725026">
              <w:rPr>
                <w:rFonts w:ascii="Times New Roman" w:hAnsi="Times New Roman" w:cs="Times New Roman"/>
                <w:sz w:val="16"/>
                <w:szCs w:val="16"/>
              </w:rPr>
              <w:t>)</w:t>
            </w:r>
            <w:r w:rsidR="00777400">
              <w:rPr>
                <w:rFonts w:ascii="Times New Roman" w:hAnsi="Times New Roman" w:cs="Times New Roman"/>
                <w:sz w:val="16"/>
                <w:szCs w:val="16"/>
              </w:rPr>
              <w:t>, ед.</w:t>
            </w:r>
          </w:p>
        </w:tc>
        <w:tc>
          <w:tcPr>
            <w:tcW w:w="993" w:type="dxa"/>
            <w:gridSpan w:val="2"/>
            <w:vMerge w:val="restart"/>
            <w:tcBorders>
              <w:top w:val="single" w:sz="4" w:space="0" w:color="auto"/>
              <w:left w:val="single" w:sz="4" w:space="0" w:color="auto"/>
              <w:right w:val="single" w:sz="4" w:space="0" w:color="auto"/>
            </w:tcBorders>
            <w:vAlign w:val="center"/>
          </w:tcPr>
          <w:p w14:paraId="3753F8D2" w14:textId="77777777"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2023 – 1</w:t>
            </w:r>
          </w:p>
          <w:p w14:paraId="2B7D7272" w14:textId="76A63F8C"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2024 – 4</w:t>
            </w:r>
          </w:p>
          <w:p w14:paraId="069C574F" w14:textId="68DED01B"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2025 – 0</w:t>
            </w:r>
          </w:p>
          <w:p w14:paraId="36CE27A6" w14:textId="7E8510E3"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2026 – 0</w:t>
            </w:r>
          </w:p>
          <w:p w14:paraId="1DD3DCC1" w14:textId="79A94F74"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2027 – 0</w:t>
            </w:r>
          </w:p>
          <w:p w14:paraId="63C89C99" w14:textId="6C5C5506" w:rsidR="00777400" w:rsidRPr="00725026" w:rsidRDefault="00777400" w:rsidP="0077740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2028 – 0</w:t>
            </w:r>
          </w:p>
          <w:p w14:paraId="0DAA16B4" w14:textId="222C742C"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 xml:space="preserve"> </w:t>
            </w:r>
          </w:p>
        </w:tc>
      </w:tr>
      <w:tr w:rsidR="00777400" w:rsidRPr="009E42AF" w14:paraId="63D24FBC" w14:textId="77777777" w:rsidTr="004B05C0">
        <w:trPr>
          <w:gridAfter w:val="1"/>
          <w:wAfter w:w="12" w:type="dxa"/>
          <w:jc w:val="center"/>
        </w:trPr>
        <w:tc>
          <w:tcPr>
            <w:tcW w:w="564" w:type="dxa"/>
            <w:vMerge/>
            <w:tcBorders>
              <w:left w:val="single" w:sz="4" w:space="0" w:color="auto"/>
              <w:right w:val="single" w:sz="4" w:space="0" w:color="auto"/>
            </w:tcBorders>
          </w:tcPr>
          <w:p w14:paraId="112E2C3D"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Borders>
              <w:left w:val="single" w:sz="4" w:space="0" w:color="auto"/>
              <w:right w:val="single" w:sz="4" w:space="0" w:color="auto"/>
            </w:tcBorders>
          </w:tcPr>
          <w:p w14:paraId="3363E80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Borders>
              <w:left w:val="single" w:sz="4" w:space="0" w:color="auto"/>
              <w:right w:val="single" w:sz="4" w:space="0" w:color="auto"/>
            </w:tcBorders>
          </w:tcPr>
          <w:p w14:paraId="1AC8C2B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22E2911E" w14:textId="77777777"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бюджет Республики Башкортостан</w:t>
            </w:r>
          </w:p>
        </w:tc>
        <w:tc>
          <w:tcPr>
            <w:tcW w:w="571" w:type="dxa"/>
            <w:gridSpan w:val="2"/>
            <w:tcBorders>
              <w:top w:val="single" w:sz="4" w:space="0" w:color="auto"/>
              <w:left w:val="single" w:sz="4" w:space="0" w:color="auto"/>
              <w:bottom w:val="single" w:sz="4" w:space="0" w:color="auto"/>
              <w:right w:val="single" w:sz="4" w:space="0" w:color="auto"/>
            </w:tcBorders>
          </w:tcPr>
          <w:p w14:paraId="68E5ECE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14:paraId="57BF8023" w14:textId="68CE2373"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gridSpan w:val="2"/>
            <w:tcBorders>
              <w:top w:val="single" w:sz="4" w:space="0" w:color="auto"/>
              <w:left w:val="single" w:sz="4" w:space="0" w:color="auto"/>
              <w:bottom w:val="single" w:sz="4" w:space="0" w:color="auto"/>
              <w:right w:val="single" w:sz="4" w:space="0" w:color="auto"/>
            </w:tcBorders>
          </w:tcPr>
          <w:p w14:paraId="68A3AD7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gridSpan w:val="2"/>
            <w:tcBorders>
              <w:top w:val="single" w:sz="4" w:space="0" w:color="auto"/>
              <w:left w:val="single" w:sz="4" w:space="0" w:color="auto"/>
              <w:bottom w:val="single" w:sz="4" w:space="0" w:color="auto"/>
              <w:right w:val="single" w:sz="4" w:space="0" w:color="auto"/>
            </w:tcBorders>
          </w:tcPr>
          <w:p w14:paraId="6A424D2C" w14:textId="4732D2E9"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gridSpan w:val="2"/>
            <w:tcBorders>
              <w:top w:val="single" w:sz="4" w:space="0" w:color="auto"/>
              <w:left w:val="single" w:sz="4" w:space="0" w:color="auto"/>
              <w:bottom w:val="single" w:sz="4" w:space="0" w:color="auto"/>
              <w:right w:val="single" w:sz="4" w:space="0" w:color="auto"/>
            </w:tcBorders>
          </w:tcPr>
          <w:p w14:paraId="0C9791DD" w14:textId="03D21036"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2DC38EF2" w14:textId="370D209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gridSpan w:val="2"/>
            <w:tcBorders>
              <w:top w:val="single" w:sz="4" w:space="0" w:color="auto"/>
              <w:left w:val="single" w:sz="4" w:space="0" w:color="auto"/>
              <w:bottom w:val="single" w:sz="4" w:space="0" w:color="auto"/>
              <w:right w:val="single" w:sz="4" w:space="0" w:color="auto"/>
            </w:tcBorders>
          </w:tcPr>
          <w:p w14:paraId="424FB494" w14:textId="0DA76FD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gridSpan w:val="2"/>
            <w:tcBorders>
              <w:top w:val="single" w:sz="4" w:space="0" w:color="auto"/>
              <w:left w:val="single" w:sz="4" w:space="0" w:color="auto"/>
              <w:bottom w:val="single" w:sz="4" w:space="0" w:color="auto"/>
              <w:right w:val="single" w:sz="4" w:space="0" w:color="auto"/>
            </w:tcBorders>
          </w:tcPr>
          <w:p w14:paraId="06CF635E" w14:textId="6B7B173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gridSpan w:val="2"/>
            <w:tcBorders>
              <w:top w:val="single" w:sz="4" w:space="0" w:color="auto"/>
              <w:left w:val="single" w:sz="4" w:space="0" w:color="auto"/>
              <w:bottom w:val="single" w:sz="4" w:space="0" w:color="auto"/>
              <w:right w:val="single" w:sz="4" w:space="0" w:color="auto"/>
            </w:tcBorders>
          </w:tcPr>
          <w:p w14:paraId="5D23B934" w14:textId="6C35D5EB"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gridSpan w:val="2"/>
            <w:tcBorders>
              <w:top w:val="single" w:sz="4" w:space="0" w:color="auto"/>
              <w:left w:val="single" w:sz="4" w:space="0" w:color="auto"/>
              <w:bottom w:val="single" w:sz="4" w:space="0" w:color="auto"/>
              <w:right w:val="single" w:sz="4" w:space="0" w:color="auto"/>
            </w:tcBorders>
          </w:tcPr>
          <w:p w14:paraId="3E84F89A" w14:textId="685C82D8"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0E41F754" w14:textId="401476A7"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13B9FAA7" w14:textId="6C18CADE"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gridSpan w:val="2"/>
            <w:vMerge/>
            <w:tcBorders>
              <w:left w:val="single" w:sz="4" w:space="0" w:color="auto"/>
              <w:right w:val="single" w:sz="4" w:space="0" w:color="auto"/>
            </w:tcBorders>
            <w:textDirection w:val="btLr"/>
          </w:tcPr>
          <w:p w14:paraId="60D1A7CA"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gridSpan w:val="2"/>
            <w:vMerge/>
            <w:tcBorders>
              <w:left w:val="single" w:sz="4" w:space="0" w:color="auto"/>
              <w:right w:val="single" w:sz="4" w:space="0" w:color="auto"/>
            </w:tcBorders>
          </w:tcPr>
          <w:p w14:paraId="661EE96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gridSpan w:val="2"/>
            <w:vMerge/>
            <w:tcBorders>
              <w:left w:val="single" w:sz="4" w:space="0" w:color="auto"/>
              <w:right w:val="single" w:sz="4" w:space="0" w:color="auto"/>
            </w:tcBorders>
          </w:tcPr>
          <w:p w14:paraId="4AEC889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gridSpan w:val="2"/>
            <w:vMerge/>
            <w:tcBorders>
              <w:left w:val="single" w:sz="4" w:space="0" w:color="auto"/>
              <w:right w:val="single" w:sz="4" w:space="0" w:color="auto"/>
            </w:tcBorders>
          </w:tcPr>
          <w:p w14:paraId="6F407B2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gridSpan w:val="2"/>
            <w:vMerge/>
            <w:tcBorders>
              <w:left w:val="single" w:sz="4" w:space="0" w:color="auto"/>
              <w:right w:val="single" w:sz="4" w:space="0" w:color="auto"/>
            </w:tcBorders>
          </w:tcPr>
          <w:p w14:paraId="17C10B11"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777400" w:rsidRPr="009E42AF" w14:paraId="1B8DCDF7" w14:textId="77777777" w:rsidTr="004B05C0">
        <w:trPr>
          <w:gridAfter w:val="1"/>
          <w:wAfter w:w="12" w:type="dxa"/>
          <w:jc w:val="center"/>
        </w:trPr>
        <w:tc>
          <w:tcPr>
            <w:tcW w:w="564" w:type="dxa"/>
            <w:vMerge/>
            <w:tcBorders>
              <w:left w:val="single" w:sz="4" w:space="0" w:color="auto"/>
              <w:right w:val="single" w:sz="4" w:space="0" w:color="auto"/>
            </w:tcBorders>
          </w:tcPr>
          <w:p w14:paraId="1649C0DB"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Borders>
              <w:left w:val="single" w:sz="4" w:space="0" w:color="auto"/>
              <w:right w:val="single" w:sz="4" w:space="0" w:color="auto"/>
            </w:tcBorders>
          </w:tcPr>
          <w:p w14:paraId="26785811"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Borders>
              <w:left w:val="single" w:sz="4" w:space="0" w:color="auto"/>
              <w:right w:val="single" w:sz="4" w:space="0" w:color="auto"/>
            </w:tcBorders>
          </w:tcPr>
          <w:p w14:paraId="71D75B1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CE762B" w14:textId="77777777"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федеральный бюджет</w:t>
            </w:r>
          </w:p>
        </w:tc>
        <w:tc>
          <w:tcPr>
            <w:tcW w:w="571" w:type="dxa"/>
            <w:gridSpan w:val="2"/>
            <w:tcBorders>
              <w:top w:val="single" w:sz="4" w:space="0" w:color="auto"/>
              <w:left w:val="single" w:sz="4" w:space="0" w:color="auto"/>
              <w:bottom w:val="single" w:sz="4" w:space="0" w:color="auto"/>
              <w:right w:val="single" w:sz="4" w:space="0" w:color="auto"/>
            </w:tcBorders>
          </w:tcPr>
          <w:p w14:paraId="2498305B"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14:paraId="7D83D9B6" w14:textId="2CC499BF"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gridSpan w:val="2"/>
            <w:tcBorders>
              <w:top w:val="single" w:sz="4" w:space="0" w:color="auto"/>
              <w:left w:val="single" w:sz="4" w:space="0" w:color="auto"/>
              <w:bottom w:val="single" w:sz="4" w:space="0" w:color="auto"/>
              <w:right w:val="single" w:sz="4" w:space="0" w:color="auto"/>
            </w:tcBorders>
          </w:tcPr>
          <w:p w14:paraId="4644265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gridSpan w:val="2"/>
            <w:tcBorders>
              <w:top w:val="single" w:sz="4" w:space="0" w:color="auto"/>
              <w:left w:val="single" w:sz="4" w:space="0" w:color="auto"/>
              <w:bottom w:val="single" w:sz="4" w:space="0" w:color="auto"/>
              <w:right w:val="single" w:sz="4" w:space="0" w:color="auto"/>
            </w:tcBorders>
          </w:tcPr>
          <w:p w14:paraId="3F7F779A" w14:textId="0D4AFBB9"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gridSpan w:val="2"/>
            <w:tcBorders>
              <w:top w:val="single" w:sz="4" w:space="0" w:color="auto"/>
              <w:left w:val="single" w:sz="4" w:space="0" w:color="auto"/>
              <w:bottom w:val="single" w:sz="4" w:space="0" w:color="auto"/>
              <w:right w:val="single" w:sz="4" w:space="0" w:color="auto"/>
            </w:tcBorders>
          </w:tcPr>
          <w:p w14:paraId="181C17EE" w14:textId="10A798B0"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08CEB5CB" w14:textId="0E2B9D90"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gridSpan w:val="2"/>
            <w:tcBorders>
              <w:top w:val="single" w:sz="4" w:space="0" w:color="auto"/>
              <w:left w:val="single" w:sz="4" w:space="0" w:color="auto"/>
              <w:bottom w:val="single" w:sz="4" w:space="0" w:color="auto"/>
              <w:right w:val="single" w:sz="4" w:space="0" w:color="auto"/>
            </w:tcBorders>
          </w:tcPr>
          <w:p w14:paraId="7D20E64A" w14:textId="3A485AFB"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gridSpan w:val="2"/>
            <w:tcBorders>
              <w:top w:val="single" w:sz="4" w:space="0" w:color="auto"/>
              <w:left w:val="single" w:sz="4" w:space="0" w:color="auto"/>
              <w:bottom w:val="single" w:sz="4" w:space="0" w:color="auto"/>
              <w:right w:val="single" w:sz="4" w:space="0" w:color="auto"/>
            </w:tcBorders>
          </w:tcPr>
          <w:p w14:paraId="722F91E7" w14:textId="04D71578"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gridSpan w:val="2"/>
            <w:tcBorders>
              <w:top w:val="single" w:sz="4" w:space="0" w:color="auto"/>
              <w:left w:val="single" w:sz="4" w:space="0" w:color="auto"/>
              <w:bottom w:val="single" w:sz="4" w:space="0" w:color="auto"/>
              <w:right w:val="single" w:sz="4" w:space="0" w:color="auto"/>
            </w:tcBorders>
          </w:tcPr>
          <w:p w14:paraId="25FD2FD9" w14:textId="4A5F5E9B"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gridSpan w:val="2"/>
            <w:tcBorders>
              <w:top w:val="single" w:sz="4" w:space="0" w:color="auto"/>
              <w:left w:val="single" w:sz="4" w:space="0" w:color="auto"/>
              <w:bottom w:val="single" w:sz="4" w:space="0" w:color="auto"/>
              <w:right w:val="single" w:sz="4" w:space="0" w:color="auto"/>
            </w:tcBorders>
          </w:tcPr>
          <w:p w14:paraId="7D216514" w14:textId="47BD3B1F"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052FBAE3" w14:textId="4191F3CC"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13214B71" w14:textId="1742A34B"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gridSpan w:val="2"/>
            <w:vMerge/>
            <w:tcBorders>
              <w:left w:val="single" w:sz="4" w:space="0" w:color="auto"/>
              <w:right w:val="single" w:sz="4" w:space="0" w:color="auto"/>
            </w:tcBorders>
            <w:textDirection w:val="btLr"/>
          </w:tcPr>
          <w:p w14:paraId="7F57F1A2"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gridSpan w:val="2"/>
            <w:vMerge/>
            <w:tcBorders>
              <w:left w:val="single" w:sz="4" w:space="0" w:color="auto"/>
              <w:right w:val="single" w:sz="4" w:space="0" w:color="auto"/>
            </w:tcBorders>
          </w:tcPr>
          <w:p w14:paraId="6BDDCDE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gridSpan w:val="2"/>
            <w:vMerge/>
            <w:tcBorders>
              <w:left w:val="single" w:sz="4" w:space="0" w:color="auto"/>
              <w:right w:val="single" w:sz="4" w:space="0" w:color="auto"/>
            </w:tcBorders>
          </w:tcPr>
          <w:p w14:paraId="37313970"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gridSpan w:val="2"/>
            <w:vMerge/>
            <w:tcBorders>
              <w:left w:val="single" w:sz="4" w:space="0" w:color="auto"/>
              <w:right w:val="single" w:sz="4" w:space="0" w:color="auto"/>
            </w:tcBorders>
          </w:tcPr>
          <w:p w14:paraId="767556C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gridSpan w:val="2"/>
            <w:vMerge/>
            <w:tcBorders>
              <w:left w:val="single" w:sz="4" w:space="0" w:color="auto"/>
              <w:right w:val="single" w:sz="4" w:space="0" w:color="auto"/>
            </w:tcBorders>
          </w:tcPr>
          <w:p w14:paraId="0E8EE903"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777400" w:rsidRPr="009E42AF" w14:paraId="25E59E49" w14:textId="77777777" w:rsidTr="004B05C0">
        <w:trPr>
          <w:gridAfter w:val="1"/>
          <w:wAfter w:w="12" w:type="dxa"/>
          <w:jc w:val="center"/>
        </w:trPr>
        <w:tc>
          <w:tcPr>
            <w:tcW w:w="564" w:type="dxa"/>
            <w:vMerge/>
            <w:tcBorders>
              <w:left w:val="single" w:sz="4" w:space="0" w:color="auto"/>
              <w:right w:val="single" w:sz="4" w:space="0" w:color="auto"/>
            </w:tcBorders>
          </w:tcPr>
          <w:p w14:paraId="2A23473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Borders>
              <w:left w:val="single" w:sz="4" w:space="0" w:color="auto"/>
              <w:right w:val="single" w:sz="4" w:space="0" w:color="auto"/>
            </w:tcBorders>
          </w:tcPr>
          <w:p w14:paraId="266FAB3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Borders>
              <w:left w:val="single" w:sz="4" w:space="0" w:color="auto"/>
              <w:right w:val="single" w:sz="4" w:space="0" w:color="auto"/>
            </w:tcBorders>
          </w:tcPr>
          <w:p w14:paraId="250883E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52B9C2E2" w14:textId="77777777"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местный бюджет</w:t>
            </w:r>
          </w:p>
        </w:tc>
        <w:tc>
          <w:tcPr>
            <w:tcW w:w="571" w:type="dxa"/>
            <w:gridSpan w:val="2"/>
            <w:tcBorders>
              <w:top w:val="single" w:sz="4" w:space="0" w:color="auto"/>
              <w:left w:val="single" w:sz="4" w:space="0" w:color="auto"/>
              <w:bottom w:val="single" w:sz="4" w:space="0" w:color="auto"/>
              <w:right w:val="single" w:sz="4" w:space="0" w:color="auto"/>
            </w:tcBorders>
          </w:tcPr>
          <w:p w14:paraId="3B764340" w14:textId="7EEE70A5" w:rsidR="00777400" w:rsidRPr="004B05C0" w:rsidRDefault="00777400" w:rsidP="00777400">
            <w:pPr>
              <w:pStyle w:val="ConsPlusNormal"/>
              <w:jc w:val="center"/>
              <w:rPr>
                <w:rFonts w:ascii="Times New Roman" w:hAnsi="Times New Roman" w:cs="Times New Roman"/>
                <w:sz w:val="16"/>
                <w:szCs w:val="16"/>
              </w:rPr>
            </w:pPr>
            <w:r w:rsidRPr="004B05C0">
              <w:rPr>
                <w:rFonts w:ascii="Times New Roman" w:hAnsi="Times New Roman" w:cs="Times New Roman"/>
                <w:sz w:val="16"/>
                <w:szCs w:val="16"/>
              </w:rPr>
              <w:t>791</w:t>
            </w:r>
          </w:p>
        </w:tc>
        <w:tc>
          <w:tcPr>
            <w:tcW w:w="454" w:type="dxa"/>
            <w:gridSpan w:val="2"/>
            <w:tcBorders>
              <w:top w:val="single" w:sz="4" w:space="0" w:color="auto"/>
              <w:left w:val="single" w:sz="4" w:space="0" w:color="auto"/>
              <w:bottom w:val="single" w:sz="4" w:space="0" w:color="auto"/>
              <w:right w:val="single" w:sz="4" w:space="0" w:color="auto"/>
            </w:tcBorders>
          </w:tcPr>
          <w:p w14:paraId="42FEBE59" w14:textId="550C2ACF" w:rsidR="00777400" w:rsidRPr="004B05C0" w:rsidRDefault="00777400" w:rsidP="00777400">
            <w:pPr>
              <w:pStyle w:val="ConsPlusNormal"/>
              <w:jc w:val="center"/>
              <w:rPr>
                <w:rFonts w:ascii="Times New Roman" w:hAnsi="Times New Roman" w:cs="Times New Roman"/>
                <w:sz w:val="16"/>
                <w:szCs w:val="16"/>
              </w:rPr>
            </w:pPr>
            <w:r w:rsidRPr="004B05C0">
              <w:rPr>
                <w:rFonts w:ascii="Times New Roman" w:hAnsi="Times New Roman" w:cs="Times New Roman"/>
                <w:sz w:val="16"/>
                <w:szCs w:val="16"/>
              </w:rPr>
              <w:t>x</w:t>
            </w:r>
          </w:p>
        </w:tc>
        <w:tc>
          <w:tcPr>
            <w:tcW w:w="619" w:type="dxa"/>
            <w:gridSpan w:val="2"/>
            <w:tcBorders>
              <w:top w:val="single" w:sz="4" w:space="0" w:color="auto"/>
              <w:left w:val="single" w:sz="4" w:space="0" w:color="auto"/>
              <w:bottom w:val="single" w:sz="4" w:space="0" w:color="auto"/>
              <w:right w:val="single" w:sz="4" w:space="0" w:color="auto"/>
            </w:tcBorders>
          </w:tcPr>
          <w:p w14:paraId="41D93CD7" w14:textId="31E4E156" w:rsidR="00777400" w:rsidRPr="004B05C0" w:rsidRDefault="00777400" w:rsidP="00777400">
            <w:pPr>
              <w:pStyle w:val="ConsPlusNormal"/>
              <w:jc w:val="center"/>
              <w:rPr>
                <w:rFonts w:ascii="Times New Roman" w:hAnsi="Times New Roman" w:cs="Times New Roman"/>
                <w:sz w:val="16"/>
                <w:szCs w:val="16"/>
              </w:rPr>
            </w:pPr>
            <w:r w:rsidRPr="004B05C0">
              <w:rPr>
                <w:rFonts w:ascii="Times New Roman" w:hAnsi="Times New Roman" w:cs="Times New Roman"/>
                <w:sz w:val="16"/>
                <w:szCs w:val="16"/>
              </w:rPr>
              <w:t>49/0/01/24300</w:t>
            </w:r>
          </w:p>
        </w:tc>
        <w:tc>
          <w:tcPr>
            <w:tcW w:w="515" w:type="dxa"/>
            <w:gridSpan w:val="2"/>
            <w:tcBorders>
              <w:top w:val="single" w:sz="4" w:space="0" w:color="auto"/>
              <w:left w:val="single" w:sz="4" w:space="0" w:color="auto"/>
              <w:bottom w:val="single" w:sz="4" w:space="0" w:color="auto"/>
              <w:right w:val="single" w:sz="4" w:space="0" w:color="auto"/>
            </w:tcBorders>
          </w:tcPr>
          <w:p w14:paraId="45FFDC25" w14:textId="4C5A5D04" w:rsidR="00777400" w:rsidRPr="004B05C0" w:rsidRDefault="00777400" w:rsidP="00777400">
            <w:pPr>
              <w:pStyle w:val="ConsPlusNormal"/>
              <w:jc w:val="center"/>
              <w:rPr>
                <w:rFonts w:ascii="Times New Roman" w:hAnsi="Times New Roman" w:cs="Times New Roman"/>
                <w:sz w:val="16"/>
                <w:szCs w:val="16"/>
              </w:rPr>
            </w:pPr>
            <w:r w:rsidRPr="004B05C0">
              <w:rPr>
                <w:rFonts w:ascii="Times New Roman" w:hAnsi="Times New Roman" w:cs="Times New Roman"/>
                <w:sz w:val="16"/>
                <w:szCs w:val="16"/>
              </w:rPr>
              <w:t>x</w:t>
            </w:r>
          </w:p>
        </w:tc>
        <w:tc>
          <w:tcPr>
            <w:tcW w:w="472" w:type="dxa"/>
            <w:gridSpan w:val="2"/>
            <w:tcBorders>
              <w:top w:val="single" w:sz="4" w:space="0" w:color="auto"/>
              <w:left w:val="single" w:sz="4" w:space="0" w:color="auto"/>
              <w:bottom w:val="single" w:sz="4" w:space="0" w:color="auto"/>
              <w:right w:val="single" w:sz="4" w:space="0" w:color="auto"/>
            </w:tcBorders>
          </w:tcPr>
          <w:p w14:paraId="03AD61B2" w14:textId="7969C945" w:rsidR="00777400" w:rsidRPr="004B05C0" w:rsidRDefault="00777400" w:rsidP="00777400">
            <w:pPr>
              <w:pStyle w:val="ConsPlusNormal"/>
              <w:jc w:val="center"/>
              <w:rPr>
                <w:rFonts w:ascii="Times New Roman" w:hAnsi="Times New Roman" w:cs="Times New Roman"/>
                <w:sz w:val="16"/>
                <w:szCs w:val="16"/>
              </w:rPr>
            </w:pPr>
            <w:r w:rsidRPr="004B05C0">
              <w:rPr>
                <w:rFonts w:ascii="Times New Roman" w:hAnsi="Times New Roman" w:cs="Times New Roman"/>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2D898C82" w14:textId="2277FBB1" w:rsidR="00777400" w:rsidRPr="004B05C0" w:rsidRDefault="00777400" w:rsidP="0077740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811,</w:t>
            </w:r>
            <w:r>
              <w:rPr>
                <w:rFonts w:ascii="Times New Roman" w:hAnsi="Times New Roman" w:cs="Times New Roman"/>
                <w:sz w:val="16"/>
                <w:szCs w:val="16"/>
              </w:rPr>
              <w:t>9952</w:t>
            </w:r>
          </w:p>
        </w:tc>
        <w:tc>
          <w:tcPr>
            <w:tcW w:w="553" w:type="dxa"/>
            <w:gridSpan w:val="2"/>
            <w:tcBorders>
              <w:top w:val="single" w:sz="4" w:space="0" w:color="auto"/>
              <w:left w:val="single" w:sz="4" w:space="0" w:color="auto"/>
              <w:bottom w:val="single" w:sz="4" w:space="0" w:color="auto"/>
              <w:right w:val="single" w:sz="4" w:space="0" w:color="auto"/>
            </w:tcBorders>
          </w:tcPr>
          <w:p w14:paraId="10E01C77" w14:textId="3471CB5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58,9952</w:t>
            </w:r>
          </w:p>
        </w:tc>
        <w:tc>
          <w:tcPr>
            <w:tcW w:w="568" w:type="dxa"/>
            <w:gridSpan w:val="2"/>
            <w:tcBorders>
              <w:top w:val="single" w:sz="4" w:space="0" w:color="auto"/>
              <w:left w:val="single" w:sz="4" w:space="0" w:color="auto"/>
              <w:bottom w:val="single" w:sz="4" w:space="0" w:color="auto"/>
              <w:right w:val="single" w:sz="4" w:space="0" w:color="auto"/>
            </w:tcBorders>
          </w:tcPr>
          <w:p w14:paraId="00B0AE6B" w14:textId="508B305F" w:rsidR="00777400" w:rsidRPr="009E42AF" w:rsidRDefault="00777400" w:rsidP="0077740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750,0</w:t>
            </w:r>
            <w:r>
              <w:rPr>
                <w:rFonts w:ascii="Times New Roman" w:hAnsi="Times New Roman" w:cs="Times New Roman"/>
                <w:sz w:val="16"/>
                <w:szCs w:val="16"/>
              </w:rPr>
              <w:t>0000</w:t>
            </w:r>
          </w:p>
        </w:tc>
        <w:tc>
          <w:tcPr>
            <w:tcW w:w="560" w:type="dxa"/>
            <w:gridSpan w:val="2"/>
            <w:tcBorders>
              <w:top w:val="single" w:sz="4" w:space="0" w:color="auto"/>
              <w:left w:val="single" w:sz="4" w:space="0" w:color="auto"/>
              <w:bottom w:val="single" w:sz="4" w:space="0" w:color="auto"/>
              <w:right w:val="single" w:sz="4" w:space="0" w:color="auto"/>
            </w:tcBorders>
          </w:tcPr>
          <w:p w14:paraId="151FE04B" w14:textId="42A7C05C" w:rsidR="00777400" w:rsidRPr="009E42AF" w:rsidRDefault="00777400" w:rsidP="00777400">
            <w:pPr>
              <w:pStyle w:val="ConsPlusNormal"/>
              <w:jc w:val="center"/>
              <w:rPr>
                <w:rFonts w:ascii="Times New Roman" w:hAnsi="Times New Roman" w:cs="Times New Roman"/>
                <w:color w:val="FF0000"/>
                <w:sz w:val="16"/>
                <w:szCs w:val="16"/>
              </w:rPr>
            </w:pPr>
            <w:r w:rsidRPr="00172429">
              <w:rPr>
                <w:rFonts w:ascii="Times New Roman" w:hAnsi="Times New Roman" w:cs="Times New Roman"/>
                <w:sz w:val="16"/>
                <w:szCs w:val="16"/>
              </w:rPr>
              <w:t>0</w:t>
            </w:r>
          </w:p>
        </w:tc>
        <w:tc>
          <w:tcPr>
            <w:tcW w:w="417" w:type="dxa"/>
            <w:gridSpan w:val="2"/>
            <w:tcBorders>
              <w:top w:val="single" w:sz="4" w:space="0" w:color="auto"/>
              <w:left w:val="single" w:sz="4" w:space="0" w:color="auto"/>
              <w:bottom w:val="single" w:sz="4" w:space="0" w:color="auto"/>
              <w:right w:val="single" w:sz="4" w:space="0" w:color="auto"/>
            </w:tcBorders>
          </w:tcPr>
          <w:p w14:paraId="02EC512D" w14:textId="549A27F6" w:rsidR="00777400" w:rsidRPr="009E42AF" w:rsidRDefault="00777400" w:rsidP="00777400">
            <w:pPr>
              <w:pStyle w:val="ConsPlusNormal"/>
              <w:jc w:val="center"/>
              <w:rPr>
                <w:rFonts w:ascii="Times New Roman" w:hAnsi="Times New Roman" w:cs="Times New Roman"/>
                <w:color w:val="FF0000"/>
                <w:sz w:val="16"/>
                <w:szCs w:val="16"/>
              </w:rPr>
            </w:pPr>
            <w:r w:rsidRPr="00172429">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3EF2E59B" w14:textId="3460C310" w:rsidR="00777400" w:rsidRPr="009E42AF" w:rsidRDefault="00777400" w:rsidP="00777400">
            <w:pPr>
              <w:pStyle w:val="ConsPlusNormal"/>
              <w:jc w:val="center"/>
              <w:rPr>
                <w:rFonts w:ascii="Times New Roman" w:hAnsi="Times New Roman" w:cs="Times New Roman"/>
                <w:color w:val="FF0000"/>
                <w:sz w:val="16"/>
                <w:szCs w:val="16"/>
              </w:rPr>
            </w:pPr>
            <w:r w:rsidRPr="00172429">
              <w:rPr>
                <w:rFonts w:ascii="Times New Roman" w:hAnsi="Times New Roman" w:cs="Times New Roman"/>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14:paraId="075F3AA0" w14:textId="3D1FB730" w:rsidR="00777400" w:rsidRPr="009E42AF" w:rsidRDefault="00777400" w:rsidP="00777400">
            <w:pPr>
              <w:pStyle w:val="ConsPlusNormal"/>
              <w:jc w:val="center"/>
              <w:rPr>
                <w:rFonts w:ascii="Times New Roman" w:hAnsi="Times New Roman" w:cs="Times New Roman"/>
                <w:color w:val="FF0000"/>
                <w:sz w:val="16"/>
                <w:szCs w:val="16"/>
              </w:rPr>
            </w:pPr>
            <w:r w:rsidRPr="00172429">
              <w:rPr>
                <w:rFonts w:ascii="Times New Roman" w:hAnsi="Times New Roman" w:cs="Times New Roman"/>
                <w:sz w:val="16"/>
                <w:szCs w:val="16"/>
              </w:rPr>
              <w:t>0</w:t>
            </w:r>
          </w:p>
        </w:tc>
        <w:tc>
          <w:tcPr>
            <w:tcW w:w="567" w:type="dxa"/>
            <w:gridSpan w:val="2"/>
            <w:vMerge/>
            <w:tcBorders>
              <w:left w:val="single" w:sz="4" w:space="0" w:color="auto"/>
              <w:right w:val="single" w:sz="4" w:space="0" w:color="auto"/>
            </w:tcBorders>
            <w:textDirection w:val="btLr"/>
          </w:tcPr>
          <w:p w14:paraId="6B58CD9C"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gridSpan w:val="2"/>
            <w:vMerge/>
            <w:tcBorders>
              <w:left w:val="single" w:sz="4" w:space="0" w:color="auto"/>
              <w:right w:val="single" w:sz="4" w:space="0" w:color="auto"/>
            </w:tcBorders>
          </w:tcPr>
          <w:p w14:paraId="48D4D06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gridSpan w:val="2"/>
            <w:vMerge/>
            <w:tcBorders>
              <w:left w:val="single" w:sz="4" w:space="0" w:color="auto"/>
              <w:right w:val="single" w:sz="4" w:space="0" w:color="auto"/>
            </w:tcBorders>
          </w:tcPr>
          <w:p w14:paraId="274D086B"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gridSpan w:val="2"/>
            <w:vMerge/>
            <w:tcBorders>
              <w:left w:val="single" w:sz="4" w:space="0" w:color="auto"/>
              <w:right w:val="single" w:sz="4" w:space="0" w:color="auto"/>
            </w:tcBorders>
          </w:tcPr>
          <w:p w14:paraId="5148BF6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gridSpan w:val="2"/>
            <w:vMerge/>
            <w:tcBorders>
              <w:left w:val="single" w:sz="4" w:space="0" w:color="auto"/>
              <w:right w:val="single" w:sz="4" w:space="0" w:color="auto"/>
            </w:tcBorders>
          </w:tcPr>
          <w:p w14:paraId="6EE36D51"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777400" w:rsidRPr="009E42AF" w14:paraId="5F449013" w14:textId="77777777" w:rsidTr="004B05C0">
        <w:trPr>
          <w:gridAfter w:val="1"/>
          <w:wAfter w:w="12" w:type="dxa"/>
          <w:jc w:val="center"/>
        </w:trPr>
        <w:tc>
          <w:tcPr>
            <w:tcW w:w="564" w:type="dxa"/>
            <w:vMerge/>
            <w:tcBorders>
              <w:left w:val="single" w:sz="4" w:space="0" w:color="auto"/>
              <w:bottom w:val="single" w:sz="4" w:space="0" w:color="auto"/>
              <w:right w:val="single" w:sz="4" w:space="0" w:color="auto"/>
            </w:tcBorders>
          </w:tcPr>
          <w:p w14:paraId="74F612A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Borders>
              <w:left w:val="single" w:sz="4" w:space="0" w:color="auto"/>
              <w:bottom w:val="single" w:sz="4" w:space="0" w:color="auto"/>
              <w:right w:val="single" w:sz="4" w:space="0" w:color="auto"/>
            </w:tcBorders>
          </w:tcPr>
          <w:p w14:paraId="1F37BE4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Borders>
              <w:left w:val="single" w:sz="4" w:space="0" w:color="auto"/>
              <w:bottom w:val="single" w:sz="4" w:space="0" w:color="auto"/>
              <w:right w:val="single" w:sz="4" w:space="0" w:color="auto"/>
            </w:tcBorders>
          </w:tcPr>
          <w:p w14:paraId="388CA48E"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5D95915C" w14:textId="77777777" w:rsidR="00777400"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внебюджетные источники</w:t>
            </w:r>
          </w:p>
          <w:p w14:paraId="7D272F5F" w14:textId="77777777" w:rsidR="00777400" w:rsidRDefault="00777400" w:rsidP="00777400">
            <w:pPr>
              <w:pStyle w:val="ConsPlusNormal"/>
              <w:rPr>
                <w:rFonts w:ascii="Times New Roman" w:hAnsi="Times New Roman" w:cs="Times New Roman"/>
                <w:sz w:val="16"/>
                <w:szCs w:val="16"/>
              </w:rPr>
            </w:pPr>
          </w:p>
          <w:p w14:paraId="4029FFB6" w14:textId="77777777" w:rsidR="00777400" w:rsidRDefault="00777400" w:rsidP="00777400">
            <w:pPr>
              <w:pStyle w:val="ConsPlusNormal"/>
              <w:rPr>
                <w:rFonts w:ascii="Times New Roman" w:hAnsi="Times New Roman" w:cs="Times New Roman"/>
                <w:sz w:val="16"/>
                <w:szCs w:val="16"/>
              </w:rPr>
            </w:pPr>
          </w:p>
          <w:p w14:paraId="0691BCD9" w14:textId="63514752" w:rsidR="00777400" w:rsidRPr="00725026" w:rsidRDefault="00777400" w:rsidP="00777400">
            <w:pPr>
              <w:pStyle w:val="ConsPlusNormal"/>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14:paraId="20067B78" w14:textId="5DED77EF"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14:paraId="33BB6BA2" w14:textId="7A1EF7F1"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gridSpan w:val="2"/>
            <w:tcBorders>
              <w:top w:val="single" w:sz="4" w:space="0" w:color="auto"/>
              <w:left w:val="single" w:sz="4" w:space="0" w:color="auto"/>
              <w:bottom w:val="single" w:sz="4" w:space="0" w:color="auto"/>
              <w:right w:val="single" w:sz="4" w:space="0" w:color="auto"/>
            </w:tcBorders>
          </w:tcPr>
          <w:p w14:paraId="381CF2CE" w14:textId="111ADCE1"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gridSpan w:val="2"/>
            <w:tcBorders>
              <w:top w:val="single" w:sz="4" w:space="0" w:color="auto"/>
              <w:left w:val="single" w:sz="4" w:space="0" w:color="auto"/>
              <w:bottom w:val="single" w:sz="4" w:space="0" w:color="auto"/>
              <w:right w:val="single" w:sz="4" w:space="0" w:color="auto"/>
            </w:tcBorders>
          </w:tcPr>
          <w:p w14:paraId="499B9137" w14:textId="4E984ED2"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gridSpan w:val="2"/>
            <w:tcBorders>
              <w:top w:val="single" w:sz="4" w:space="0" w:color="auto"/>
              <w:left w:val="single" w:sz="4" w:space="0" w:color="auto"/>
              <w:bottom w:val="single" w:sz="4" w:space="0" w:color="auto"/>
              <w:right w:val="single" w:sz="4" w:space="0" w:color="auto"/>
            </w:tcBorders>
          </w:tcPr>
          <w:p w14:paraId="701ED6A6" w14:textId="4414B923"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6A1D9F2E" w14:textId="1A337487"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gridSpan w:val="2"/>
            <w:tcBorders>
              <w:top w:val="single" w:sz="4" w:space="0" w:color="auto"/>
              <w:left w:val="single" w:sz="4" w:space="0" w:color="auto"/>
              <w:bottom w:val="single" w:sz="4" w:space="0" w:color="auto"/>
              <w:right w:val="single" w:sz="4" w:space="0" w:color="auto"/>
            </w:tcBorders>
          </w:tcPr>
          <w:p w14:paraId="0D7091BD" w14:textId="430A11B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gridSpan w:val="2"/>
            <w:tcBorders>
              <w:top w:val="single" w:sz="4" w:space="0" w:color="auto"/>
              <w:left w:val="single" w:sz="4" w:space="0" w:color="auto"/>
              <w:bottom w:val="single" w:sz="4" w:space="0" w:color="auto"/>
              <w:right w:val="single" w:sz="4" w:space="0" w:color="auto"/>
            </w:tcBorders>
          </w:tcPr>
          <w:p w14:paraId="3293B3F6" w14:textId="7455AB68"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gridSpan w:val="2"/>
            <w:tcBorders>
              <w:top w:val="single" w:sz="4" w:space="0" w:color="auto"/>
              <w:left w:val="single" w:sz="4" w:space="0" w:color="auto"/>
              <w:bottom w:val="single" w:sz="4" w:space="0" w:color="auto"/>
              <w:right w:val="single" w:sz="4" w:space="0" w:color="auto"/>
            </w:tcBorders>
          </w:tcPr>
          <w:p w14:paraId="676BB5F6" w14:textId="159DBB8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gridSpan w:val="2"/>
            <w:tcBorders>
              <w:top w:val="single" w:sz="4" w:space="0" w:color="auto"/>
              <w:left w:val="single" w:sz="4" w:space="0" w:color="auto"/>
              <w:bottom w:val="single" w:sz="4" w:space="0" w:color="auto"/>
              <w:right w:val="single" w:sz="4" w:space="0" w:color="auto"/>
            </w:tcBorders>
          </w:tcPr>
          <w:p w14:paraId="2A309727" w14:textId="5F2F0E1E"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25238584" w14:textId="2B3D6EF7"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14:paraId="5EC5E454" w14:textId="6ED6B9F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gridSpan w:val="2"/>
            <w:vMerge/>
            <w:tcBorders>
              <w:left w:val="single" w:sz="4" w:space="0" w:color="auto"/>
              <w:bottom w:val="single" w:sz="4" w:space="0" w:color="auto"/>
              <w:right w:val="single" w:sz="4" w:space="0" w:color="auto"/>
            </w:tcBorders>
            <w:textDirection w:val="btLr"/>
          </w:tcPr>
          <w:p w14:paraId="68D56060"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gridSpan w:val="2"/>
            <w:vMerge/>
            <w:tcBorders>
              <w:left w:val="single" w:sz="4" w:space="0" w:color="auto"/>
              <w:bottom w:val="single" w:sz="4" w:space="0" w:color="auto"/>
              <w:right w:val="single" w:sz="4" w:space="0" w:color="auto"/>
            </w:tcBorders>
          </w:tcPr>
          <w:p w14:paraId="5CDF385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gridSpan w:val="2"/>
            <w:vMerge/>
            <w:tcBorders>
              <w:left w:val="single" w:sz="4" w:space="0" w:color="auto"/>
              <w:bottom w:val="single" w:sz="4" w:space="0" w:color="auto"/>
              <w:right w:val="single" w:sz="4" w:space="0" w:color="auto"/>
            </w:tcBorders>
          </w:tcPr>
          <w:p w14:paraId="7A821A6E"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gridSpan w:val="2"/>
            <w:vMerge/>
            <w:tcBorders>
              <w:left w:val="single" w:sz="4" w:space="0" w:color="auto"/>
              <w:bottom w:val="single" w:sz="4" w:space="0" w:color="auto"/>
              <w:right w:val="single" w:sz="4" w:space="0" w:color="auto"/>
            </w:tcBorders>
          </w:tcPr>
          <w:p w14:paraId="6C3CD53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gridSpan w:val="2"/>
            <w:vMerge/>
            <w:tcBorders>
              <w:left w:val="single" w:sz="4" w:space="0" w:color="auto"/>
              <w:bottom w:val="single" w:sz="4" w:space="0" w:color="auto"/>
              <w:right w:val="single" w:sz="4" w:space="0" w:color="auto"/>
            </w:tcBorders>
          </w:tcPr>
          <w:p w14:paraId="74CC5E24" w14:textId="77777777" w:rsidR="00777400" w:rsidRPr="009E42AF" w:rsidRDefault="00777400" w:rsidP="00777400">
            <w:pPr>
              <w:pStyle w:val="ConsPlusNormal"/>
              <w:jc w:val="center"/>
              <w:rPr>
                <w:rFonts w:ascii="Times New Roman" w:hAnsi="Times New Roman" w:cs="Times New Roman"/>
                <w:color w:val="FF0000"/>
                <w:sz w:val="16"/>
                <w:szCs w:val="16"/>
              </w:rPr>
            </w:pPr>
          </w:p>
        </w:tc>
      </w:tr>
    </w:tbl>
    <w:p w14:paraId="6086E9AC" w14:textId="3FE17EDA" w:rsidR="00A148E3" w:rsidRPr="009E42AF" w:rsidRDefault="00A148E3" w:rsidP="00283F67">
      <w:pPr>
        <w:pStyle w:val="ConsPlusNormal"/>
        <w:rPr>
          <w:rFonts w:ascii="Times New Roman" w:hAnsi="Times New Roman" w:cs="Times New Roman"/>
          <w:color w:val="FF0000"/>
        </w:rPr>
      </w:pPr>
    </w:p>
    <w:tbl>
      <w:tblPr>
        <w:tblW w:w="15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416"/>
        <w:gridCol w:w="1139"/>
        <w:gridCol w:w="851"/>
        <w:gridCol w:w="571"/>
        <w:gridCol w:w="454"/>
        <w:gridCol w:w="619"/>
        <w:gridCol w:w="515"/>
        <w:gridCol w:w="472"/>
        <w:gridCol w:w="567"/>
        <w:gridCol w:w="553"/>
        <w:gridCol w:w="568"/>
        <w:gridCol w:w="560"/>
        <w:gridCol w:w="417"/>
        <w:gridCol w:w="425"/>
        <w:gridCol w:w="425"/>
        <w:gridCol w:w="567"/>
        <w:gridCol w:w="1508"/>
        <w:gridCol w:w="1276"/>
        <w:gridCol w:w="851"/>
        <w:gridCol w:w="993"/>
      </w:tblGrid>
      <w:tr w:rsidR="006222DC" w:rsidRPr="00F05F8C" w14:paraId="6FE41E33" w14:textId="77777777" w:rsidTr="006222DC">
        <w:trPr>
          <w:jc w:val="center"/>
        </w:trPr>
        <w:tc>
          <w:tcPr>
            <w:tcW w:w="564" w:type="dxa"/>
            <w:vMerge w:val="restart"/>
          </w:tcPr>
          <w:p w14:paraId="45287CAE" w14:textId="7F850145"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w:t>
            </w:r>
            <w:r>
              <w:rPr>
                <w:rFonts w:ascii="Times New Roman" w:hAnsi="Times New Roman" w:cs="Times New Roman"/>
                <w:sz w:val="16"/>
                <w:szCs w:val="16"/>
              </w:rPr>
              <w:t>1.1.2</w:t>
            </w:r>
          </w:p>
        </w:tc>
        <w:tc>
          <w:tcPr>
            <w:tcW w:w="1416" w:type="dxa"/>
            <w:vMerge w:val="restart"/>
          </w:tcPr>
          <w:p w14:paraId="3D44014B" w14:textId="200FF84B" w:rsidR="006222DC" w:rsidRPr="006222DC" w:rsidRDefault="006222DC" w:rsidP="00F63BC0">
            <w:pPr>
              <w:pStyle w:val="ConsPlusNormal"/>
              <w:rPr>
                <w:rFonts w:ascii="Times New Roman" w:hAnsi="Times New Roman" w:cs="Times New Roman"/>
                <w:sz w:val="16"/>
                <w:szCs w:val="16"/>
              </w:rPr>
            </w:pPr>
            <w:r w:rsidRPr="006222DC">
              <w:rPr>
                <w:rFonts w:ascii="Times New Roman" w:hAnsi="Times New Roman" w:cs="Times New Roman"/>
                <w:sz w:val="16"/>
                <w:szCs w:val="16"/>
              </w:rPr>
              <w:t>Мероприятие 2: «</w:t>
            </w:r>
            <w:r w:rsidR="00F63BC0">
              <w:rPr>
                <w:rFonts w:ascii="Times New Roman" w:hAnsi="Times New Roman" w:cs="Times New Roman"/>
                <w:sz w:val="16"/>
                <w:szCs w:val="16"/>
              </w:rPr>
              <w:t>О</w:t>
            </w:r>
            <w:r w:rsidRPr="006222DC">
              <w:rPr>
                <w:rFonts w:ascii="Times New Roman" w:hAnsi="Times New Roman"/>
                <w:spacing w:val="-4"/>
                <w:sz w:val="16"/>
                <w:szCs w:val="16"/>
              </w:rPr>
              <w:t>бучение мерам пожарной безопасности</w:t>
            </w:r>
            <w:r w:rsidR="00F63BC0">
              <w:rPr>
                <w:rFonts w:ascii="Times New Roman" w:hAnsi="Times New Roman"/>
                <w:spacing w:val="-4"/>
                <w:sz w:val="16"/>
                <w:szCs w:val="16"/>
              </w:rPr>
              <w:t xml:space="preserve"> </w:t>
            </w:r>
            <w:r w:rsidR="00F63BC0" w:rsidRPr="00F63BC0">
              <w:rPr>
                <w:rFonts w:ascii="Times New Roman" w:hAnsi="Times New Roman"/>
                <w:spacing w:val="-4"/>
                <w:sz w:val="16"/>
                <w:szCs w:val="16"/>
              </w:rPr>
              <w:t xml:space="preserve">на территории </w:t>
            </w:r>
            <w:r w:rsidR="00F63BC0" w:rsidRPr="00F63BC0">
              <w:rPr>
                <w:rFonts w:ascii="Times New Roman" w:hAnsi="Times New Roman"/>
                <w:sz w:val="16"/>
                <w:szCs w:val="16"/>
              </w:rPr>
              <w:t xml:space="preserve">городского поселения город Мелеуз муниципального района </w:t>
            </w:r>
            <w:proofErr w:type="spellStart"/>
            <w:r w:rsidR="00F63BC0" w:rsidRPr="00F63BC0">
              <w:rPr>
                <w:rFonts w:ascii="Times New Roman" w:hAnsi="Times New Roman"/>
                <w:sz w:val="16"/>
                <w:szCs w:val="16"/>
              </w:rPr>
              <w:t>Мелеузовский</w:t>
            </w:r>
            <w:proofErr w:type="spellEnd"/>
            <w:r w:rsidR="00F63BC0" w:rsidRPr="00F63BC0">
              <w:rPr>
                <w:rFonts w:ascii="Times New Roman" w:hAnsi="Times New Roman"/>
                <w:sz w:val="16"/>
                <w:szCs w:val="16"/>
              </w:rPr>
              <w:t xml:space="preserve"> район РБ</w:t>
            </w:r>
            <w:r w:rsidRPr="006222DC">
              <w:rPr>
                <w:rFonts w:ascii="Times New Roman" w:hAnsi="Times New Roman" w:cs="Times New Roman"/>
                <w:sz w:val="16"/>
                <w:szCs w:val="16"/>
              </w:rPr>
              <w:t>»</w:t>
            </w:r>
          </w:p>
        </w:tc>
        <w:tc>
          <w:tcPr>
            <w:tcW w:w="1139" w:type="dxa"/>
            <w:vMerge w:val="restart"/>
          </w:tcPr>
          <w:p w14:paraId="74F26B2A" w14:textId="77777777" w:rsidR="006222DC" w:rsidRPr="00F05F8C" w:rsidRDefault="006222DC" w:rsidP="00F63BC0">
            <w:pPr>
              <w:pStyle w:val="ConsPlusNormal"/>
              <w:rPr>
                <w:rFonts w:ascii="Times New Roman" w:hAnsi="Times New Roman" w:cs="Times New Roman"/>
                <w:sz w:val="16"/>
                <w:szCs w:val="16"/>
              </w:rPr>
            </w:pPr>
            <w:r w:rsidRPr="00F05F8C">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sidRPr="00F05F8C">
              <w:rPr>
                <w:rFonts w:ascii="Times New Roman" w:hAnsi="Times New Roman" w:cs="Times New Roman"/>
                <w:sz w:val="16"/>
                <w:szCs w:val="16"/>
              </w:rPr>
              <w:t>Мелеузовский</w:t>
            </w:r>
            <w:proofErr w:type="spellEnd"/>
            <w:r w:rsidRPr="00F05F8C">
              <w:rPr>
                <w:rFonts w:ascii="Times New Roman" w:hAnsi="Times New Roman" w:cs="Times New Roman"/>
                <w:sz w:val="16"/>
                <w:szCs w:val="16"/>
              </w:rPr>
              <w:t xml:space="preserve"> район Республики Башкортостан включая все отделы </w:t>
            </w:r>
          </w:p>
        </w:tc>
        <w:tc>
          <w:tcPr>
            <w:tcW w:w="851" w:type="dxa"/>
          </w:tcPr>
          <w:p w14:paraId="1306310F" w14:textId="77777777" w:rsidR="006222DC" w:rsidRPr="00F05F8C" w:rsidRDefault="006222DC" w:rsidP="00F63BC0">
            <w:pPr>
              <w:pStyle w:val="ConsPlusNormal"/>
              <w:rPr>
                <w:rFonts w:ascii="Times New Roman" w:hAnsi="Times New Roman" w:cs="Times New Roman"/>
                <w:sz w:val="16"/>
                <w:szCs w:val="16"/>
              </w:rPr>
            </w:pPr>
            <w:r w:rsidRPr="00F05F8C">
              <w:rPr>
                <w:rFonts w:ascii="Times New Roman" w:hAnsi="Times New Roman" w:cs="Times New Roman"/>
                <w:sz w:val="16"/>
                <w:szCs w:val="16"/>
              </w:rPr>
              <w:t>итого, в том числе:</w:t>
            </w:r>
          </w:p>
        </w:tc>
        <w:tc>
          <w:tcPr>
            <w:tcW w:w="571" w:type="dxa"/>
          </w:tcPr>
          <w:p w14:paraId="6F94B73B"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374647C6"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1E3C3BCB"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07CE8B74"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19C8972B"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3F5BFEAC"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53" w:type="dxa"/>
          </w:tcPr>
          <w:p w14:paraId="4745F336"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8" w:type="dxa"/>
          </w:tcPr>
          <w:p w14:paraId="61903994"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0" w:type="dxa"/>
          </w:tcPr>
          <w:p w14:paraId="74FDD03C"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17" w:type="dxa"/>
          </w:tcPr>
          <w:p w14:paraId="482A7619"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200170EE"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725617C0"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7" w:type="dxa"/>
            <w:vMerge w:val="restart"/>
            <w:vAlign w:val="center"/>
          </w:tcPr>
          <w:p w14:paraId="6BDA10EA" w14:textId="77777777" w:rsidR="006222DC" w:rsidRPr="00F05F8C" w:rsidRDefault="006222DC" w:rsidP="00F63BC0">
            <w:pPr>
              <w:pStyle w:val="ConsPlusNormal"/>
              <w:ind w:right="113"/>
              <w:jc w:val="center"/>
              <w:rPr>
                <w:rFonts w:ascii="Times New Roman" w:hAnsi="Times New Roman" w:cs="Times New Roman"/>
                <w:sz w:val="16"/>
                <w:szCs w:val="16"/>
              </w:rPr>
            </w:pPr>
            <w:r w:rsidRPr="00F05F8C">
              <w:rPr>
                <w:rFonts w:ascii="Times New Roman" w:hAnsi="Times New Roman" w:cs="Times New Roman"/>
                <w:sz w:val="16"/>
                <w:szCs w:val="16"/>
              </w:rPr>
              <w:t>2023-2028</w:t>
            </w:r>
          </w:p>
        </w:tc>
        <w:tc>
          <w:tcPr>
            <w:tcW w:w="1508" w:type="dxa"/>
            <w:vMerge w:val="restart"/>
            <w:vAlign w:val="center"/>
          </w:tcPr>
          <w:p w14:paraId="27C7DE11" w14:textId="77777777" w:rsidR="006222DC" w:rsidRPr="00F05F8C" w:rsidRDefault="006222DC" w:rsidP="006222D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1.1.1</w:t>
            </w:r>
          </w:p>
        </w:tc>
        <w:tc>
          <w:tcPr>
            <w:tcW w:w="1276" w:type="dxa"/>
            <w:vMerge w:val="restart"/>
            <w:vAlign w:val="center"/>
          </w:tcPr>
          <w:p w14:paraId="399EEBCC"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х</w:t>
            </w:r>
          </w:p>
        </w:tc>
        <w:tc>
          <w:tcPr>
            <w:tcW w:w="851" w:type="dxa"/>
            <w:vMerge w:val="restart"/>
            <w:vAlign w:val="center"/>
          </w:tcPr>
          <w:p w14:paraId="20C8BEBD" w14:textId="62DA831C" w:rsidR="006222DC" w:rsidRPr="00F05F8C" w:rsidRDefault="00777400" w:rsidP="006222DC">
            <w:pPr>
              <w:pStyle w:val="ConsPlusNormal"/>
              <w:ind w:firstLine="13"/>
              <w:jc w:val="center"/>
              <w:rPr>
                <w:rFonts w:ascii="Times New Roman" w:hAnsi="Times New Roman" w:cs="Times New Roman"/>
                <w:sz w:val="16"/>
                <w:szCs w:val="16"/>
              </w:rPr>
            </w:pPr>
            <w:r>
              <w:rPr>
                <w:rFonts w:ascii="Times New Roman" w:hAnsi="Times New Roman" w:cs="Times New Roman"/>
                <w:sz w:val="16"/>
                <w:szCs w:val="16"/>
              </w:rPr>
              <w:t>Коли</w:t>
            </w:r>
            <w:r w:rsidR="007B73FE">
              <w:rPr>
                <w:rFonts w:ascii="Times New Roman" w:hAnsi="Times New Roman" w:cs="Times New Roman"/>
                <w:sz w:val="16"/>
                <w:szCs w:val="16"/>
              </w:rPr>
              <w:t>-</w:t>
            </w:r>
            <w:proofErr w:type="spellStart"/>
            <w:r>
              <w:rPr>
                <w:rFonts w:ascii="Times New Roman" w:hAnsi="Times New Roman" w:cs="Times New Roman"/>
                <w:sz w:val="16"/>
                <w:szCs w:val="16"/>
              </w:rPr>
              <w:t>чество</w:t>
            </w:r>
            <w:proofErr w:type="spellEnd"/>
            <w:r w:rsidR="006222DC" w:rsidRPr="00F05F8C">
              <w:rPr>
                <w:rFonts w:ascii="Times New Roman" w:hAnsi="Times New Roman" w:cs="Times New Roman"/>
                <w:sz w:val="16"/>
                <w:szCs w:val="16"/>
              </w:rPr>
              <w:t xml:space="preserve"> </w:t>
            </w:r>
            <w:r w:rsidR="006222DC">
              <w:rPr>
                <w:rFonts w:ascii="Times New Roman" w:hAnsi="Times New Roman" w:cs="Times New Roman"/>
                <w:sz w:val="16"/>
                <w:szCs w:val="16"/>
              </w:rPr>
              <w:t xml:space="preserve">встреч с </w:t>
            </w:r>
            <w:proofErr w:type="spellStart"/>
            <w:r w:rsidR="006222DC">
              <w:rPr>
                <w:rFonts w:ascii="Times New Roman" w:hAnsi="Times New Roman" w:cs="Times New Roman"/>
                <w:sz w:val="16"/>
                <w:szCs w:val="16"/>
              </w:rPr>
              <w:t>населе-нием</w:t>
            </w:r>
            <w:proofErr w:type="spellEnd"/>
            <w:r w:rsidR="006222DC">
              <w:rPr>
                <w:rFonts w:ascii="Times New Roman" w:hAnsi="Times New Roman" w:cs="Times New Roman"/>
                <w:sz w:val="16"/>
                <w:szCs w:val="16"/>
              </w:rPr>
              <w:t xml:space="preserve"> согласно графика</w:t>
            </w:r>
            <w:r w:rsidR="00F63BC0">
              <w:rPr>
                <w:rFonts w:ascii="Times New Roman" w:hAnsi="Times New Roman" w:cs="Times New Roman"/>
                <w:sz w:val="16"/>
                <w:szCs w:val="16"/>
              </w:rPr>
              <w:t>, ед.</w:t>
            </w:r>
          </w:p>
        </w:tc>
        <w:tc>
          <w:tcPr>
            <w:tcW w:w="993" w:type="dxa"/>
            <w:vMerge w:val="restart"/>
            <w:vAlign w:val="center"/>
          </w:tcPr>
          <w:p w14:paraId="504A1307" w14:textId="10706EF5"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2023 – </w:t>
            </w:r>
            <w:r>
              <w:rPr>
                <w:rFonts w:ascii="Times New Roman" w:hAnsi="Times New Roman" w:cs="Times New Roman"/>
                <w:sz w:val="16"/>
                <w:szCs w:val="16"/>
              </w:rPr>
              <w:t>15</w:t>
            </w:r>
          </w:p>
          <w:p w14:paraId="44C8E07D" w14:textId="445D5D2F"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2024 – 1</w:t>
            </w:r>
            <w:r>
              <w:rPr>
                <w:rFonts w:ascii="Times New Roman" w:hAnsi="Times New Roman" w:cs="Times New Roman"/>
                <w:sz w:val="16"/>
                <w:szCs w:val="16"/>
              </w:rPr>
              <w:t>5</w:t>
            </w:r>
          </w:p>
          <w:p w14:paraId="6958F94B" w14:textId="4CCCA60C"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2025 – 1</w:t>
            </w:r>
            <w:r>
              <w:rPr>
                <w:rFonts w:ascii="Times New Roman" w:hAnsi="Times New Roman" w:cs="Times New Roman"/>
                <w:sz w:val="16"/>
                <w:szCs w:val="16"/>
              </w:rPr>
              <w:t>5</w:t>
            </w:r>
          </w:p>
          <w:p w14:paraId="1560A2F1" w14:textId="620AE942"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2026 – 1</w:t>
            </w:r>
            <w:r>
              <w:rPr>
                <w:rFonts w:ascii="Times New Roman" w:hAnsi="Times New Roman" w:cs="Times New Roman"/>
                <w:sz w:val="16"/>
                <w:szCs w:val="16"/>
              </w:rPr>
              <w:t>5</w:t>
            </w:r>
          </w:p>
          <w:p w14:paraId="3757B238" w14:textId="57A36D14"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2027 – 1</w:t>
            </w:r>
            <w:r>
              <w:rPr>
                <w:rFonts w:ascii="Times New Roman" w:hAnsi="Times New Roman" w:cs="Times New Roman"/>
                <w:sz w:val="16"/>
                <w:szCs w:val="16"/>
              </w:rPr>
              <w:t>5</w:t>
            </w:r>
          </w:p>
          <w:p w14:paraId="3A5CF0CD" w14:textId="339C8BE2"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2028 – 1</w:t>
            </w:r>
            <w:r>
              <w:rPr>
                <w:rFonts w:ascii="Times New Roman" w:hAnsi="Times New Roman" w:cs="Times New Roman"/>
                <w:sz w:val="16"/>
                <w:szCs w:val="16"/>
              </w:rPr>
              <w:t>5</w:t>
            </w:r>
          </w:p>
          <w:p w14:paraId="1A8EB5E0"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 </w:t>
            </w:r>
          </w:p>
        </w:tc>
      </w:tr>
      <w:tr w:rsidR="00777400" w:rsidRPr="009E42AF" w14:paraId="08DAC427" w14:textId="77777777" w:rsidTr="006222DC">
        <w:trPr>
          <w:jc w:val="center"/>
        </w:trPr>
        <w:tc>
          <w:tcPr>
            <w:tcW w:w="564" w:type="dxa"/>
            <w:vMerge/>
          </w:tcPr>
          <w:p w14:paraId="1D6783D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27398595" w14:textId="77777777" w:rsidR="00777400" w:rsidRPr="00172429" w:rsidRDefault="00777400" w:rsidP="00777400">
            <w:pPr>
              <w:pStyle w:val="ConsPlusNormal"/>
              <w:jc w:val="center"/>
              <w:rPr>
                <w:rFonts w:ascii="Times New Roman" w:hAnsi="Times New Roman" w:cs="Times New Roman"/>
                <w:sz w:val="16"/>
                <w:szCs w:val="16"/>
              </w:rPr>
            </w:pPr>
          </w:p>
        </w:tc>
        <w:tc>
          <w:tcPr>
            <w:tcW w:w="1139" w:type="dxa"/>
            <w:vMerge/>
          </w:tcPr>
          <w:p w14:paraId="64C65AA0" w14:textId="77777777" w:rsidR="00777400" w:rsidRPr="00172429" w:rsidRDefault="00777400" w:rsidP="00777400">
            <w:pPr>
              <w:pStyle w:val="ConsPlusNormal"/>
              <w:jc w:val="center"/>
              <w:rPr>
                <w:rFonts w:ascii="Times New Roman" w:hAnsi="Times New Roman" w:cs="Times New Roman"/>
                <w:sz w:val="16"/>
                <w:szCs w:val="16"/>
              </w:rPr>
            </w:pPr>
          </w:p>
        </w:tc>
        <w:tc>
          <w:tcPr>
            <w:tcW w:w="851" w:type="dxa"/>
          </w:tcPr>
          <w:p w14:paraId="288FA07E" w14:textId="77777777" w:rsidR="00777400" w:rsidRPr="00172429" w:rsidRDefault="00777400" w:rsidP="00777400">
            <w:pPr>
              <w:pStyle w:val="ConsPlusNormal"/>
              <w:rPr>
                <w:rFonts w:ascii="Times New Roman" w:hAnsi="Times New Roman" w:cs="Times New Roman"/>
                <w:sz w:val="16"/>
                <w:szCs w:val="16"/>
              </w:rPr>
            </w:pPr>
            <w:r w:rsidRPr="00172429">
              <w:rPr>
                <w:rFonts w:ascii="Times New Roman" w:hAnsi="Times New Roman" w:cs="Times New Roman"/>
                <w:sz w:val="16"/>
                <w:szCs w:val="16"/>
              </w:rPr>
              <w:t>бюджет Республики Башкортостан</w:t>
            </w:r>
          </w:p>
        </w:tc>
        <w:tc>
          <w:tcPr>
            <w:tcW w:w="571" w:type="dxa"/>
          </w:tcPr>
          <w:p w14:paraId="290CB89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6813841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4FBFB93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0930DEF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32E6E38E" w14:textId="40867EA3"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5EB4840B" w14:textId="5FD59CA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4E3A8272" w14:textId="20E892AF"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35AB3132" w14:textId="15500464"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560" w:type="dxa"/>
          </w:tcPr>
          <w:p w14:paraId="038B2695" w14:textId="39C52860"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17" w:type="dxa"/>
          </w:tcPr>
          <w:p w14:paraId="0C53C653" w14:textId="5BAABF9E"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04EC075E" w14:textId="4085FAF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6DE350E0" w14:textId="0B07B9B5"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44A29643"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2C6B6FF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30B3389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668EB4D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0BBDBBD0"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777400" w:rsidRPr="009E42AF" w14:paraId="3A709111" w14:textId="77777777" w:rsidTr="006222DC">
        <w:trPr>
          <w:jc w:val="center"/>
        </w:trPr>
        <w:tc>
          <w:tcPr>
            <w:tcW w:w="564" w:type="dxa"/>
            <w:vMerge/>
          </w:tcPr>
          <w:p w14:paraId="4BA3B860"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62E51B28" w14:textId="77777777" w:rsidR="00777400" w:rsidRPr="00172429" w:rsidRDefault="00777400" w:rsidP="00777400">
            <w:pPr>
              <w:pStyle w:val="ConsPlusNormal"/>
              <w:jc w:val="center"/>
              <w:rPr>
                <w:rFonts w:ascii="Times New Roman" w:hAnsi="Times New Roman" w:cs="Times New Roman"/>
                <w:sz w:val="16"/>
                <w:szCs w:val="16"/>
              </w:rPr>
            </w:pPr>
          </w:p>
        </w:tc>
        <w:tc>
          <w:tcPr>
            <w:tcW w:w="1139" w:type="dxa"/>
            <w:vMerge/>
          </w:tcPr>
          <w:p w14:paraId="0A4FB709" w14:textId="77777777" w:rsidR="00777400" w:rsidRPr="00172429" w:rsidRDefault="00777400" w:rsidP="00777400">
            <w:pPr>
              <w:pStyle w:val="ConsPlusNormal"/>
              <w:jc w:val="center"/>
              <w:rPr>
                <w:rFonts w:ascii="Times New Roman" w:hAnsi="Times New Roman" w:cs="Times New Roman"/>
                <w:sz w:val="16"/>
                <w:szCs w:val="16"/>
              </w:rPr>
            </w:pPr>
          </w:p>
        </w:tc>
        <w:tc>
          <w:tcPr>
            <w:tcW w:w="851" w:type="dxa"/>
          </w:tcPr>
          <w:p w14:paraId="2F2D7E28" w14:textId="77777777" w:rsidR="00777400" w:rsidRPr="00172429" w:rsidRDefault="00777400" w:rsidP="00777400">
            <w:pPr>
              <w:pStyle w:val="ConsPlusNormal"/>
              <w:rPr>
                <w:rFonts w:ascii="Times New Roman" w:hAnsi="Times New Roman" w:cs="Times New Roman"/>
                <w:sz w:val="16"/>
                <w:szCs w:val="16"/>
              </w:rPr>
            </w:pPr>
            <w:r w:rsidRPr="00172429">
              <w:rPr>
                <w:rFonts w:ascii="Times New Roman" w:hAnsi="Times New Roman" w:cs="Times New Roman"/>
                <w:sz w:val="16"/>
                <w:szCs w:val="16"/>
              </w:rPr>
              <w:t>федеральный бюджет</w:t>
            </w:r>
          </w:p>
        </w:tc>
        <w:tc>
          <w:tcPr>
            <w:tcW w:w="571" w:type="dxa"/>
          </w:tcPr>
          <w:p w14:paraId="7F4D8C9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5D1832D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0463007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65152B4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7829DAB1" w14:textId="02B4FE4C"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78B7B654" w14:textId="60C1BD6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3ADAA270" w14:textId="038B540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70966825" w14:textId="1322B0CA"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560" w:type="dxa"/>
          </w:tcPr>
          <w:p w14:paraId="55263BE4" w14:textId="34E4E39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17" w:type="dxa"/>
          </w:tcPr>
          <w:p w14:paraId="36D47BC3" w14:textId="4BFCDAA5"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109CAAD4" w14:textId="3E5CD94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65524953" w14:textId="426C0A7A"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20D3EBD7"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7D0B662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395AD83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6D2554C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4C3222DF"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6222DC" w:rsidRPr="009E42AF" w14:paraId="3519C583" w14:textId="77777777" w:rsidTr="006222DC">
        <w:trPr>
          <w:jc w:val="center"/>
        </w:trPr>
        <w:tc>
          <w:tcPr>
            <w:tcW w:w="564" w:type="dxa"/>
            <w:vMerge/>
          </w:tcPr>
          <w:p w14:paraId="0B79FAAB" w14:textId="77777777" w:rsidR="006222DC" w:rsidRPr="009E42AF" w:rsidRDefault="006222DC" w:rsidP="00F63BC0">
            <w:pPr>
              <w:pStyle w:val="ConsPlusNormal"/>
              <w:jc w:val="center"/>
              <w:rPr>
                <w:rFonts w:ascii="Times New Roman" w:hAnsi="Times New Roman" w:cs="Times New Roman"/>
                <w:color w:val="FF0000"/>
                <w:sz w:val="16"/>
                <w:szCs w:val="16"/>
              </w:rPr>
            </w:pPr>
          </w:p>
        </w:tc>
        <w:tc>
          <w:tcPr>
            <w:tcW w:w="1416" w:type="dxa"/>
            <w:vMerge/>
          </w:tcPr>
          <w:p w14:paraId="61921C27" w14:textId="77777777" w:rsidR="006222DC" w:rsidRPr="00172429" w:rsidRDefault="006222DC" w:rsidP="00F63BC0">
            <w:pPr>
              <w:pStyle w:val="ConsPlusNormal"/>
              <w:jc w:val="center"/>
              <w:rPr>
                <w:rFonts w:ascii="Times New Roman" w:hAnsi="Times New Roman" w:cs="Times New Roman"/>
                <w:sz w:val="16"/>
                <w:szCs w:val="16"/>
              </w:rPr>
            </w:pPr>
          </w:p>
        </w:tc>
        <w:tc>
          <w:tcPr>
            <w:tcW w:w="1139" w:type="dxa"/>
            <w:vMerge/>
          </w:tcPr>
          <w:p w14:paraId="3D4F008D" w14:textId="77777777" w:rsidR="006222DC" w:rsidRPr="00172429" w:rsidRDefault="006222DC" w:rsidP="00F63BC0">
            <w:pPr>
              <w:pStyle w:val="ConsPlusNormal"/>
              <w:jc w:val="center"/>
              <w:rPr>
                <w:rFonts w:ascii="Times New Roman" w:hAnsi="Times New Roman" w:cs="Times New Roman"/>
                <w:sz w:val="16"/>
                <w:szCs w:val="16"/>
              </w:rPr>
            </w:pPr>
          </w:p>
        </w:tc>
        <w:tc>
          <w:tcPr>
            <w:tcW w:w="851" w:type="dxa"/>
          </w:tcPr>
          <w:p w14:paraId="1AD4E8C8" w14:textId="77777777" w:rsidR="006222DC" w:rsidRPr="00172429" w:rsidRDefault="006222DC" w:rsidP="00F63BC0">
            <w:pPr>
              <w:pStyle w:val="ConsPlusNormal"/>
              <w:rPr>
                <w:rFonts w:ascii="Times New Roman" w:hAnsi="Times New Roman" w:cs="Times New Roman"/>
                <w:sz w:val="16"/>
                <w:szCs w:val="16"/>
              </w:rPr>
            </w:pPr>
            <w:r w:rsidRPr="00172429">
              <w:rPr>
                <w:rFonts w:ascii="Times New Roman" w:hAnsi="Times New Roman" w:cs="Times New Roman"/>
                <w:sz w:val="16"/>
                <w:szCs w:val="16"/>
              </w:rPr>
              <w:t>местный бюджет</w:t>
            </w:r>
          </w:p>
        </w:tc>
        <w:tc>
          <w:tcPr>
            <w:tcW w:w="571" w:type="dxa"/>
          </w:tcPr>
          <w:p w14:paraId="74F30609"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2A3B8F1E"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49EE3183"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51EE5098"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3E96C789"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3971B753"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53" w:type="dxa"/>
          </w:tcPr>
          <w:p w14:paraId="5A92BBD9" w14:textId="77777777" w:rsidR="006222DC" w:rsidRPr="00F05F8C" w:rsidRDefault="006222DC"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8" w:type="dxa"/>
          </w:tcPr>
          <w:p w14:paraId="4A3D65B9" w14:textId="77777777" w:rsidR="006222DC" w:rsidRPr="009E42AF" w:rsidRDefault="006222DC"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0" w:type="dxa"/>
          </w:tcPr>
          <w:p w14:paraId="307447A5" w14:textId="77777777" w:rsidR="006222DC" w:rsidRPr="009E42AF" w:rsidRDefault="006222DC"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17" w:type="dxa"/>
          </w:tcPr>
          <w:p w14:paraId="77ED4BD2" w14:textId="77777777" w:rsidR="006222DC" w:rsidRPr="009E42AF" w:rsidRDefault="006222DC"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6582B10C" w14:textId="77777777" w:rsidR="006222DC" w:rsidRPr="009E42AF" w:rsidRDefault="006222DC"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61CEF9A4" w14:textId="77777777" w:rsidR="006222DC" w:rsidRPr="009E42AF" w:rsidRDefault="006222DC"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7" w:type="dxa"/>
            <w:vMerge/>
            <w:textDirection w:val="btLr"/>
          </w:tcPr>
          <w:p w14:paraId="5C4BF213" w14:textId="77777777" w:rsidR="006222DC" w:rsidRPr="009E42AF" w:rsidRDefault="006222DC" w:rsidP="00F63BC0">
            <w:pPr>
              <w:pStyle w:val="ConsPlusNormal"/>
              <w:ind w:right="113"/>
              <w:jc w:val="center"/>
              <w:rPr>
                <w:rFonts w:ascii="Times New Roman" w:hAnsi="Times New Roman" w:cs="Times New Roman"/>
                <w:color w:val="FF0000"/>
                <w:sz w:val="16"/>
                <w:szCs w:val="16"/>
              </w:rPr>
            </w:pPr>
          </w:p>
        </w:tc>
        <w:tc>
          <w:tcPr>
            <w:tcW w:w="1508" w:type="dxa"/>
            <w:vMerge/>
          </w:tcPr>
          <w:p w14:paraId="6892B983" w14:textId="77777777" w:rsidR="006222DC" w:rsidRPr="009E42AF" w:rsidRDefault="006222DC" w:rsidP="006222DC">
            <w:pPr>
              <w:pStyle w:val="ConsPlusNormal"/>
              <w:jc w:val="center"/>
              <w:rPr>
                <w:rFonts w:ascii="Times New Roman" w:hAnsi="Times New Roman" w:cs="Times New Roman"/>
                <w:color w:val="FF0000"/>
                <w:sz w:val="16"/>
                <w:szCs w:val="16"/>
              </w:rPr>
            </w:pPr>
          </w:p>
        </w:tc>
        <w:tc>
          <w:tcPr>
            <w:tcW w:w="1276" w:type="dxa"/>
            <w:vMerge/>
          </w:tcPr>
          <w:p w14:paraId="5FE3C508" w14:textId="77777777" w:rsidR="006222DC" w:rsidRPr="009E42AF" w:rsidRDefault="006222DC" w:rsidP="00F63BC0">
            <w:pPr>
              <w:pStyle w:val="ConsPlusNormal"/>
              <w:jc w:val="center"/>
              <w:rPr>
                <w:rFonts w:ascii="Times New Roman" w:hAnsi="Times New Roman" w:cs="Times New Roman"/>
                <w:color w:val="FF0000"/>
                <w:sz w:val="16"/>
                <w:szCs w:val="16"/>
              </w:rPr>
            </w:pPr>
          </w:p>
        </w:tc>
        <w:tc>
          <w:tcPr>
            <w:tcW w:w="851" w:type="dxa"/>
            <w:vMerge/>
          </w:tcPr>
          <w:p w14:paraId="400ABA12" w14:textId="77777777" w:rsidR="006222DC" w:rsidRPr="009E42AF" w:rsidRDefault="006222DC" w:rsidP="00F63BC0">
            <w:pPr>
              <w:pStyle w:val="ConsPlusNormal"/>
              <w:jc w:val="center"/>
              <w:rPr>
                <w:rFonts w:ascii="Times New Roman" w:hAnsi="Times New Roman" w:cs="Times New Roman"/>
                <w:color w:val="FF0000"/>
                <w:sz w:val="16"/>
                <w:szCs w:val="16"/>
              </w:rPr>
            </w:pPr>
          </w:p>
        </w:tc>
        <w:tc>
          <w:tcPr>
            <w:tcW w:w="993" w:type="dxa"/>
            <w:vMerge/>
          </w:tcPr>
          <w:p w14:paraId="7691092C" w14:textId="77777777" w:rsidR="006222DC" w:rsidRPr="009E42AF" w:rsidRDefault="006222DC" w:rsidP="00F63BC0">
            <w:pPr>
              <w:pStyle w:val="ConsPlusNormal"/>
              <w:jc w:val="center"/>
              <w:rPr>
                <w:rFonts w:ascii="Times New Roman" w:hAnsi="Times New Roman" w:cs="Times New Roman"/>
                <w:color w:val="FF0000"/>
                <w:sz w:val="16"/>
                <w:szCs w:val="16"/>
              </w:rPr>
            </w:pPr>
          </w:p>
        </w:tc>
      </w:tr>
      <w:tr w:rsidR="00777400" w:rsidRPr="009E42AF" w14:paraId="621B769A" w14:textId="77777777" w:rsidTr="006222DC">
        <w:trPr>
          <w:jc w:val="center"/>
        </w:trPr>
        <w:tc>
          <w:tcPr>
            <w:tcW w:w="564" w:type="dxa"/>
            <w:vMerge/>
          </w:tcPr>
          <w:p w14:paraId="38BAF50D"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7757D1FB" w14:textId="77777777" w:rsidR="00777400" w:rsidRPr="00172429" w:rsidRDefault="00777400" w:rsidP="00777400">
            <w:pPr>
              <w:pStyle w:val="ConsPlusNormal"/>
              <w:jc w:val="center"/>
              <w:rPr>
                <w:rFonts w:ascii="Times New Roman" w:hAnsi="Times New Roman" w:cs="Times New Roman"/>
                <w:sz w:val="16"/>
                <w:szCs w:val="16"/>
              </w:rPr>
            </w:pPr>
          </w:p>
        </w:tc>
        <w:tc>
          <w:tcPr>
            <w:tcW w:w="1139" w:type="dxa"/>
            <w:vMerge/>
          </w:tcPr>
          <w:p w14:paraId="7F1F775A" w14:textId="77777777" w:rsidR="00777400" w:rsidRPr="00172429" w:rsidRDefault="00777400" w:rsidP="00777400">
            <w:pPr>
              <w:pStyle w:val="ConsPlusNormal"/>
              <w:jc w:val="center"/>
              <w:rPr>
                <w:rFonts w:ascii="Times New Roman" w:hAnsi="Times New Roman" w:cs="Times New Roman"/>
                <w:sz w:val="16"/>
                <w:szCs w:val="16"/>
              </w:rPr>
            </w:pPr>
          </w:p>
        </w:tc>
        <w:tc>
          <w:tcPr>
            <w:tcW w:w="851" w:type="dxa"/>
          </w:tcPr>
          <w:p w14:paraId="7532AA8F" w14:textId="77777777" w:rsidR="00777400" w:rsidRPr="00172429" w:rsidRDefault="00777400" w:rsidP="00777400">
            <w:pPr>
              <w:pStyle w:val="ConsPlusNormal"/>
              <w:rPr>
                <w:rFonts w:ascii="Times New Roman" w:hAnsi="Times New Roman" w:cs="Times New Roman"/>
                <w:sz w:val="16"/>
                <w:szCs w:val="16"/>
              </w:rPr>
            </w:pPr>
            <w:r w:rsidRPr="00172429">
              <w:rPr>
                <w:rFonts w:ascii="Times New Roman" w:hAnsi="Times New Roman" w:cs="Times New Roman"/>
                <w:sz w:val="16"/>
                <w:szCs w:val="16"/>
              </w:rPr>
              <w:t>внебюджетные источники</w:t>
            </w:r>
          </w:p>
        </w:tc>
        <w:tc>
          <w:tcPr>
            <w:tcW w:w="571" w:type="dxa"/>
          </w:tcPr>
          <w:p w14:paraId="33C61B53"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5212FDDE"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3DA208C3"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0C36F5E3"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3383BF2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60495C7D" w14:textId="38193CB9"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796E0405" w14:textId="3B3B4EA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0C9D2124" w14:textId="6D449D5A"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030D1628" w14:textId="7C55733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2817B93A" w14:textId="7532DA9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31299E7F" w14:textId="3AF83D80"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24B23000" w14:textId="605C3A54"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color w:val="FF0000"/>
                <w:sz w:val="16"/>
                <w:szCs w:val="16"/>
              </w:rPr>
              <w:t>-</w:t>
            </w:r>
          </w:p>
        </w:tc>
        <w:tc>
          <w:tcPr>
            <w:tcW w:w="567" w:type="dxa"/>
            <w:vMerge/>
            <w:textDirection w:val="btLr"/>
          </w:tcPr>
          <w:p w14:paraId="62E83CE0"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0274452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418DB29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740971B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295CA465"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B940C5" w:rsidRPr="00F63BC0" w14:paraId="6190417E" w14:textId="77777777" w:rsidTr="006222DC">
        <w:trPr>
          <w:jc w:val="center"/>
        </w:trPr>
        <w:tc>
          <w:tcPr>
            <w:tcW w:w="564" w:type="dxa"/>
            <w:vMerge w:val="restart"/>
          </w:tcPr>
          <w:p w14:paraId="52A1EFD3" w14:textId="49CDBDC0"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1.1.1.3</w:t>
            </w:r>
          </w:p>
        </w:tc>
        <w:tc>
          <w:tcPr>
            <w:tcW w:w="1416" w:type="dxa"/>
            <w:vMerge w:val="restart"/>
          </w:tcPr>
          <w:p w14:paraId="297A517D" w14:textId="2505C096" w:rsidR="00B940C5" w:rsidRPr="00F63BC0" w:rsidRDefault="00B940C5" w:rsidP="00B940C5">
            <w:pPr>
              <w:pStyle w:val="ConsPlusNormal"/>
              <w:ind w:firstLine="2"/>
              <w:rPr>
                <w:rFonts w:ascii="Times New Roman" w:hAnsi="Times New Roman" w:cs="Times New Roman"/>
                <w:sz w:val="16"/>
                <w:szCs w:val="16"/>
              </w:rPr>
            </w:pPr>
            <w:r w:rsidRPr="00F63BC0">
              <w:rPr>
                <w:rFonts w:ascii="Times New Roman" w:hAnsi="Times New Roman" w:cs="Times New Roman"/>
                <w:sz w:val="16"/>
                <w:szCs w:val="16"/>
              </w:rPr>
              <w:t xml:space="preserve">Мероприятие </w:t>
            </w:r>
            <w:r>
              <w:rPr>
                <w:rFonts w:ascii="Times New Roman" w:hAnsi="Times New Roman" w:cs="Times New Roman"/>
                <w:sz w:val="16"/>
                <w:szCs w:val="16"/>
              </w:rPr>
              <w:t>3</w:t>
            </w:r>
            <w:r w:rsidRPr="00F63BC0">
              <w:rPr>
                <w:rFonts w:ascii="Times New Roman" w:hAnsi="Times New Roman" w:cs="Times New Roman"/>
                <w:sz w:val="16"/>
                <w:szCs w:val="16"/>
              </w:rPr>
              <w:t>: «</w:t>
            </w:r>
            <w:r w:rsidRPr="00F63BC0">
              <w:rPr>
                <w:rFonts w:ascii="Times New Roman" w:hAnsi="Times New Roman"/>
                <w:spacing w:val="-4"/>
                <w:sz w:val="16"/>
                <w:szCs w:val="16"/>
              </w:rPr>
              <w:t>Обучение лиц, ответственных за пожарную безопасность и проведение инструктажей в городского</w:t>
            </w:r>
            <w:r w:rsidRPr="00F63BC0">
              <w:rPr>
                <w:rFonts w:ascii="Times New Roman" w:hAnsi="Times New Roman"/>
                <w:sz w:val="16"/>
                <w:szCs w:val="16"/>
              </w:rPr>
              <w:t xml:space="preserve"> поселения город Мелеуз муниципального района </w:t>
            </w:r>
            <w:proofErr w:type="spellStart"/>
            <w:r w:rsidRPr="00F63BC0">
              <w:rPr>
                <w:rFonts w:ascii="Times New Roman" w:hAnsi="Times New Roman"/>
                <w:sz w:val="16"/>
                <w:szCs w:val="16"/>
              </w:rPr>
              <w:t>Мелеузовский</w:t>
            </w:r>
            <w:proofErr w:type="spellEnd"/>
            <w:r w:rsidRPr="00F63BC0">
              <w:rPr>
                <w:rFonts w:ascii="Times New Roman" w:hAnsi="Times New Roman"/>
                <w:sz w:val="16"/>
                <w:szCs w:val="16"/>
              </w:rPr>
              <w:t xml:space="preserve"> район РБ</w:t>
            </w:r>
            <w:r w:rsidRPr="00F63BC0">
              <w:rPr>
                <w:rFonts w:ascii="Times New Roman" w:hAnsi="Times New Roman" w:cs="Times New Roman"/>
                <w:sz w:val="16"/>
                <w:szCs w:val="16"/>
              </w:rPr>
              <w:t>»</w:t>
            </w:r>
          </w:p>
        </w:tc>
        <w:tc>
          <w:tcPr>
            <w:tcW w:w="1139" w:type="dxa"/>
            <w:vMerge w:val="restart"/>
          </w:tcPr>
          <w:p w14:paraId="5494E819" w14:textId="77777777" w:rsidR="00B940C5" w:rsidRPr="00F63BC0" w:rsidRDefault="00B940C5" w:rsidP="00B940C5">
            <w:pPr>
              <w:pStyle w:val="ConsPlusNormal"/>
              <w:rPr>
                <w:rFonts w:ascii="Times New Roman" w:hAnsi="Times New Roman" w:cs="Times New Roman"/>
                <w:sz w:val="16"/>
                <w:szCs w:val="16"/>
              </w:rPr>
            </w:pPr>
            <w:r w:rsidRPr="00F63BC0">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sidRPr="00F63BC0">
              <w:rPr>
                <w:rFonts w:ascii="Times New Roman" w:hAnsi="Times New Roman" w:cs="Times New Roman"/>
                <w:sz w:val="16"/>
                <w:szCs w:val="16"/>
              </w:rPr>
              <w:t>Мелеузовский</w:t>
            </w:r>
            <w:proofErr w:type="spellEnd"/>
            <w:r w:rsidRPr="00F63BC0">
              <w:rPr>
                <w:rFonts w:ascii="Times New Roman" w:hAnsi="Times New Roman" w:cs="Times New Roman"/>
                <w:sz w:val="16"/>
                <w:szCs w:val="16"/>
              </w:rPr>
              <w:t xml:space="preserve"> район Республики Башкортостан включая все отделы и сектора</w:t>
            </w:r>
          </w:p>
        </w:tc>
        <w:tc>
          <w:tcPr>
            <w:tcW w:w="851" w:type="dxa"/>
          </w:tcPr>
          <w:p w14:paraId="6F98F00E" w14:textId="77777777" w:rsidR="00B940C5" w:rsidRPr="00F63BC0" w:rsidRDefault="00B940C5" w:rsidP="00B940C5">
            <w:pPr>
              <w:pStyle w:val="ConsPlusNormal"/>
              <w:rPr>
                <w:rFonts w:ascii="Times New Roman" w:hAnsi="Times New Roman" w:cs="Times New Roman"/>
                <w:sz w:val="16"/>
                <w:szCs w:val="16"/>
              </w:rPr>
            </w:pPr>
            <w:r w:rsidRPr="00F63BC0">
              <w:rPr>
                <w:rFonts w:ascii="Times New Roman" w:hAnsi="Times New Roman" w:cs="Times New Roman"/>
                <w:sz w:val="16"/>
                <w:szCs w:val="16"/>
              </w:rPr>
              <w:t>итого, в том числе:</w:t>
            </w:r>
          </w:p>
        </w:tc>
        <w:tc>
          <w:tcPr>
            <w:tcW w:w="571" w:type="dxa"/>
          </w:tcPr>
          <w:p w14:paraId="593E3548" w14:textId="2E23EC41"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791</w:t>
            </w:r>
          </w:p>
        </w:tc>
        <w:tc>
          <w:tcPr>
            <w:tcW w:w="454" w:type="dxa"/>
          </w:tcPr>
          <w:p w14:paraId="428EF016" w14:textId="1DE01554"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x</w:t>
            </w:r>
          </w:p>
        </w:tc>
        <w:tc>
          <w:tcPr>
            <w:tcW w:w="619" w:type="dxa"/>
          </w:tcPr>
          <w:p w14:paraId="009D492C" w14:textId="43B8434C"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49/0/01/24300</w:t>
            </w:r>
          </w:p>
        </w:tc>
        <w:tc>
          <w:tcPr>
            <w:tcW w:w="515" w:type="dxa"/>
          </w:tcPr>
          <w:p w14:paraId="2D0CD3E9" w14:textId="40B5D393"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x</w:t>
            </w:r>
          </w:p>
        </w:tc>
        <w:tc>
          <w:tcPr>
            <w:tcW w:w="472" w:type="dxa"/>
          </w:tcPr>
          <w:p w14:paraId="602A4A97" w14:textId="1DB158B0"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x</w:t>
            </w:r>
          </w:p>
        </w:tc>
        <w:tc>
          <w:tcPr>
            <w:tcW w:w="567" w:type="dxa"/>
          </w:tcPr>
          <w:p w14:paraId="517C69FE" w14:textId="2DCC36DC"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0</w:t>
            </w:r>
          </w:p>
        </w:tc>
        <w:tc>
          <w:tcPr>
            <w:tcW w:w="553" w:type="dxa"/>
          </w:tcPr>
          <w:p w14:paraId="2CFB236B" w14:textId="47F2E113"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0</w:t>
            </w:r>
          </w:p>
        </w:tc>
        <w:tc>
          <w:tcPr>
            <w:tcW w:w="568" w:type="dxa"/>
          </w:tcPr>
          <w:p w14:paraId="398A9A29" w14:textId="74239AA5"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0</w:t>
            </w:r>
          </w:p>
        </w:tc>
        <w:tc>
          <w:tcPr>
            <w:tcW w:w="560" w:type="dxa"/>
          </w:tcPr>
          <w:p w14:paraId="1548EC04" w14:textId="6F53C142"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0</w:t>
            </w:r>
          </w:p>
        </w:tc>
        <w:tc>
          <w:tcPr>
            <w:tcW w:w="417" w:type="dxa"/>
          </w:tcPr>
          <w:p w14:paraId="2993161E" w14:textId="1414C3B4"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0</w:t>
            </w:r>
          </w:p>
        </w:tc>
        <w:tc>
          <w:tcPr>
            <w:tcW w:w="425" w:type="dxa"/>
          </w:tcPr>
          <w:p w14:paraId="0AC44D60" w14:textId="7021BBCD"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0</w:t>
            </w:r>
          </w:p>
        </w:tc>
        <w:tc>
          <w:tcPr>
            <w:tcW w:w="425" w:type="dxa"/>
          </w:tcPr>
          <w:p w14:paraId="27D91280" w14:textId="6E05E80A"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0</w:t>
            </w:r>
          </w:p>
        </w:tc>
        <w:tc>
          <w:tcPr>
            <w:tcW w:w="567" w:type="dxa"/>
            <w:vMerge w:val="restart"/>
            <w:vAlign w:val="center"/>
          </w:tcPr>
          <w:p w14:paraId="4DA77BEF" w14:textId="77777777" w:rsidR="00B940C5" w:rsidRPr="00F63BC0" w:rsidRDefault="00B940C5" w:rsidP="00B940C5">
            <w:pPr>
              <w:pStyle w:val="ConsPlusNormal"/>
              <w:ind w:right="113"/>
              <w:jc w:val="center"/>
              <w:rPr>
                <w:rFonts w:ascii="Times New Roman" w:hAnsi="Times New Roman" w:cs="Times New Roman"/>
                <w:sz w:val="16"/>
                <w:szCs w:val="16"/>
              </w:rPr>
            </w:pPr>
            <w:r w:rsidRPr="00F63BC0">
              <w:rPr>
                <w:rFonts w:ascii="Times New Roman" w:hAnsi="Times New Roman" w:cs="Times New Roman"/>
                <w:sz w:val="16"/>
                <w:szCs w:val="16"/>
              </w:rPr>
              <w:t>2023-2028</w:t>
            </w:r>
          </w:p>
        </w:tc>
        <w:tc>
          <w:tcPr>
            <w:tcW w:w="1508" w:type="dxa"/>
            <w:vMerge w:val="restart"/>
            <w:vAlign w:val="center"/>
          </w:tcPr>
          <w:p w14:paraId="2D4A6BF2" w14:textId="77777777"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1.1.1</w:t>
            </w:r>
          </w:p>
        </w:tc>
        <w:tc>
          <w:tcPr>
            <w:tcW w:w="1276" w:type="dxa"/>
            <w:vMerge w:val="restart"/>
            <w:vAlign w:val="center"/>
          </w:tcPr>
          <w:p w14:paraId="1B1C00E0" w14:textId="77777777" w:rsidR="00B940C5" w:rsidRPr="00F63BC0" w:rsidRDefault="00B940C5" w:rsidP="00B940C5">
            <w:pPr>
              <w:pStyle w:val="ConsPlusNormal"/>
              <w:jc w:val="center"/>
              <w:rPr>
                <w:rFonts w:ascii="Times New Roman" w:hAnsi="Times New Roman" w:cs="Times New Roman"/>
                <w:sz w:val="16"/>
                <w:szCs w:val="16"/>
              </w:rPr>
            </w:pPr>
            <w:r w:rsidRPr="00F63BC0">
              <w:rPr>
                <w:rFonts w:ascii="Times New Roman" w:hAnsi="Times New Roman" w:cs="Times New Roman"/>
                <w:sz w:val="16"/>
                <w:szCs w:val="16"/>
              </w:rPr>
              <w:t>х</w:t>
            </w:r>
          </w:p>
        </w:tc>
        <w:tc>
          <w:tcPr>
            <w:tcW w:w="851" w:type="dxa"/>
            <w:vMerge w:val="restart"/>
            <w:vAlign w:val="center"/>
          </w:tcPr>
          <w:p w14:paraId="1C5A62AD" w14:textId="39C487AF" w:rsidR="00B940C5" w:rsidRPr="00F63BC0" w:rsidRDefault="007B73FE" w:rsidP="007B73FE">
            <w:pPr>
              <w:pStyle w:val="ConsPlusNormal"/>
              <w:jc w:val="center"/>
              <w:rPr>
                <w:rFonts w:ascii="Times New Roman" w:hAnsi="Times New Roman" w:cs="Times New Roman"/>
                <w:sz w:val="16"/>
                <w:szCs w:val="16"/>
              </w:rPr>
            </w:pPr>
            <w:r>
              <w:rPr>
                <w:rFonts w:ascii="Times New Roman" w:hAnsi="Times New Roman" w:cs="Times New Roman"/>
                <w:sz w:val="16"/>
                <w:szCs w:val="16"/>
              </w:rPr>
              <w:t>Коли-</w:t>
            </w:r>
            <w:proofErr w:type="spellStart"/>
            <w:r>
              <w:rPr>
                <w:rFonts w:ascii="Times New Roman" w:hAnsi="Times New Roman" w:cs="Times New Roman"/>
                <w:sz w:val="16"/>
                <w:szCs w:val="16"/>
              </w:rPr>
              <w:t>чество</w:t>
            </w:r>
            <w:proofErr w:type="spellEnd"/>
            <w:r>
              <w:rPr>
                <w:rFonts w:ascii="Times New Roman" w:hAnsi="Times New Roman" w:cs="Times New Roman"/>
                <w:sz w:val="16"/>
                <w:szCs w:val="16"/>
              </w:rPr>
              <w:t xml:space="preserve"> обучен-</w:t>
            </w:r>
            <w:proofErr w:type="spellStart"/>
            <w:r>
              <w:rPr>
                <w:rFonts w:ascii="Times New Roman" w:hAnsi="Times New Roman" w:cs="Times New Roman"/>
                <w:sz w:val="16"/>
                <w:szCs w:val="16"/>
              </w:rPr>
              <w:t>ных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специа</w:t>
            </w:r>
            <w:proofErr w:type="spellEnd"/>
            <w:r>
              <w:rPr>
                <w:rFonts w:ascii="Times New Roman" w:hAnsi="Times New Roman" w:cs="Times New Roman"/>
                <w:sz w:val="16"/>
                <w:szCs w:val="16"/>
              </w:rPr>
              <w:t>-листов, ед.</w:t>
            </w:r>
          </w:p>
        </w:tc>
        <w:tc>
          <w:tcPr>
            <w:tcW w:w="993" w:type="dxa"/>
            <w:vMerge w:val="restart"/>
            <w:vAlign w:val="center"/>
          </w:tcPr>
          <w:p w14:paraId="5AA10B11" w14:textId="6EC3B514" w:rsidR="00B940C5" w:rsidRPr="00F05F8C" w:rsidRDefault="00B940C5" w:rsidP="00B940C5">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2023 – </w:t>
            </w:r>
            <w:r w:rsidR="007B73FE">
              <w:rPr>
                <w:rFonts w:ascii="Times New Roman" w:hAnsi="Times New Roman" w:cs="Times New Roman"/>
                <w:sz w:val="16"/>
                <w:szCs w:val="16"/>
              </w:rPr>
              <w:t>2</w:t>
            </w:r>
          </w:p>
          <w:p w14:paraId="6F326529" w14:textId="4B3B7992" w:rsidR="00B940C5" w:rsidRPr="00F05F8C" w:rsidRDefault="00B940C5" w:rsidP="00B940C5">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2024 – </w:t>
            </w:r>
            <w:r w:rsidR="007B73FE">
              <w:rPr>
                <w:rFonts w:ascii="Times New Roman" w:hAnsi="Times New Roman" w:cs="Times New Roman"/>
                <w:sz w:val="16"/>
                <w:szCs w:val="16"/>
              </w:rPr>
              <w:t>2</w:t>
            </w:r>
          </w:p>
          <w:p w14:paraId="7B5FDBDD" w14:textId="5EE8027D" w:rsidR="00B940C5" w:rsidRPr="00F05F8C" w:rsidRDefault="00B940C5" w:rsidP="00B940C5">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2025 – </w:t>
            </w:r>
            <w:r w:rsidR="007B73FE">
              <w:rPr>
                <w:rFonts w:ascii="Times New Roman" w:hAnsi="Times New Roman" w:cs="Times New Roman"/>
                <w:sz w:val="16"/>
                <w:szCs w:val="16"/>
              </w:rPr>
              <w:t>2</w:t>
            </w:r>
          </w:p>
          <w:p w14:paraId="2782A4CC" w14:textId="7187B976" w:rsidR="00B940C5" w:rsidRPr="00F05F8C" w:rsidRDefault="00B940C5" w:rsidP="00B940C5">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2026 – </w:t>
            </w:r>
            <w:r w:rsidR="007B73FE">
              <w:rPr>
                <w:rFonts w:ascii="Times New Roman" w:hAnsi="Times New Roman" w:cs="Times New Roman"/>
                <w:sz w:val="16"/>
                <w:szCs w:val="16"/>
              </w:rPr>
              <w:t>2</w:t>
            </w:r>
          </w:p>
          <w:p w14:paraId="59F8F528" w14:textId="6106BBB3" w:rsidR="00B940C5" w:rsidRPr="00F05F8C" w:rsidRDefault="00B940C5" w:rsidP="00B940C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2027 – </w:t>
            </w:r>
            <w:r w:rsidR="007B73FE">
              <w:rPr>
                <w:rFonts w:ascii="Times New Roman" w:hAnsi="Times New Roman" w:cs="Times New Roman"/>
                <w:sz w:val="16"/>
                <w:szCs w:val="16"/>
              </w:rPr>
              <w:t>2</w:t>
            </w:r>
          </w:p>
          <w:p w14:paraId="3EE1F193" w14:textId="0C962A5A" w:rsidR="00B940C5" w:rsidRPr="00F05F8C" w:rsidRDefault="00B940C5" w:rsidP="00B940C5">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2028 – </w:t>
            </w:r>
            <w:r w:rsidR="007B73FE">
              <w:rPr>
                <w:rFonts w:ascii="Times New Roman" w:hAnsi="Times New Roman" w:cs="Times New Roman"/>
                <w:sz w:val="16"/>
                <w:szCs w:val="16"/>
              </w:rPr>
              <w:t>2</w:t>
            </w:r>
          </w:p>
          <w:p w14:paraId="156868FC" w14:textId="7CFD5968" w:rsidR="00B940C5" w:rsidRPr="00F63BC0" w:rsidRDefault="00B940C5" w:rsidP="00B940C5">
            <w:pPr>
              <w:pStyle w:val="ConsPlusNormal"/>
              <w:rPr>
                <w:rFonts w:ascii="Times New Roman" w:hAnsi="Times New Roman" w:cs="Times New Roman"/>
                <w:sz w:val="16"/>
                <w:szCs w:val="16"/>
              </w:rPr>
            </w:pPr>
            <w:r w:rsidRPr="00F05F8C">
              <w:rPr>
                <w:rFonts w:ascii="Times New Roman" w:hAnsi="Times New Roman" w:cs="Times New Roman"/>
                <w:sz w:val="16"/>
                <w:szCs w:val="16"/>
              </w:rPr>
              <w:t xml:space="preserve"> </w:t>
            </w:r>
          </w:p>
        </w:tc>
      </w:tr>
      <w:tr w:rsidR="00777400" w:rsidRPr="009E42AF" w14:paraId="5DB18DE6" w14:textId="77777777" w:rsidTr="006222DC">
        <w:trPr>
          <w:jc w:val="center"/>
        </w:trPr>
        <w:tc>
          <w:tcPr>
            <w:tcW w:w="564" w:type="dxa"/>
            <w:vMerge/>
          </w:tcPr>
          <w:p w14:paraId="762D769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492B1CF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Pr>
          <w:p w14:paraId="16037D90"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Pr>
          <w:p w14:paraId="1EF4AF84" w14:textId="77777777"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бюджет Республики Башкортостан</w:t>
            </w:r>
          </w:p>
        </w:tc>
        <w:tc>
          <w:tcPr>
            <w:tcW w:w="571" w:type="dxa"/>
          </w:tcPr>
          <w:p w14:paraId="2BFE2941"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5081755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117F2C1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56CB9C5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5C39869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25EDA959" w14:textId="5702E35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29868849" w14:textId="24D79C6E"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292720E7" w14:textId="7E98E10E"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5D26033A" w14:textId="49FEBFA9"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1656A296" w14:textId="4D0B8DAF"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14A81828" w14:textId="4F4763D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0FB36AD6" w14:textId="00CF07B4"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71163EF9"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7D7ACF3D"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6B6D4FDE"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5B9DE97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541250C6"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777400" w:rsidRPr="009E42AF" w14:paraId="14EA755E" w14:textId="77777777" w:rsidTr="006222DC">
        <w:trPr>
          <w:jc w:val="center"/>
        </w:trPr>
        <w:tc>
          <w:tcPr>
            <w:tcW w:w="564" w:type="dxa"/>
            <w:vMerge/>
          </w:tcPr>
          <w:p w14:paraId="7F9DA5D0"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5DEF270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Pr>
          <w:p w14:paraId="3AB92B2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Pr>
          <w:p w14:paraId="6CB981C8" w14:textId="77777777"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федеральный бюджет</w:t>
            </w:r>
          </w:p>
        </w:tc>
        <w:tc>
          <w:tcPr>
            <w:tcW w:w="571" w:type="dxa"/>
          </w:tcPr>
          <w:p w14:paraId="23B4D73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6BB0E85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7CCE3482"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0DC15671"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4D1DE03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0E2FED3C" w14:textId="216745E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5FACDA4E" w14:textId="11F09924"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053FD56E" w14:textId="562FB53C"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7CEB906F" w14:textId="7F489500"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7410EA5B" w14:textId="1E890D3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47FBA4F6" w14:textId="0ACC1C19"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1BF44D9B" w14:textId="535E91E5"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0651FDCB"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1281F6FE"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1EED2220"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0A42F3C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458EDE14"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6222DC" w:rsidRPr="009E42AF" w14:paraId="671D62B6" w14:textId="77777777" w:rsidTr="006222DC">
        <w:trPr>
          <w:jc w:val="center"/>
        </w:trPr>
        <w:tc>
          <w:tcPr>
            <w:tcW w:w="564" w:type="dxa"/>
            <w:vMerge/>
          </w:tcPr>
          <w:p w14:paraId="01A5514C" w14:textId="77777777" w:rsidR="006222DC" w:rsidRPr="009E42AF" w:rsidRDefault="006222DC" w:rsidP="006222DC">
            <w:pPr>
              <w:pStyle w:val="ConsPlusNormal"/>
              <w:jc w:val="center"/>
              <w:rPr>
                <w:rFonts w:ascii="Times New Roman" w:hAnsi="Times New Roman" w:cs="Times New Roman"/>
                <w:color w:val="FF0000"/>
                <w:sz w:val="16"/>
                <w:szCs w:val="16"/>
              </w:rPr>
            </w:pPr>
          </w:p>
        </w:tc>
        <w:tc>
          <w:tcPr>
            <w:tcW w:w="1416" w:type="dxa"/>
            <w:vMerge/>
          </w:tcPr>
          <w:p w14:paraId="3E2C824A" w14:textId="77777777" w:rsidR="006222DC" w:rsidRPr="009E42AF" w:rsidRDefault="006222DC" w:rsidP="006222DC">
            <w:pPr>
              <w:pStyle w:val="ConsPlusNormal"/>
              <w:jc w:val="center"/>
              <w:rPr>
                <w:rFonts w:ascii="Times New Roman" w:hAnsi="Times New Roman" w:cs="Times New Roman"/>
                <w:color w:val="FF0000"/>
                <w:sz w:val="16"/>
                <w:szCs w:val="16"/>
              </w:rPr>
            </w:pPr>
          </w:p>
        </w:tc>
        <w:tc>
          <w:tcPr>
            <w:tcW w:w="1139" w:type="dxa"/>
            <w:vMerge/>
          </w:tcPr>
          <w:p w14:paraId="4C8F14C5" w14:textId="77777777" w:rsidR="006222DC" w:rsidRPr="009E42AF" w:rsidRDefault="006222DC" w:rsidP="006222DC">
            <w:pPr>
              <w:pStyle w:val="ConsPlusNormal"/>
              <w:jc w:val="center"/>
              <w:rPr>
                <w:rFonts w:ascii="Times New Roman" w:hAnsi="Times New Roman" w:cs="Times New Roman"/>
                <w:color w:val="FF0000"/>
                <w:sz w:val="16"/>
                <w:szCs w:val="16"/>
              </w:rPr>
            </w:pPr>
          </w:p>
        </w:tc>
        <w:tc>
          <w:tcPr>
            <w:tcW w:w="851" w:type="dxa"/>
          </w:tcPr>
          <w:p w14:paraId="281C9E3D" w14:textId="77777777" w:rsidR="006222DC" w:rsidRPr="00725026" w:rsidRDefault="006222DC" w:rsidP="006222DC">
            <w:pPr>
              <w:pStyle w:val="ConsPlusNormal"/>
              <w:rPr>
                <w:rFonts w:ascii="Times New Roman" w:hAnsi="Times New Roman" w:cs="Times New Roman"/>
                <w:sz w:val="16"/>
                <w:szCs w:val="16"/>
              </w:rPr>
            </w:pPr>
            <w:r w:rsidRPr="00725026">
              <w:rPr>
                <w:rFonts w:ascii="Times New Roman" w:hAnsi="Times New Roman" w:cs="Times New Roman"/>
                <w:sz w:val="16"/>
                <w:szCs w:val="16"/>
              </w:rPr>
              <w:t>местный бюджет</w:t>
            </w:r>
          </w:p>
        </w:tc>
        <w:tc>
          <w:tcPr>
            <w:tcW w:w="571" w:type="dxa"/>
          </w:tcPr>
          <w:p w14:paraId="6CEF4760" w14:textId="6C86D673" w:rsidR="006222DC" w:rsidRPr="004B05C0" w:rsidRDefault="006222DC" w:rsidP="006222D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32921713" w14:textId="5D41EA23" w:rsidR="006222DC" w:rsidRPr="004B05C0" w:rsidRDefault="006222DC" w:rsidP="006222D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298C0EA4" w14:textId="1AA795AA" w:rsidR="006222DC" w:rsidRPr="004B05C0" w:rsidRDefault="006222DC" w:rsidP="006222D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7D1A8224" w14:textId="747F023C" w:rsidR="006222DC" w:rsidRPr="004B05C0" w:rsidRDefault="006222DC" w:rsidP="006222D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7CFF93BD" w14:textId="6BEE77FD" w:rsidR="006222DC" w:rsidRPr="004B05C0" w:rsidRDefault="006222DC" w:rsidP="006222D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73D3B2D1" w14:textId="1EAACF25" w:rsidR="006222DC" w:rsidRPr="004B05C0" w:rsidRDefault="006222DC" w:rsidP="006222D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53" w:type="dxa"/>
          </w:tcPr>
          <w:p w14:paraId="1B7FF131" w14:textId="4A7A81ED" w:rsidR="006222DC" w:rsidRPr="009E42AF" w:rsidRDefault="006222DC" w:rsidP="006222D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8" w:type="dxa"/>
          </w:tcPr>
          <w:p w14:paraId="1654A29F" w14:textId="523F4EE7" w:rsidR="006222DC" w:rsidRPr="009E42AF" w:rsidRDefault="006222DC" w:rsidP="006222D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0" w:type="dxa"/>
          </w:tcPr>
          <w:p w14:paraId="47EF5B9E" w14:textId="0D0852DD" w:rsidR="006222DC" w:rsidRPr="009E42AF" w:rsidRDefault="006222DC" w:rsidP="006222D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17" w:type="dxa"/>
          </w:tcPr>
          <w:p w14:paraId="449A9C88" w14:textId="551B42B1" w:rsidR="006222DC" w:rsidRPr="009E42AF" w:rsidRDefault="006222DC" w:rsidP="006222D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7A73E8F7" w14:textId="044A6004" w:rsidR="006222DC" w:rsidRPr="009E42AF" w:rsidRDefault="006222DC" w:rsidP="006222D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4BBD4A95" w14:textId="506FCE2D" w:rsidR="006222DC" w:rsidRPr="009E42AF" w:rsidRDefault="006222DC" w:rsidP="006222D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7" w:type="dxa"/>
            <w:vMerge/>
            <w:textDirection w:val="btLr"/>
          </w:tcPr>
          <w:p w14:paraId="37E323E6" w14:textId="77777777" w:rsidR="006222DC" w:rsidRPr="009E42AF" w:rsidRDefault="006222DC" w:rsidP="006222DC">
            <w:pPr>
              <w:pStyle w:val="ConsPlusNormal"/>
              <w:ind w:right="113"/>
              <w:jc w:val="center"/>
              <w:rPr>
                <w:rFonts w:ascii="Times New Roman" w:hAnsi="Times New Roman" w:cs="Times New Roman"/>
                <w:color w:val="FF0000"/>
                <w:sz w:val="16"/>
                <w:szCs w:val="16"/>
              </w:rPr>
            </w:pPr>
          </w:p>
        </w:tc>
        <w:tc>
          <w:tcPr>
            <w:tcW w:w="1508" w:type="dxa"/>
            <w:vMerge/>
          </w:tcPr>
          <w:p w14:paraId="1FE50C5E" w14:textId="77777777" w:rsidR="006222DC" w:rsidRPr="009E42AF" w:rsidRDefault="006222DC" w:rsidP="006222DC">
            <w:pPr>
              <w:pStyle w:val="ConsPlusNormal"/>
              <w:jc w:val="center"/>
              <w:rPr>
                <w:rFonts w:ascii="Times New Roman" w:hAnsi="Times New Roman" w:cs="Times New Roman"/>
                <w:color w:val="FF0000"/>
                <w:sz w:val="16"/>
                <w:szCs w:val="16"/>
              </w:rPr>
            </w:pPr>
          </w:p>
        </w:tc>
        <w:tc>
          <w:tcPr>
            <w:tcW w:w="1276" w:type="dxa"/>
            <w:vMerge/>
          </w:tcPr>
          <w:p w14:paraId="31183583" w14:textId="77777777" w:rsidR="006222DC" w:rsidRPr="009E42AF" w:rsidRDefault="006222DC" w:rsidP="006222DC">
            <w:pPr>
              <w:pStyle w:val="ConsPlusNormal"/>
              <w:jc w:val="center"/>
              <w:rPr>
                <w:rFonts w:ascii="Times New Roman" w:hAnsi="Times New Roman" w:cs="Times New Roman"/>
                <w:color w:val="FF0000"/>
                <w:sz w:val="16"/>
                <w:szCs w:val="16"/>
              </w:rPr>
            </w:pPr>
          </w:p>
        </w:tc>
        <w:tc>
          <w:tcPr>
            <w:tcW w:w="851" w:type="dxa"/>
            <w:vMerge/>
          </w:tcPr>
          <w:p w14:paraId="08C9A162" w14:textId="77777777" w:rsidR="006222DC" w:rsidRPr="009E42AF" w:rsidRDefault="006222DC" w:rsidP="006222DC">
            <w:pPr>
              <w:pStyle w:val="ConsPlusNormal"/>
              <w:jc w:val="center"/>
              <w:rPr>
                <w:rFonts w:ascii="Times New Roman" w:hAnsi="Times New Roman" w:cs="Times New Roman"/>
                <w:color w:val="FF0000"/>
                <w:sz w:val="16"/>
                <w:szCs w:val="16"/>
              </w:rPr>
            </w:pPr>
          </w:p>
        </w:tc>
        <w:tc>
          <w:tcPr>
            <w:tcW w:w="993" w:type="dxa"/>
            <w:vMerge/>
          </w:tcPr>
          <w:p w14:paraId="3A40E852" w14:textId="77777777" w:rsidR="006222DC" w:rsidRPr="009E42AF" w:rsidRDefault="006222DC" w:rsidP="006222DC">
            <w:pPr>
              <w:pStyle w:val="ConsPlusNormal"/>
              <w:jc w:val="center"/>
              <w:rPr>
                <w:rFonts w:ascii="Times New Roman" w:hAnsi="Times New Roman" w:cs="Times New Roman"/>
                <w:color w:val="FF0000"/>
                <w:sz w:val="16"/>
                <w:szCs w:val="16"/>
              </w:rPr>
            </w:pPr>
          </w:p>
        </w:tc>
      </w:tr>
      <w:tr w:rsidR="00777400" w:rsidRPr="009E42AF" w14:paraId="4E7A771D" w14:textId="77777777" w:rsidTr="006222DC">
        <w:trPr>
          <w:jc w:val="center"/>
        </w:trPr>
        <w:tc>
          <w:tcPr>
            <w:tcW w:w="564" w:type="dxa"/>
            <w:vMerge/>
          </w:tcPr>
          <w:p w14:paraId="6D60C08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33C7B24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Pr>
          <w:p w14:paraId="0F0FD5C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Pr>
          <w:p w14:paraId="6D8896F8" w14:textId="77777777" w:rsidR="00777400"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внебюджетные источники</w:t>
            </w:r>
          </w:p>
          <w:p w14:paraId="2C148EF9" w14:textId="77777777" w:rsidR="00777400" w:rsidRDefault="00777400" w:rsidP="00777400">
            <w:pPr>
              <w:pStyle w:val="ConsPlusNormal"/>
              <w:rPr>
                <w:rFonts w:ascii="Times New Roman" w:hAnsi="Times New Roman" w:cs="Times New Roman"/>
                <w:sz w:val="16"/>
                <w:szCs w:val="16"/>
              </w:rPr>
            </w:pPr>
          </w:p>
          <w:p w14:paraId="2BBDA912" w14:textId="77777777" w:rsidR="00777400" w:rsidRDefault="00777400" w:rsidP="00777400">
            <w:pPr>
              <w:pStyle w:val="ConsPlusNormal"/>
              <w:rPr>
                <w:rFonts w:ascii="Times New Roman" w:hAnsi="Times New Roman" w:cs="Times New Roman"/>
                <w:sz w:val="16"/>
                <w:szCs w:val="16"/>
              </w:rPr>
            </w:pPr>
          </w:p>
          <w:p w14:paraId="260BDD60" w14:textId="77777777" w:rsidR="00777400" w:rsidRPr="00725026" w:rsidRDefault="00777400" w:rsidP="00777400">
            <w:pPr>
              <w:pStyle w:val="ConsPlusNormal"/>
              <w:rPr>
                <w:rFonts w:ascii="Times New Roman" w:hAnsi="Times New Roman" w:cs="Times New Roman"/>
                <w:sz w:val="16"/>
                <w:szCs w:val="16"/>
              </w:rPr>
            </w:pPr>
          </w:p>
        </w:tc>
        <w:tc>
          <w:tcPr>
            <w:tcW w:w="571" w:type="dxa"/>
          </w:tcPr>
          <w:p w14:paraId="30386A71"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7F583E3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7758145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0911C672"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09F6BFB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5A264B3D" w14:textId="5118781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0A2148FE" w14:textId="32C34400"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39F9E5FB" w14:textId="08147857"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42F8A061" w14:textId="145947E6"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572D8D0B" w14:textId="4027EF10"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0988B6BE" w14:textId="570B0E9B"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5CD73F09" w14:textId="5E3C295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489A15F5"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5A49421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4779C11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24F0E9BE"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4943F0D2" w14:textId="77777777" w:rsidR="00777400" w:rsidRPr="009E42AF" w:rsidRDefault="00777400" w:rsidP="00777400">
            <w:pPr>
              <w:pStyle w:val="ConsPlusNormal"/>
              <w:jc w:val="center"/>
              <w:rPr>
                <w:rFonts w:ascii="Times New Roman" w:hAnsi="Times New Roman" w:cs="Times New Roman"/>
                <w:color w:val="FF0000"/>
                <w:sz w:val="16"/>
                <w:szCs w:val="16"/>
              </w:rPr>
            </w:pPr>
          </w:p>
        </w:tc>
      </w:tr>
    </w:tbl>
    <w:p w14:paraId="48CC58E5" w14:textId="77777777" w:rsidR="00CB34C2" w:rsidRPr="009E42AF" w:rsidRDefault="00CB34C2" w:rsidP="00283F67">
      <w:pPr>
        <w:pStyle w:val="ConsPlusNormal"/>
        <w:rPr>
          <w:rFonts w:ascii="Times New Roman" w:hAnsi="Times New Roman" w:cs="Times New Roman"/>
          <w:color w:val="FF0000"/>
        </w:rPr>
      </w:pPr>
    </w:p>
    <w:p w14:paraId="43DB07B2" w14:textId="77777777" w:rsidR="00F63BC0" w:rsidRDefault="00F63BC0" w:rsidP="00283F67">
      <w:pPr>
        <w:pStyle w:val="ConsPlusNormal"/>
        <w:rPr>
          <w:rFonts w:ascii="Times New Roman" w:hAnsi="Times New Roman" w:cs="Times New Roman"/>
          <w:color w:val="FF0000"/>
        </w:rPr>
      </w:pPr>
    </w:p>
    <w:p w14:paraId="094CE182" w14:textId="77777777" w:rsidR="00F63BC0" w:rsidRDefault="00F63BC0" w:rsidP="00283F67">
      <w:pPr>
        <w:pStyle w:val="ConsPlusNormal"/>
        <w:rPr>
          <w:rFonts w:ascii="Times New Roman" w:hAnsi="Times New Roman" w:cs="Times New Roman"/>
          <w:color w:val="FF0000"/>
        </w:rPr>
      </w:pPr>
    </w:p>
    <w:p w14:paraId="28CA8539" w14:textId="77777777" w:rsidR="00F63BC0" w:rsidRDefault="00F63BC0" w:rsidP="00283F67">
      <w:pPr>
        <w:pStyle w:val="ConsPlusNormal"/>
        <w:rPr>
          <w:rFonts w:ascii="Times New Roman" w:hAnsi="Times New Roman" w:cs="Times New Roman"/>
          <w:color w:val="FF0000"/>
        </w:rPr>
      </w:pPr>
    </w:p>
    <w:p w14:paraId="6257AB88" w14:textId="77777777" w:rsidR="00F63BC0" w:rsidRDefault="00F63BC0" w:rsidP="00283F67">
      <w:pPr>
        <w:pStyle w:val="ConsPlusNormal"/>
        <w:rPr>
          <w:rFonts w:ascii="Times New Roman" w:hAnsi="Times New Roman" w:cs="Times New Roman"/>
          <w:color w:val="FF0000"/>
        </w:rPr>
      </w:pPr>
    </w:p>
    <w:tbl>
      <w:tblPr>
        <w:tblW w:w="15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416"/>
        <w:gridCol w:w="1139"/>
        <w:gridCol w:w="851"/>
        <w:gridCol w:w="571"/>
        <w:gridCol w:w="454"/>
        <w:gridCol w:w="619"/>
        <w:gridCol w:w="515"/>
        <w:gridCol w:w="472"/>
        <w:gridCol w:w="567"/>
        <w:gridCol w:w="553"/>
        <w:gridCol w:w="568"/>
        <w:gridCol w:w="560"/>
        <w:gridCol w:w="417"/>
        <w:gridCol w:w="425"/>
        <w:gridCol w:w="425"/>
        <w:gridCol w:w="567"/>
        <w:gridCol w:w="1508"/>
        <w:gridCol w:w="1276"/>
        <w:gridCol w:w="851"/>
        <w:gridCol w:w="993"/>
      </w:tblGrid>
      <w:tr w:rsidR="00F63BC0" w:rsidRPr="00F05F8C" w14:paraId="651A8321" w14:textId="77777777" w:rsidTr="00F63BC0">
        <w:trPr>
          <w:jc w:val="center"/>
        </w:trPr>
        <w:tc>
          <w:tcPr>
            <w:tcW w:w="564" w:type="dxa"/>
            <w:vMerge w:val="restart"/>
          </w:tcPr>
          <w:p w14:paraId="5975EDB1" w14:textId="64C3F8D7" w:rsidR="00F63BC0" w:rsidRPr="00F05F8C" w:rsidRDefault="00F63BC0" w:rsidP="00B940C5">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w:t>
            </w:r>
            <w:r>
              <w:rPr>
                <w:rFonts w:ascii="Times New Roman" w:hAnsi="Times New Roman" w:cs="Times New Roman"/>
                <w:sz w:val="16"/>
                <w:szCs w:val="16"/>
              </w:rPr>
              <w:t>1.1.</w:t>
            </w:r>
            <w:r w:rsidR="00B940C5">
              <w:rPr>
                <w:rFonts w:ascii="Times New Roman" w:hAnsi="Times New Roman" w:cs="Times New Roman"/>
                <w:sz w:val="16"/>
                <w:szCs w:val="16"/>
              </w:rPr>
              <w:t>4</w:t>
            </w:r>
          </w:p>
        </w:tc>
        <w:tc>
          <w:tcPr>
            <w:tcW w:w="1416" w:type="dxa"/>
            <w:vMerge w:val="restart"/>
          </w:tcPr>
          <w:p w14:paraId="1C2C7F70" w14:textId="78FAD3BE" w:rsidR="00F63BC0" w:rsidRPr="00301F3E" w:rsidRDefault="00F63BC0" w:rsidP="00B940C5">
            <w:pPr>
              <w:pStyle w:val="ConsPlusNormal"/>
              <w:rPr>
                <w:rFonts w:ascii="Times New Roman" w:hAnsi="Times New Roman" w:cs="Times New Roman"/>
                <w:sz w:val="16"/>
                <w:szCs w:val="16"/>
              </w:rPr>
            </w:pPr>
            <w:r w:rsidRPr="00301F3E">
              <w:rPr>
                <w:rFonts w:ascii="Times New Roman" w:hAnsi="Times New Roman" w:cs="Times New Roman"/>
                <w:sz w:val="16"/>
                <w:szCs w:val="16"/>
              </w:rPr>
              <w:t xml:space="preserve">Мероприятие </w:t>
            </w:r>
            <w:r w:rsidR="00B940C5" w:rsidRPr="00301F3E">
              <w:rPr>
                <w:rFonts w:ascii="Times New Roman" w:hAnsi="Times New Roman" w:cs="Times New Roman"/>
                <w:sz w:val="16"/>
                <w:szCs w:val="16"/>
              </w:rPr>
              <w:t>4</w:t>
            </w:r>
            <w:r w:rsidRPr="00301F3E">
              <w:rPr>
                <w:rFonts w:ascii="Times New Roman" w:hAnsi="Times New Roman" w:cs="Times New Roman"/>
                <w:sz w:val="16"/>
                <w:szCs w:val="16"/>
              </w:rPr>
              <w:t>: «</w:t>
            </w:r>
            <w:r w:rsidR="00301F3E" w:rsidRPr="00301F3E">
              <w:rPr>
                <w:rFonts w:ascii="Times New Roman" w:hAnsi="Times New Roman"/>
                <w:spacing w:val="-4"/>
                <w:sz w:val="16"/>
                <w:szCs w:val="16"/>
              </w:rPr>
              <w:t xml:space="preserve">Устройство и обновление информационных стендов по пожарной безопасности </w:t>
            </w:r>
            <w:r w:rsidRPr="00301F3E">
              <w:rPr>
                <w:rFonts w:ascii="Times New Roman" w:hAnsi="Times New Roman"/>
                <w:sz w:val="16"/>
                <w:szCs w:val="16"/>
              </w:rPr>
              <w:t>район РБ</w:t>
            </w:r>
            <w:r w:rsidRPr="00301F3E">
              <w:rPr>
                <w:rFonts w:ascii="Times New Roman" w:hAnsi="Times New Roman" w:cs="Times New Roman"/>
                <w:sz w:val="16"/>
                <w:szCs w:val="16"/>
              </w:rPr>
              <w:t>»</w:t>
            </w:r>
          </w:p>
        </w:tc>
        <w:tc>
          <w:tcPr>
            <w:tcW w:w="1139" w:type="dxa"/>
            <w:vMerge w:val="restart"/>
          </w:tcPr>
          <w:p w14:paraId="7221A0E2" w14:textId="77777777" w:rsidR="00F63BC0" w:rsidRPr="00F05F8C" w:rsidRDefault="00F63BC0" w:rsidP="00F63BC0">
            <w:pPr>
              <w:pStyle w:val="ConsPlusNormal"/>
              <w:rPr>
                <w:rFonts w:ascii="Times New Roman" w:hAnsi="Times New Roman" w:cs="Times New Roman"/>
                <w:sz w:val="16"/>
                <w:szCs w:val="16"/>
              </w:rPr>
            </w:pPr>
            <w:r w:rsidRPr="00F05F8C">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sidRPr="00F05F8C">
              <w:rPr>
                <w:rFonts w:ascii="Times New Roman" w:hAnsi="Times New Roman" w:cs="Times New Roman"/>
                <w:sz w:val="16"/>
                <w:szCs w:val="16"/>
              </w:rPr>
              <w:t>Мелеузовский</w:t>
            </w:r>
            <w:proofErr w:type="spellEnd"/>
            <w:r w:rsidRPr="00F05F8C">
              <w:rPr>
                <w:rFonts w:ascii="Times New Roman" w:hAnsi="Times New Roman" w:cs="Times New Roman"/>
                <w:sz w:val="16"/>
                <w:szCs w:val="16"/>
              </w:rPr>
              <w:t xml:space="preserve"> район Республики Башкортостан включая все отделы </w:t>
            </w:r>
          </w:p>
        </w:tc>
        <w:tc>
          <w:tcPr>
            <w:tcW w:w="851" w:type="dxa"/>
          </w:tcPr>
          <w:p w14:paraId="0F25FCF5" w14:textId="77777777" w:rsidR="00F63BC0" w:rsidRPr="00F05F8C" w:rsidRDefault="00F63BC0" w:rsidP="00F63BC0">
            <w:pPr>
              <w:pStyle w:val="ConsPlusNormal"/>
              <w:rPr>
                <w:rFonts w:ascii="Times New Roman" w:hAnsi="Times New Roman" w:cs="Times New Roman"/>
                <w:sz w:val="16"/>
                <w:szCs w:val="16"/>
              </w:rPr>
            </w:pPr>
            <w:r w:rsidRPr="00F05F8C">
              <w:rPr>
                <w:rFonts w:ascii="Times New Roman" w:hAnsi="Times New Roman" w:cs="Times New Roman"/>
                <w:sz w:val="16"/>
                <w:szCs w:val="16"/>
              </w:rPr>
              <w:t>итого, в том числе:</w:t>
            </w:r>
          </w:p>
        </w:tc>
        <w:tc>
          <w:tcPr>
            <w:tcW w:w="571" w:type="dxa"/>
          </w:tcPr>
          <w:p w14:paraId="3F660A69"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48AA3BF4"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45CAE95D"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146779F1"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60BDCE44"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6C9EFDFD"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53" w:type="dxa"/>
          </w:tcPr>
          <w:p w14:paraId="2A82B358"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8" w:type="dxa"/>
          </w:tcPr>
          <w:p w14:paraId="7327081D"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0" w:type="dxa"/>
          </w:tcPr>
          <w:p w14:paraId="3B6F35E0"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17" w:type="dxa"/>
          </w:tcPr>
          <w:p w14:paraId="3472973C"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2B20AFDD"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20078DAD"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7" w:type="dxa"/>
            <w:vMerge w:val="restart"/>
            <w:vAlign w:val="center"/>
          </w:tcPr>
          <w:p w14:paraId="5CD2D7E6" w14:textId="77777777" w:rsidR="00F63BC0" w:rsidRPr="00F05F8C" w:rsidRDefault="00F63BC0" w:rsidP="00F63BC0">
            <w:pPr>
              <w:pStyle w:val="ConsPlusNormal"/>
              <w:ind w:right="113"/>
              <w:jc w:val="center"/>
              <w:rPr>
                <w:rFonts w:ascii="Times New Roman" w:hAnsi="Times New Roman" w:cs="Times New Roman"/>
                <w:sz w:val="16"/>
                <w:szCs w:val="16"/>
              </w:rPr>
            </w:pPr>
            <w:r w:rsidRPr="00F05F8C">
              <w:rPr>
                <w:rFonts w:ascii="Times New Roman" w:hAnsi="Times New Roman" w:cs="Times New Roman"/>
                <w:sz w:val="16"/>
                <w:szCs w:val="16"/>
              </w:rPr>
              <w:t>2023-2028</w:t>
            </w:r>
          </w:p>
        </w:tc>
        <w:tc>
          <w:tcPr>
            <w:tcW w:w="1508" w:type="dxa"/>
            <w:vMerge w:val="restart"/>
            <w:vAlign w:val="center"/>
          </w:tcPr>
          <w:p w14:paraId="5BA78D44" w14:textId="77777777" w:rsidR="00F63BC0"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1.1.1</w:t>
            </w:r>
          </w:p>
          <w:p w14:paraId="1FB17949" w14:textId="3AD6C099" w:rsidR="007B73FE" w:rsidRPr="00F05F8C" w:rsidRDefault="007B73FE" w:rsidP="00F63BC0">
            <w:pPr>
              <w:pStyle w:val="ConsPlusNormal"/>
              <w:jc w:val="center"/>
              <w:rPr>
                <w:rFonts w:ascii="Times New Roman" w:hAnsi="Times New Roman" w:cs="Times New Roman"/>
                <w:sz w:val="16"/>
                <w:szCs w:val="16"/>
              </w:rPr>
            </w:pPr>
          </w:p>
        </w:tc>
        <w:tc>
          <w:tcPr>
            <w:tcW w:w="1276" w:type="dxa"/>
            <w:vMerge w:val="restart"/>
            <w:vAlign w:val="center"/>
          </w:tcPr>
          <w:p w14:paraId="76869A1E"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х</w:t>
            </w:r>
          </w:p>
        </w:tc>
        <w:tc>
          <w:tcPr>
            <w:tcW w:w="851" w:type="dxa"/>
            <w:vMerge w:val="restart"/>
            <w:vAlign w:val="center"/>
          </w:tcPr>
          <w:p w14:paraId="24D35E5F" w14:textId="3183B087" w:rsidR="00F63BC0" w:rsidRPr="00F05F8C" w:rsidRDefault="007B73FE" w:rsidP="007B73FE">
            <w:pPr>
              <w:pStyle w:val="ConsPlusNormal"/>
              <w:ind w:firstLine="13"/>
              <w:jc w:val="center"/>
              <w:rPr>
                <w:rFonts w:ascii="Times New Roman" w:hAnsi="Times New Roman" w:cs="Times New Roman"/>
                <w:sz w:val="16"/>
                <w:szCs w:val="16"/>
              </w:rPr>
            </w:pPr>
            <w:r>
              <w:rPr>
                <w:rFonts w:ascii="Times New Roman" w:hAnsi="Times New Roman" w:cs="Times New Roman"/>
                <w:sz w:val="16"/>
                <w:szCs w:val="16"/>
              </w:rPr>
              <w:t>Коли-</w:t>
            </w:r>
            <w:proofErr w:type="spellStart"/>
            <w:r>
              <w:rPr>
                <w:rFonts w:ascii="Times New Roman" w:hAnsi="Times New Roman" w:cs="Times New Roman"/>
                <w:sz w:val="16"/>
                <w:szCs w:val="16"/>
              </w:rPr>
              <w:t>чество</w:t>
            </w:r>
            <w:proofErr w:type="spellEnd"/>
            <w:r>
              <w:rPr>
                <w:rFonts w:ascii="Times New Roman" w:hAnsi="Times New Roman" w:cs="Times New Roman"/>
                <w:sz w:val="16"/>
                <w:szCs w:val="16"/>
              </w:rPr>
              <w:t xml:space="preserve"> </w:t>
            </w:r>
            <w:r w:rsidR="00301F3E">
              <w:rPr>
                <w:rFonts w:ascii="Times New Roman" w:hAnsi="Times New Roman" w:cs="Times New Roman"/>
                <w:sz w:val="16"/>
                <w:szCs w:val="16"/>
              </w:rPr>
              <w:t>стендов</w:t>
            </w:r>
            <w:r w:rsidR="00F63BC0">
              <w:rPr>
                <w:rFonts w:ascii="Times New Roman" w:hAnsi="Times New Roman" w:cs="Times New Roman"/>
                <w:sz w:val="16"/>
                <w:szCs w:val="16"/>
              </w:rPr>
              <w:t xml:space="preserve">, </w:t>
            </w:r>
            <w:r w:rsidR="00301F3E">
              <w:rPr>
                <w:rFonts w:ascii="Times New Roman" w:hAnsi="Times New Roman" w:cs="Times New Roman"/>
                <w:sz w:val="16"/>
                <w:szCs w:val="16"/>
              </w:rPr>
              <w:t>баннеров</w:t>
            </w:r>
            <w:r>
              <w:rPr>
                <w:rFonts w:ascii="Times New Roman" w:hAnsi="Times New Roman" w:cs="Times New Roman"/>
                <w:sz w:val="16"/>
                <w:szCs w:val="16"/>
              </w:rPr>
              <w:t xml:space="preserve">, </w:t>
            </w:r>
            <w:r w:rsidR="00F63BC0">
              <w:rPr>
                <w:rFonts w:ascii="Times New Roman" w:hAnsi="Times New Roman" w:cs="Times New Roman"/>
                <w:sz w:val="16"/>
                <w:szCs w:val="16"/>
              </w:rPr>
              <w:t>ед.</w:t>
            </w:r>
          </w:p>
        </w:tc>
        <w:tc>
          <w:tcPr>
            <w:tcW w:w="993" w:type="dxa"/>
            <w:vMerge w:val="restart"/>
            <w:vAlign w:val="center"/>
          </w:tcPr>
          <w:p w14:paraId="5BD82486" w14:textId="558E77EE"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2023 – </w:t>
            </w:r>
            <w:r w:rsidR="00301F3E">
              <w:rPr>
                <w:rFonts w:ascii="Times New Roman" w:hAnsi="Times New Roman" w:cs="Times New Roman"/>
                <w:sz w:val="16"/>
                <w:szCs w:val="16"/>
              </w:rPr>
              <w:t>3</w:t>
            </w:r>
          </w:p>
          <w:p w14:paraId="0DFE037F" w14:textId="5556E401"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2024 – </w:t>
            </w:r>
            <w:r w:rsidR="00301F3E">
              <w:rPr>
                <w:rFonts w:ascii="Times New Roman" w:hAnsi="Times New Roman" w:cs="Times New Roman"/>
                <w:sz w:val="16"/>
                <w:szCs w:val="16"/>
              </w:rPr>
              <w:t>3</w:t>
            </w:r>
          </w:p>
          <w:p w14:paraId="64D8D84E" w14:textId="1F8BA9E0"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2025 – </w:t>
            </w:r>
            <w:r w:rsidR="00301F3E">
              <w:rPr>
                <w:rFonts w:ascii="Times New Roman" w:hAnsi="Times New Roman" w:cs="Times New Roman"/>
                <w:sz w:val="16"/>
                <w:szCs w:val="16"/>
              </w:rPr>
              <w:t>2</w:t>
            </w:r>
          </w:p>
          <w:p w14:paraId="6366FFD7" w14:textId="7113D629" w:rsidR="00F63BC0"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2026 – </w:t>
            </w:r>
            <w:r w:rsidR="00301F3E">
              <w:rPr>
                <w:rFonts w:ascii="Times New Roman" w:hAnsi="Times New Roman" w:cs="Times New Roman"/>
                <w:sz w:val="16"/>
                <w:szCs w:val="16"/>
              </w:rPr>
              <w:t>2</w:t>
            </w:r>
          </w:p>
          <w:p w14:paraId="089A42D6" w14:textId="46CE6618"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2027 –</w:t>
            </w:r>
            <w:r w:rsidR="00301F3E">
              <w:rPr>
                <w:rFonts w:ascii="Times New Roman" w:hAnsi="Times New Roman" w:cs="Times New Roman"/>
                <w:sz w:val="16"/>
                <w:szCs w:val="16"/>
              </w:rPr>
              <w:t>2</w:t>
            </w:r>
          </w:p>
          <w:p w14:paraId="2102D027" w14:textId="5ABFCD66"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2028 –</w:t>
            </w:r>
            <w:r w:rsidR="00301F3E">
              <w:rPr>
                <w:rFonts w:ascii="Times New Roman" w:hAnsi="Times New Roman" w:cs="Times New Roman"/>
                <w:sz w:val="16"/>
                <w:szCs w:val="16"/>
              </w:rPr>
              <w:t>2</w:t>
            </w:r>
          </w:p>
          <w:p w14:paraId="03F83BCB"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 </w:t>
            </w:r>
          </w:p>
        </w:tc>
      </w:tr>
      <w:tr w:rsidR="00777400" w:rsidRPr="009E42AF" w14:paraId="7DF52A83" w14:textId="77777777" w:rsidTr="00F63BC0">
        <w:trPr>
          <w:jc w:val="center"/>
        </w:trPr>
        <w:tc>
          <w:tcPr>
            <w:tcW w:w="564" w:type="dxa"/>
            <w:vMerge/>
          </w:tcPr>
          <w:p w14:paraId="4525858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4B8014CF" w14:textId="77777777" w:rsidR="00777400" w:rsidRPr="00172429" w:rsidRDefault="00777400" w:rsidP="00777400">
            <w:pPr>
              <w:pStyle w:val="ConsPlusNormal"/>
              <w:jc w:val="center"/>
              <w:rPr>
                <w:rFonts w:ascii="Times New Roman" w:hAnsi="Times New Roman" w:cs="Times New Roman"/>
                <w:sz w:val="16"/>
                <w:szCs w:val="16"/>
              </w:rPr>
            </w:pPr>
          </w:p>
        </w:tc>
        <w:tc>
          <w:tcPr>
            <w:tcW w:w="1139" w:type="dxa"/>
            <w:vMerge/>
          </w:tcPr>
          <w:p w14:paraId="0BAB2CB5" w14:textId="77777777" w:rsidR="00777400" w:rsidRPr="00172429" w:rsidRDefault="00777400" w:rsidP="00777400">
            <w:pPr>
              <w:pStyle w:val="ConsPlusNormal"/>
              <w:jc w:val="center"/>
              <w:rPr>
                <w:rFonts w:ascii="Times New Roman" w:hAnsi="Times New Roman" w:cs="Times New Roman"/>
                <w:sz w:val="16"/>
                <w:szCs w:val="16"/>
              </w:rPr>
            </w:pPr>
          </w:p>
        </w:tc>
        <w:tc>
          <w:tcPr>
            <w:tcW w:w="851" w:type="dxa"/>
          </w:tcPr>
          <w:p w14:paraId="40DED79F" w14:textId="77777777" w:rsidR="00777400" w:rsidRPr="00172429" w:rsidRDefault="00777400" w:rsidP="00777400">
            <w:pPr>
              <w:pStyle w:val="ConsPlusNormal"/>
              <w:rPr>
                <w:rFonts w:ascii="Times New Roman" w:hAnsi="Times New Roman" w:cs="Times New Roman"/>
                <w:sz w:val="16"/>
                <w:szCs w:val="16"/>
              </w:rPr>
            </w:pPr>
            <w:r w:rsidRPr="00172429">
              <w:rPr>
                <w:rFonts w:ascii="Times New Roman" w:hAnsi="Times New Roman" w:cs="Times New Roman"/>
                <w:sz w:val="16"/>
                <w:szCs w:val="16"/>
              </w:rPr>
              <w:t>бюджет Республики Башкортостан</w:t>
            </w:r>
          </w:p>
        </w:tc>
        <w:tc>
          <w:tcPr>
            <w:tcW w:w="571" w:type="dxa"/>
          </w:tcPr>
          <w:p w14:paraId="4002CD9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469724F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2F71767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2EDA7432"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0DA8682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10B0464F" w14:textId="79720236"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558609A2" w14:textId="25CBC44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122C69E4" w14:textId="1534EE86"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4CE701BB" w14:textId="2AAF364A"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553A3BB9" w14:textId="1EC283C9"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36120B6A" w14:textId="274673C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6D4CA7DD" w14:textId="54D3CD17"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30D0B8A1"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5247CF5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27E9B75D"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4C2C2933"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55356F21"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777400" w:rsidRPr="009E42AF" w14:paraId="0C410DA7" w14:textId="77777777" w:rsidTr="00F63BC0">
        <w:trPr>
          <w:jc w:val="center"/>
        </w:trPr>
        <w:tc>
          <w:tcPr>
            <w:tcW w:w="564" w:type="dxa"/>
            <w:vMerge/>
          </w:tcPr>
          <w:p w14:paraId="416CE883"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0A20CC6D" w14:textId="77777777" w:rsidR="00777400" w:rsidRPr="00172429" w:rsidRDefault="00777400" w:rsidP="00777400">
            <w:pPr>
              <w:pStyle w:val="ConsPlusNormal"/>
              <w:jc w:val="center"/>
              <w:rPr>
                <w:rFonts w:ascii="Times New Roman" w:hAnsi="Times New Roman" w:cs="Times New Roman"/>
                <w:sz w:val="16"/>
                <w:szCs w:val="16"/>
              </w:rPr>
            </w:pPr>
          </w:p>
        </w:tc>
        <w:tc>
          <w:tcPr>
            <w:tcW w:w="1139" w:type="dxa"/>
            <w:vMerge/>
          </w:tcPr>
          <w:p w14:paraId="274F151E" w14:textId="77777777" w:rsidR="00777400" w:rsidRPr="00172429" w:rsidRDefault="00777400" w:rsidP="00777400">
            <w:pPr>
              <w:pStyle w:val="ConsPlusNormal"/>
              <w:jc w:val="center"/>
              <w:rPr>
                <w:rFonts w:ascii="Times New Roman" w:hAnsi="Times New Roman" w:cs="Times New Roman"/>
                <w:sz w:val="16"/>
                <w:szCs w:val="16"/>
              </w:rPr>
            </w:pPr>
          </w:p>
        </w:tc>
        <w:tc>
          <w:tcPr>
            <w:tcW w:w="851" w:type="dxa"/>
          </w:tcPr>
          <w:p w14:paraId="1FE9D71F" w14:textId="77777777" w:rsidR="00777400" w:rsidRPr="00172429" w:rsidRDefault="00777400" w:rsidP="00777400">
            <w:pPr>
              <w:pStyle w:val="ConsPlusNormal"/>
              <w:rPr>
                <w:rFonts w:ascii="Times New Roman" w:hAnsi="Times New Roman" w:cs="Times New Roman"/>
                <w:sz w:val="16"/>
                <w:szCs w:val="16"/>
              </w:rPr>
            </w:pPr>
            <w:r w:rsidRPr="00172429">
              <w:rPr>
                <w:rFonts w:ascii="Times New Roman" w:hAnsi="Times New Roman" w:cs="Times New Roman"/>
                <w:sz w:val="16"/>
                <w:szCs w:val="16"/>
              </w:rPr>
              <w:t>федеральный бюджет</w:t>
            </w:r>
          </w:p>
        </w:tc>
        <w:tc>
          <w:tcPr>
            <w:tcW w:w="571" w:type="dxa"/>
          </w:tcPr>
          <w:p w14:paraId="68EE951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23DA11C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7FE9069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29AF908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4F48364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20571437" w14:textId="5C6FCF9C"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47AF5454" w14:textId="487C6EDC"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2C42E5E5" w14:textId="68B5C9EF"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1D7A51B1" w14:textId="2110B1C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789CC26C" w14:textId="18805AD0"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30DBA23F" w14:textId="0F28904B"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74EC0BD9" w14:textId="22343F9A"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1E8F702E"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7FCF615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51D6FFA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401AA5F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595E2868"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F63BC0" w:rsidRPr="009E42AF" w14:paraId="2B530DB2" w14:textId="77777777" w:rsidTr="00F63BC0">
        <w:trPr>
          <w:jc w:val="center"/>
        </w:trPr>
        <w:tc>
          <w:tcPr>
            <w:tcW w:w="564" w:type="dxa"/>
            <w:vMerge/>
          </w:tcPr>
          <w:p w14:paraId="36B57A6A" w14:textId="77777777" w:rsidR="00F63BC0" w:rsidRPr="009E42AF" w:rsidRDefault="00F63BC0" w:rsidP="00F63BC0">
            <w:pPr>
              <w:pStyle w:val="ConsPlusNormal"/>
              <w:jc w:val="center"/>
              <w:rPr>
                <w:rFonts w:ascii="Times New Roman" w:hAnsi="Times New Roman" w:cs="Times New Roman"/>
                <w:color w:val="FF0000"/>
                <w:sz w:val="16"/>
                <w:szCs w:val="16"/>
              </w:rPr>
            </w:pPr>
          </w:p>
        </w:tc>
        <w:tc>
          <w:tcPr>
            <w:tcW w:w="1416" w:type="dxa"/>
            <w:vMerge/>
          </w:tcPr>
          <w:p w14:paraId="6B25F791" w14:textId="77777777" w:rsidR="00F63BC0" w:rsidRPr="00172429" w:rsidRDefault="00F63BC0" w:rsidP="00F63BC0">
            <w:pPr>
              <w:pStyle w:val="ConsPlusNormal"/>
              <w:jc w:val="center"/>
              <w:rPr>
                <w:rFonts w:ascii="Times New Roman" w:hAnsi="Times New Roman" w:cs="Times New Roman"/>
                <w:sz w:val="16"/>
                <w:szCs w:val="16"/>
              </w:rPr>
            </w:pPr>
          </w:p>
        </w:tc>
        <w:tc>
          <w:tcPr>
            <w:tcW w:w="1139" w:type="dxa"/>
            <w:vMerge/>
          </w:tcPr>
          <w:p w14:paraId="2A976552" w14:textId="77777777" w:rsidR="00F63BC0" w:rsidRPr="00172429" w:rsidRDefault="00F63BC0" w:rsidP="00F63BC0">
            <w:pPr>
              <w:pStyle w:val="ConsPlusNormal"/>
              <w:jc w:val="center"/>
              <w:rPr>
                <w:rFonts w:ascii="Times New Roman" w:hAnsi="Times New Roman" w:cs="Times New Roman"/>
                <w:sz w:val="16"/>
                <w:szCs w:val="16"/>
              </w:rPr>
            </w:pPr>
          </w:p>
        </w:tc>
        <w:tc>
          <w:tcPr>
            <w:tcW w:w="851" w:type="dxa"/>
          </w:tcPr>
          <w:p w14:paraId="0D16C725" w14:textId="77777777" w:rsidR="00F63BC0" w:rsidRPr="00172429" w:rsidRDefault="00F63BC0" w:rsidP="00F63BC0">
            <w:pPr>
              <w:pStyle w:val="ConsPlusNormal"/>
              <w:rPr>
                <w:rFonts w:ascii="Times New Roman" w:hAnsi="Times New Roman" w:cs="Times New Roman"/>
                <w:sz w:val="16"/>
                <w:szCs w:val="16"/>
              </w:rPr>
            </w:pPr>
            <w:r w:rsidRPr="00172429">
              <w:rPr>
                <w:rFonts w:ascii="Times New Roman" w:hAnsi="Times New Roman" w:cs="Times New Roman"/>
                <w:sz w:val="16"/>
                <w:szCs w:val="16"/>
              </w:rPr>
              <w:t>местный бюджет</w:t>
            </w:r>
          </w:p>
        </w:tc>
        <w:tc>
          <w:tcPr>
            <w:tcW w:w="571" w:type="dxa"/>
          </w:tcPr>
          <w:p w14:paraId="3DE28D70"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3758E7F7"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68C7C63F"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530D3EB8"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3E2BFEE6"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38DE802B"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53" w:type="dxa"/>
          </w:tcPr>
          <w:p w14:paraId="4AE7B774" w14:textId="77777777"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8" w:type="dxa"/>
          </w:tcPr>
          <w:p w14:paraId="3675C212" w14:textId="77777777" w:rsidR="00F63BC0" w:rsidRPr="009E42AF" w:rsidRDefault="00F63BC0"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0" w:type="dxa"/>
          </w:tcPr>
          <w:p w14:paraId="5EA2F9B7" w14:textId="77777777" w:rsidR="00F63BC0" w:rsidRPr="009E42AF" w:rsidRDefault="00F63BC0"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17" w:type="dxa"/>
          </w:tcPr>
          <w:p w14:paraId="2D52BEC5" w14:textId="77777777" w:rsidR="00F63BC0" w:rsidRPr="009E42AF" w:rsidRDefault="00F63BC0"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5A6D4483" w14:textId="77777777" w:rsidR="00F63BC0" w:rsidRPr="009E42AF" w:rsidRDefault="00F63BC0"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2CEA313B" w14:textId="77777777" w:rsidR="00F63BC0" w:rsidRPr="009E42AF" w:rsidRDefault="00F63BC0" w:rsidP="00F63BC0">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7" w:type="dxa"/>
            <w:vMerge/>
            <w:textDirection w:val="btLr"/>
          </w:tcPr>
          <w:p w14:paraId="2F6F5D88" w14:textId="77777777" w:rsidR="00F63BC0" w:rsidRPr="009E42AF" w:rsidRDefault="00F63BC0" w:rsidP="00F63BC0">
            <w:pPr>
              <w:pStyle w:val="ConsPlusNormal"/>
              <w:ind w:right="113"/>
              <w:jc w:val="center"/>
              <w:rPr>
                <w:rFonts w:ascii="Times New Roman" w:hAnsi="Times New Roman" w:cs="Times New Roman"/>
                <w:color w:val="FF0000"/>
                <w:sz w:val="16"/>
                <w:szCs w:val="16"/>
              </w:rPr>
            </w:pPr>
          </w:p>
        </w:tc>
        <w:tc>
          <w:tcPr>
            <w:tcW w:w="1508" w:type="dxa"/>
            <w:vMerge/>
          </w:tcPr>
          <w:p w14:paraId="5E63ED9E" w14:textId="77777777" w:rsidR="00F63BC0" w:rsidRPr="009E42AF" w:rsidRDefault="00F63BC0" w:rsidP="00F63BC0">
            <w:pPr>
              <w:pStyle w:val="ConsPlusNormal"/>
              <w:jc w:val="center"/>
              <w:rPr>
                <w:rFonts w:ascii="Times New Roman" w:hAnsi="Times New Roman" w:cs="Times New Roman"/>
                <w:color w:val="FF0000"/>
                <w:sz w:val="16"/>
                <w:szCs w:val="16"/>
              </w:rPr>
            </w:pPr>
          </w:p>
        </w:tc>
        <w:tc>
          <w:tcPr>
            <w:tcW w:w="1276" w:type="dxa"/>
            <w:vMerge/>
          </w:tcPr>
          <w:p w14:paraId="3A9F9D9E" w14:textId="77777777" w:rsidR="00F63BC0" w:rsidRPr="009E42AF" w:rsidRDefault="00F63BC0" w:rsidP="00F63BC0">
            <w:pPr>
              <w:pStyle w:val="ConsPlusNormal"/>
              <w:jc w:val="center"/>
              <w:rPr>
                <w:rFonts w:ascii="Times New Roman" w:hAnsi="Times New Roman" w:cs="Times New Roman"/>
                <w:color w:val="FF0000"/>
                <w:sz w:val="16"/>
                <w:szCs w:val="16"/>
              </w:rPr>
            </w:pPr>
          </w:p>
        </w:tc>
        <w:tc>
          <w:tcPr>
            <w:tcW w:w="851" w:type="dxa"/>
            <w:vMerge/>
          </w:tcPr>
          <w:p w14:paraId="186E7A5C" w14:textId="77777777" w:rsidR="00F63BC0" w:rsidRPr="009E42AF" w:rsidRDefault="00F63BC0" w:rsidP="00F63BC0">
            <w:pPr>
              <w:pStyle w:val="ConsPlusNormal"/>
              <w:jc w:val="center"/>
              <w:rPr>
                <w:rFonts w:ascii="Times New Roman" w:hAnsi="Times New Roman" w:cs="Times New Roman"/>
                <w:color w:val="FF0000"/>
                <w:sz w:val="16"/>
                <w:szCs w:val="16"/>
              </w:rPr>
            </w:pPr>
          </w:p>
        </w:tc>
        <w:tc>
          <w:tcPr>
            <w:tcW w:w="993" w:type="dxa"/>
            <w:vMerge/>
          </w:tcPr>
          <w:p w14:paraId="6158EB98" w14:textId="77777777" w:rsidR="00F63BC0" w:rsidRPr="009E42AF" w:rsidRDefault="00F63BC0" w:rsidP="00F63BC0">
            <w:pPr>
              <w:pStyle w:val="ConsPlusNormal"/>
              <w:jc w:val="center"/>
              <w:rPr>
                <w:rFonts w:ascii="Times New Roman" w:hAnsi="Times New Roman" w:cs="Times New Roman"/>
                <w:color w:val="FF0000"/>
                <w:sz w:val="16"/>
                <w:szCs w:val="16"/>
              </w:rPr>
            </w:pPr>
          </w:p>
        </w:tc>
      </w:tr>
      <w:tr w:rsidR="00777400" w:rsidRPr="009E42AF" w14:paraId="18D0F2BB" w14:textId="77777777" w:rsidTr="00F63BC0">
        <w:trPr>
          <w:jc w:val="center"/>
        </w:trPr>
        <w:tc>
          <w:tcPr>
            <w:tcW w:w="564" w:type="dxa"/>
            <w:vMerge/>
          </w:tcPr>
          <w:p w14:paraId="2C41399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5D4AF3C0" w14:textId="77777777" w:rsidR="00777400" w:rsidRPr="00172429" w:rsidRDefault="00777400" w:rsidP="00777400">
            <w:pPr>
              <w:pStyle w:val="ConsPlusNormal"/>
              <w:jc w:val="center"/>
              <w:rPr>
                <w:rFonts w:ascii="Times New Roman" w:hAnsi="Times New Roman" w:cs="Times New Roman"/>
                <w:sz w:val="16"/>
                <w:szCs w:val="16"/>
              </w:rPr>
            </w:pPr>
          </w:p>
        </w:tc>
        <w:tc>
          <w:tcPr>
            <w:tcW w:w="1139" w:type="dxa"/>
            <w:vMerge/>
          </w:tcPr>
          <w:p w14:paraId="1F75F8CD" w14:textId="77777777" w:rsidR="00777400" w:rsidRPr="00172429" w:rsidRDefault="00777400" w:rsidP="00777400">
            <w:pPr>
              <w:pStyle w:val="ConsPlusNormal"/>
              <w:jc w:val="center"/>
              <w:rPr>
                <w:rFonts w:ascii="Times New Roman" w:hAnsi="Times New Roman" w:cs="Times New Roman"/>
                <w:sz w:val="16"/>
                <w:szCs w:val="16"/>
              </w:rPr>
            </w:pPr>
          </w:p>
        </w:tc>
        <w:tc>
          <w:tcPr>
            <w:tcW w:w="851" w:type="dxa"/>
          </w:tcPr>
          <w:p w14:paraId="0BD6811B" w14:textId="77777777" w:rsidR="00777400" w:rsidRPr="00172429" w:rsidRDefault="00777400" w:rsidP="00777400">
            <w:pPr>
              <w:pStyle w:val="ConsPlusNormal"/>
              <w:rPr>
                <w:rFonts w:ascii="Times New Roman" w:hAnsi="Times New Roman" w:cs="Times New Roman"/>
                <w:sz w:val="16"/>
                <w:szCs w:val="16"/>
              </w:rPr>
            </w:pPr>
            <w:r w:rsidRPr="00172429">
              <w:rPr>
                <w:rFonts w:ascii="Times New Roman" w:hAnsi="Times New Roman" w:cs="Times New Roman"/>
                <w:sz w:val="16"/>
                <w:szCs w:val="16"/>
              </w:rPr>
              <w:t>внебюджетные источники</w:t>
            </w:r>
          </w:p>
        </w:tc>
        <w:tc>
          <w:tcPr>
            <w:tcW w:w="571" w:type="dxa"/>
          </w:tcPr>
          <w:p w14:paraId="3F2397DD"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5385D5D2"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5068BFA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5D8CD510"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7ED6A28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0B25D51C" w14:textId="2003D0AE"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456D5256" w14:textId="4D69681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0DFC8BCE" w14:textId="5FCA519B"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2C8C1A28" w14:textId="6FA983B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15D42C7A" w14:textId="552E1C14"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07BB03CA" w14:textId="64F811FE"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2C8D0A17" w14:textId="1BD7183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39C8E68D"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6B41930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4DB24B4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4BFEFDF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1061F3C1"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F63BC0" w:rsidRPr="00725026" w14:paraId="57D5265F" w14:textId="77777777" w:rsidTr="00F63BC0">
        <w:trPr>
          <w:jc w:val="center"/>
        </w:trPr>
        <w:tc>
          <w:tcPr>
            <w:tcW w:w="564" w:type="dxa"/>
            <w:vMerge w:val="restart"/>
          </w:tcPr>
          <w:p w14:paraId="22FCAB94" w14:textId="357512D7" w:rsidR="00F63BC0" w:rsidRPr="00725026" w:rsidRDefault="00F63BC0" w:rsidP="00B940C5">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1.1.1.</w:t>
            </w:r>
            <w:r w:rsidR="00B940C5">
              <w:rPr>
                <w:rFonts w:ascii="Times New Roman" w:hAnsi="Times New Roman" w:cs="Times New Roman"/>
                <w:sz w:val="16"/>
                <w:szCs w:val="16"/>
              </w:rPr>
              <w:t>5</w:t>
            </w:r>
          </w:p>
        </w:tc>
        <w:tc>
          <w:tcPr>
            <w:tcW w:w="1416" w:type="dxa"/>
            <w:vMerge w:val="restart"/>
          </w:tcPr>
          <w:p w14:paraId="524F16B8" w14:textId="7A3640D8" w:rsidR="00F63BC0" w:rsidRPr="00301F3E" w:rsidRDefault="00F63BC0" w:rsidP="00B940C5">
            <w:pPr>
              <w:pStyle w:val="ConsPlusNormal"/>
              <w:ind w:firstLine="2"/>
              <w:rPr>
                <w:rFonts w:ascii="Times New Roman" w:hAnsi="Times New Roman" w:cs="Times New Roman"/>
                <w:sz w:val="16"/>
                <w:szCs w:val="16"/>
              </w:rPr>
            </w:pPr>
            <w:r w:rsidRPr="00301F3E">
              <w:rPr>
                <w:rFonts w:ascii="Times New Roman" w:hAnsi="Times New Roman" w:cs="Times New Roman"/>
                <w:sz w:val="16"/>
                <w:szCs w:val="16"/>
              </w:rPr>
              <w:t xml:space="preserve">Мероприятие </w:t>
            </w:r>
            <w:r w:rsidR="00B940C5" w:rsidRPr="00301F3E">
              <w:rPr>
                <w:rFonts w:ascii="Times New Roman" w:hAnsi="Times New Roman" w:cs="Times New Roman"/>
                <w:sz w:val="16"/>
                <w:szCs w:val="16"/>
              </w:rPr>
              <w:t>5</w:t>
            </w:r>
            <w:r w:rsidRPr="00301F3E">
              <w:rPr>
                <w:rFonts w:ascii="Times New Roman" w:hAnsi="Times New Roman" w:cs="Times New Roman"/>
                <w:sz w:val="16"/>
                <w:szCs w:val="16"/>
              </w:rPr>
              <w:t>: «</w:t>
            </w:r>
            <w:r w:rsidR="00301F3E" w:rsidRPr="00301F3E">
              <w:rPr>
                <w:rFonts w:ascii="Times New Roman" w:hAnsi="Times New Roman"/>
                <w:spacing w:val="-4"/>
                <w:sz w:val="16"/>
                <w:szCs w:val="16"/>
              </w:rPr>
              <w:t xml:space="preserve">Приобретение </w:t>
            </w:r>
            <w:r w:rsidR="00301F3E">
              <w:rPr>
                <w:rFonts w:ascii="Times New Roman" w:hAnsi="Times New Roman"/>
                <w:spacing w:val="-4"/>
                <w:sz w:val="16"/>
                <w:szCs w:val="16"/>
              </w:rPr>
              <w:t xml:space="preserve">и содержание в рабочем состоянии </w:t>
            </w:r>
            <w:r w:rsidR="00301F3E" w:rsidRPr="00301F3E">
              <w:rPr>
                <w:rFonts w:ascii="Times New Roman" w:hAnsi="Times New Roman"/>
                <w:spacing w:val="-4"/>
                <w:sz w:val="16"/>
                <w:szCs w:val="16"/>
              </w:rPr>
              <w:t>противопожарного инвентаря</w:t>
            </w:r>
            <w:r w:rsidRPr="00301F3E">
              <w:rPr>
                <w:rFonts w:ascii="Times New Roman" w:hAnsi="Times New Roman" w:cs="Times New Roman"/>
                <w:sz w:val="16"/>
                <w:szCs w:val="16"/>
              </w:rPr>
              <w:t>»</w:t>
            </w:r>
          </w:p>
        </w:tc>
        <w:tc>
          <w:tcPr>
            <w:tcW w:w="1139" w:type="dxa"/>
            <w:vMerge w:val="restart"/>
          </w:tcPr>
          <w:p w14:paraId="3F277566" w14:textId="77777777" w:rsidR="00F63BC0" w:rsidRPr="00725026" w:rsidRDefault="00F63BC0" w:rsidP="00F63BC0">
            <w:pPr>
              <w:pStyle w:val="ConsPlusNormal"/>
              <w:rPr>
                <w:rFonts w:ascii="Times New Roman" w:hAnsi="Times New Roman" w:cs="Times New Roman"/>
                <w:sz w:val="16"/>
                <w:szCs w:val="16"/>
              </w:rPr>
            </w:pPr>
            <w:r w:rsidRPr="00725026">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sidRPr="00725026">
              <w:rPr>
                <w:rFonts w:ascii="Times New Roman" w:hAnsi="Times New Roman" w:cs="Times New Roman"/>
                <w:sz w:val="16"/>
                <w:szCs w:val="16"/>
              </w:rPr>
              <w:t>Мелеузовский</w:t>
            </w:r>
            <w:proofErr w:type="spellEnd"/>
            <w:r w:rsidRPr="00725026">
              <w:rPr>
                <w:rFonts w:ascii="Times New Roman" w:hAnsi="Times New Roman" w:cs="Times New Roman"/>
                <w:sz w:val="16"/>
                <w:szCs w:val="16"/>
              </w:rPr>
              <w:t xml:space="preserve"> район Республики Башкортостан включая все отделы и сектора</w:t>
            </w:r>
          </w:p>
        </w:tc>
        <w:tc>
          <w:tcPr>
            <w:tcW w:w="851" w:type="dxa"/>
          </w:tcPr>
          <w:p w14:paraId="67CF9AC0" w14:textId="77777777" w:rsidR="00F63BC0" w:rsidRPr="00725026" w:rsidRDefault="00F63BC0" w:rsidP="00F63BC0">
            <w:pPr>
              <w:pStyle w:val="ConsPlusNormal"/>
              <w:rPr>
                <w:rFonts w:ascii="Times New Roman" w:hAnsi="Times New Roman" w:cs="Times New Roman"/>
                <w:sz w:val="16"/>
                <w:szCs w:val="16"/>
              </w:rPr>
            </w:pPr>
            <w:r w:rsidRPr="00725026">
              <w:rPr>
                <w:rFonts w:ascii="Times New Roman" w:hAnsi="Times New Roman" w:cs="Times New Roman"/>
                <w:sz w:val="16"/>
                <w:szCs w:val="16"/>
              </w:rPr>
              <w:t>итого, в том числе:</w:t>
            </w:r>
          </w:p>
        </w:tc>
        <w:tc>
          <w:tcPr>
            <w:tcW w:w="571" w:type="dxa"/>
          </w:tcPr>
          <w:p w14:paraId="2270A9A5"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5728D603"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54A71E56"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2A439CA4"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7EDCF96B"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7E5986C3" w14:textId="31535AA8" w:rsidR="00F63BC0" w:rsidRPr="00725026" w:rsidRDefault="005B0CAC" w:rsidP="00F63BC0">
            <w:pPr>
              <w:pStyle w:val="ConsPlusNormal"/>
              <w:jc w:val="center"/>
              <w:rPr>
                <w:rFonts w:ascii="Times New Roman" w:hAnsi="Times New Roman" w:cs="Times New Roman"/>
                <w:sz w:val="16"/>
                <w:szCs w:val="16"/>
              </w:rPr>
            </w:pPr>
            <w:r>
              <w:rPr>
                <w:rFonts w:ascii="Times New Roman" w:hAnsi="Times New Roman" w:cs="Times New Roman"/>
                <w:sz w:val="16"/>
                <w:szCs w:val="16"/>
              </w:rPr>
              <w:t>2,43812</w:t>
            </w:r>
          </w:p>
        </w:tc>
        <w:tc>
          <w:tcPr>
            <w:tcW w:w="553" w:type="dxa"/>
          </w:tcPr>
          <w:p w14:paraId="4B93E1A6" w14:textId="4EEC7E8E" w:rsidR="00F63BC0" w:rsidRPr="00725026" w:rsidRDefault="005B0CAC" w:rsidP="00F63BC0">
            <w:pPr>
              <w:pStyle w:val="ConsPlusNormal"/>
              <w:jc w:val="center"/>
              <w:rPr>
                <w:rFonts w:ascii="Times New Roman" w:hAnsi="Times New Roman" w:cs="Times New Roman"/>
                <w:sz w:val="16"/>
                <w:szCs w:val="16"/>
              </w:rPr>
            </w:pPr>
            <w:r>
              <w:rPr>
                <w:rFonts w:ascii="Times New Roman" w:hAnsi="Times New Roman" w:cs="Times New Roman"/>
                <w:sz w:val="16"/>
                <w:szCs w:val="16"/>
              </w:rPr>
              <w:t>2,43812</w:t>
            </w:r>
          </w:p>
        </w:tc>
        <w:tc>
          <w:tcPr>
            <w:tcW w:w="568" w:type="dxa"/>
          </w:tcPr>
          <w:p w14:paraId="03446C0F"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0" w:type="dxa"/>
          </w:tcPr>
          <w:p w14:paraId="72F22B40"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17" w:type="dxa"/>
          </w:tcPr>
          <w:p w14:paraId="4F72321C"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6AF93050"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74BF6C96" w14:textId="77777777" w:rsidR="00F63BC0" w:rsidRPr="00725026"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7" w:type="dxa"/>
            <w:vMerge w:val="restart"/>
            <w:vAlign w:val="center"/>
          </w:tcPr>
          <w:p w14:paraId="6EB5BCB0" w14:textId="77777777" w:rsidR="00F63BC0" w:rsidRPr="00725026" w:rsidRDefault="00F63BC0" w:rsidP="00F63BC0">
            <w:pPr>
              <w:pStyle w:val="ConsPlusNormal"/>
              <w:ind w:right="113"/>
              <w:jc w:val="center"/>
              <w:rPr>
                <w:rFonts w:ascii="Times New Roman" w:hAnsi="Times New Roman" w:cs="Times New Roman"/>
                <w:sz w:val="16"/>
                <w:szCs w:val="16"/>
              </w:rPr>
            </w:pPr>
            <w:r w:rsidRPr="00725026">
              <w:rPr>
                <w:rFonts w:ascii="Times New Roman" w:hAnsi="Times New Roman" w:cs="Times New Roman"/>
                <w:sz w:val="16"/>
                <w:szCs w:val="16"/>
              </w:rPr>
              <w:t>2023-2028</w:t>
            </w:r>
          </w:p>
        </w:tc>
        <w:tc>
          <w:tcPr>
            <w:tcW w:w="1508" w:type="dxa"/>
            <w:vMerge w:val="restart"/>
            <w:vAlign w:val="center"/>
          </w:tcPr>
          <w:p w14:paraId="4D149210" w14:textId="77777777" w:rsidR="00F63BC0" w:rsidRPr="00725026" w:rsidRDefault="00F63BC0" w:rsidP="00F63BC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1.1.1</w:t>
            </w:r>
          </w:p>
        </w:tc>
        <w:tc>
          <w:tcPr>
            <w:tcW w:w="1276" w:type="dxa"/>
            <w:vMerge w:val="restart"/>
            <w:vAlign w:val="center"/>
          </w:tcPr>
          <w:p w14:paraId="29345FD5" w14:textId="77777777" w:rsidR="00F63BC0" w:rsidRPr="00725026" w:rsidRDefault="00F63BC0" w:rsidP="00F63BC0">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х</w:t>
            </w:r>
          </w:p>
        </w:tc>
        <w:tc>
          <w:tcPr>
            <w:tcW w:w="851" w:type="dxa"/>
            <w:vMerge w:val="restart"/>
            <w:vAlign w:val="center"/>
          </w:tcPr>
          <w:p w14:paraId="594D370F" w14:textId="316842CA" w:rsidR="00F63BC0" w:rsidRPr="00725026" w:rsidRDefault="00F63BC0" w:rsidP="00301F3E">
            <w:pPr>
              <w:pStyle w:val="ConsPlusNormal"/>
              <w:jc w:val="center"/>
              <w:rPr>
                <w:rFonts w:ascii="Times New Roman" w:hAnsi="Times New Roman" w:cs="Times New Roman"/>
                <w:sz w:val="16"/>
                <w:szCs w:val="16"/>
              </w:rPr>
            </w:pPr>
            <w:r w:rsidRPr="00712FC0">
              <w:rPr>
                <w:rFonts w:ascii="Times New Roman" w:hAnsi="Times New Roman" w:cs="Times New Roman"/>
                <w:sz w:val="16"/>
                <w:szCs w:val="16"/>
              </w:rPr>
              <w:t>Коли</w:t>
            </w:r>
            <w:r w:rsidR="007B73FE">
              <w:rPr>
                <w:rFonts w:ascii="Times New Roman" w:hAnsi="Times New Roman" w:cs="Times New Roman"/>
                <w:sz w:val="16"/>
                <w:szCs w:val="16"/>
              </w:rPr>
              <w:t>-</w:t>
            </w:r>
            <w:proofErr w:type="spellStart"/>
            <w:r w:rsidRPr="00712FC0">
              <w:rPr>
                <w:rFonts w:ascii="Times New Roman" w:hAnsi="Times New Roman" w:cs="Times New Roman"/>
                <w:sz w:val="16"/>
                <w:szCs w:val="16"/>
              </w:rPr>
              <w:t>чество</w:t>
            </w:r>
            <w:proofErr w:type="spellEnd"/>
            <w:r w:rsidRPr="00712FC0">
              <w:rPr>
                <w:rFonts w:ascii="Times New Roman" w:hAnsi="Times New Roman" w:cs="Times New Roman"/>
                <w:sz w:val="16"/>
                <w:szCs w:val="16"/>
              </w:rPr>
              <w:t xml:space="preserve"> </w:t>
            </w:r>
            <w:r w:rsidR="007B73FE">
              <w:rPr>
                <w:rFonts w:ascii="Times New Roman" w:hAnsi="Times New Roman" w:cs="Times New Roman"/>
                <w:sz w:val="16"/>
                <w:szCs w:val="16"/>
              </w:rPr>
              <w:t>действу-</w:t>
            </w:r>
            <w:proofErr w:type="spellStart"/>
            <w:r w:rsidR="007B73FE">
              <w:rPr>
                <w:rFonts w:ascii="Times New Roman" w:hAnsi="Times New Roman" w:cs="Times New Roman"/>
                <w:sz w:val="16"/>
                <w:szCs w:val="16"/>
              </w:rPr>
              <w:t>ющих</w:t>
            </w:r>
            <w:proofErr w:type="spellEnd"/>
            <w:r w:rsidR="007B73FE">
              <w:rPr>
                <w:rFonts w:ascii="Times New Roman" w:hAnsi="Times New Roman" w:cs="Times New Roman"/>
                <w:sz w:val="16"/>
                <w:szCs w:val="16"/>
              </w:rPr>
              <w:t xml:space="preserve"> </w:t>
            </w:r>
            <w:r w:rsidR="00301F3E">
              <w:rPr>
                <w:rFonts w:ascii="Times New Roman" w:hAnsi="Times New Roman" w:cs="Times New Roman"/>
                <w:sz w:val="16"/>
                <w:szCs w:val="16"/>
              </w:rPr>
              <w:t>огнетушителей</w:t>
            </w:r>
            <w:r>
              <w:rPr>
                <w:rFonts w:ascii="Times New Roman" w:hAnsi="Times New Roman" w:cs="Times New Roman"/>
                <w:sz w:val="16"/>
                <w:szCs w:val="16"/>
              </w:rPr>
              <w:t>, шт.</w:t>
            </w:r>
          </w:p>
        </w:tc>
        <w:tc>
          <w:tcPr>
            <w:tcW w:w="993" w:type="dxa"/>
            <w:vMerge w:val="restart"/>
            <w:vAlign w:val="center"/>
          </w:tcPr>
          <w:p w14:paraId="02461BA3" w14:textId="62768B4C"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2023 – </w:t>
            </w:r>
            <w:r w:rsidR="007B73FE">
              <w:rPr>
                <w:rFonts w:ascii="Times New Roman" w:hAnsi="Times New Roman" w:cs="Times New Roman"/>
                <w:sz w:val="16"/>
                <w:szCs w:val="16"/>
              </w:rPr>
              <w:t>4</w:t>
            </w:r>
          </w:p>
          <w:p w14:paraId="569EDFE1" w14:textId="653D5FA6"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2024 – </w:t>
            </w:r>
            <w:r w:rsidR="007B73FE">
              <w:rPr>
                <w:rFonts w:ascii="Times New Roman" w:hAnsi="Times New Roman" w:cs="Times New Roman"/>
                <w:sz w:val="16"/>
                <w:szCs w:val="16"/>
              </w:rPr>
              <w:t>4</w:t>
            </w:r>
          </w:p>
          <w:p w14:paraId="27FFA644" w14:textId="42057FF6"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2025 –</w:t>
            </w:r>
            <w:r w:rsidR="00301F3E">
              <w:rPr>
                <w:rFonts w:ascii="Times New Roman" w:hAnsi="Times New Roman" w:cs="Times New Roman"/>
                <w:sz w:val="16"/>
                <w:szCs w:val="16"/>
              </w:rPr>
              <w:t xml:space="preserve"> </w:t>
            </w:r>
            <w:r w:rsidR="007B73FE">
              <w:rPr>
                <w:rFonts w:ascii="Times New Roman" w:hAnsi="Times New Roman" w:cs="Times New Roman"/>
                <w:sz w:val="16"/>
                <w:szCs w:val="16"/>
              </w:rPr>
              <w:t>4</w:t>
            </w:r>
          </w:p>
          <w:p w14:paraId="159A3BEC" w14:textId="051CA103"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2026 –</w:t>
            </w:r>
            <w:r w:rsidR="00301F3E">
              <w:rPr>
                <w:rFonts w:ascii="Times New Roman" w:hAnsi="Times New Roman" w:cs="Times New Roman"/>
                <w:sz w:val="16"/>
                <w:szCs w:val="16"/>
              </w:rPr>
              <w:t xml:space="preserve"> </w:t>
            </w:r>
            <w:r w:rsidR="007B73FE">
              <w:rPr>
                <w:rFonts w:ascii="Times New Roman" w:hAnsi="Times New Roman" w:cs="Times New Roman"/>
                <w:sz w:val="16"/>
                <w:szCs w:val="16"/>
              </w:rPr>
              <w:t>4</w:t>
            </w:r>
          </w:p>
          <w:p w14:paraId="58F98F92" w14:textId="2A7425DD"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2027 – </w:t>
            </w:r>
            <w:r w:rsidR="007B73FE">
              <w:rPr>
                <w:rFonts w:ascii="Times New Roman" w:hAnsi="Times New Roman" w:cs="Times New Roman"/>
                <w:sz w:val="16"/>
                <w:szCs w:val="16"/>
              </w:rPr>
              <w:t>4</w:t>
            </w:r>
          </w:p>
          <w:p w14:paraId="7905AEC6" w14:textId="7A3123A9" w:rsidR="00F63BC0" w:rsidRPr="00F05F8C" w:rsidRDefault="00F63BC0" w:rsidP="00F63BC0">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2028 –</w:t>
            </w:r>
            <w:r w:rsidR="00301F3E">
              <w:rPr>
                <w:rFonts w:ascii="Times New Roman" w:hAnsi="Times New Roman" w:cs="Times New Roman"/>
                <w:sz w:val="16"/>
                <w:szCs w:val="16"/>
              </w:rPr>
              <w:t xml:space="preserve"> </w:t>
            </w:r>
            <w:r w:rsidR="007B73FE">
              <w:rPr>
                <w:rFonts w:ascii="Times New Roman" w:hAnsi="Times New Roman" w:cs="Times New Roman"/>
                <w:sz w:val="16"/>
                <w:szCs w:val="16"/>
              </w:rPr>
              <w:t>4</w:t>
            </w:r>
          </w:p>
          <w:p w14:paraId="6A0EE0DB" w14:textId="77777777" w:rsidR="00F63BC0" w:rsidRPr="00725026" w:rsidRDefault="00F63BC0" w:rsidP="00F63BC0">
            <w:pPr>
              <w:pStyle w:val="ConsPlusNormal"/>
              <w:rPr>
                <w:rFonts w:ascii="Times New Roman" w:hAnsi="Times New Roman" w:cs="Times New Roman"/>
                <w:sz w:val="16"/>
                <w:szCs w:val="16"/>
              </w:rPr>
            </w:pPr>
          </w:p>
        </w:tc>
      </w:tr>
      <w:tr w:rsidR="00777400" w:rsidRPr="009E42AF" w14:paraId="09B8CFE0" w14:textId="77777777" w:rsidTr="00F63BC0">
        <w:trPr>
          <w:jc w:val="center"/>
        </w:trPr>
        <w:tc>
          <w:tcPr>
            <w:tcW w:w="564" w:type="dxa"/>
            <w:vMerge/>
          </w:tcPr>
          <w:p w14:paraId="272DEB2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27A3B69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Pr>
          <w:p w14:paraId="4EA0ED9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Pr>
          <w:p w14:paraId="0EC783D0" w14:textId="77777777"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бюджет Республики Башкортостан</w:t>
            </w:r>
          </w:p>
        </w:tc>
        <w:tc>
          <w:tcPr>
            <w:tcW w:w="571" w:type="dxa"/>
          </w:tcPr>
          <w:p w14:paraId="171880C1"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22103CD0"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63F9C31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7FBE26C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3CE300A1"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6B9BF408" w14:textId="6929927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58EDC50D" w14:textId="7AE41C77"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34AD5E2A" w14:textId="1C25078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7A022DF2" w14:textId="539DA685"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40A9A210" w14:textId="620A212B"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46BB111C" w14:textId="39A75B3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118C3C16" w14:textId="64624835"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4BE9D475"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64887CBF"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632688F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58618D4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3175A7F2"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777400" w:rsidRPr="009E42AF" w14:paraId="3D77844A" w14:textId="77777777" w:rsidTr="00F63BC0">
        <w:trPr>
          <w:jc w:val="center"/>
        </w:trPr>
        <w:tc>
          <w:tcPr>
            <w:tcW w:w="564" w:type="dxa"/>
            <w:vMerge/>
          </w:tcPr>
          <w:p w14:paraId="120B7981"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5D40F50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Pr>
          <w:p w14:paraId="2004B2A2"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Pr>
          <w:p w14:paraId="6F45C751" w14:textId="77777777" w:rsidR="00777400" w:rsidRPr="00725026"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федеральный бюджет</w:t>
            </w:r>
          </w:p>
        </w:tc>
        <w:tc>
          <w:tcPr>
            <w:tcW w:w="571" w:type="dxa"/>
          </w:tcPr>
          <w:p w14:paraId="62FC5FC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06F3C1D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50603FCD"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177C8E7E"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20732448"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7C43B3F2" w14:textId="2978F83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4C5B4A4B" w14:textId="20D62899"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653DF0FE" w14:textId="52E04348"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145320A2" w14:textId="008208DC"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5417B0F4" w14:textId="179AA26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2BEC7322" w14:textId="225467D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2909A7CF" w14:textId="1B215B99"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72777C79"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6CEF2AB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2E46729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5FA6E90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21470AD6" w14:textId="77777777" w:rsidR="00777400" w:rsidRPr="009E42AF" w:rsidRDefault="00777400" w:rsidP="00777400">
            <w:pPr>
              <w:pStyle w:val="ConsPlusNormal"/>
              <w:jc w:val="center"/>
              <w:rPr>
                <w:rFonts w:ascii="Times New Roman" w:hAnsi="Times New Roman" w:cs="Times New Roman"/>
                <w:color w:val="FF0000"/>
                <w:sz w:val="16"/>
                <w:szCs w:val="16"/>
              </w:rPr>
            </w:pPr>
          </w:p>
        </w:tc>
      </w:tr>
      <w:tr w:rsidR="005B0CAC" w:rsidRPr="009E42AF" w14:paraId="61251E1A" w14:textId="77777777" w:rsidTr="00F63BC0">
        <w:trPr>
          <w:jc w:val="center"/>
        </w:trPr>
        <w:tc>
          <w:tcPr>
            <w:tcW w:w="564" w:type="dxa"/>
            <w:vMerge/>
          </w:tcPr>
          <w:p w14:paraId="2D1AEED7"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1416" w:type="dxa"/>
            <w:vMerge/>
          </w:tcPr>
          <w:p w14:paraId="7D496D6B"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1139" w:type="dxa"/>
            <w:vMerge/>
          </w:tcPr>
          <w:p w14:paraId="04F78E5F"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851" w:type="dxa"/>
          </w:tcPr>
          <w:p w14:paraId="281D8697" w14:textId="77777777" w:rsidR="005B0CAC" w:rsidRPr="00725026" w:rsidRDefault="005B0CAC" w:rsidP="005B0CAC">
            <w:pPr>
              <w:pStyle w:val="ConsPlusNormal"/>
              <w:rPr>
                <w:rFonts w:ascii="Times New Roman" w:hAnsi="Times New Roman" w:cs="Times New Roman"/>
                <w:sz w:val="16"/>
                <w:szCs w:val="16"/>
              </w:rPr>
            </w:pPr>
            <w:r w:rsidRPr="00725026">
              <w:rPr>
                <w:rFonts w:ascii="Times New Roman" w:hAnsi="Times New Roman" w:cs="Times New Roman"/>
                <w:sz w:val="16"/>
                <w:szCs w:val="16"/>
              </w:rPr>
              <w:t>местный бюджет</w:t>
            </w:r>
          </w:p>
        </w:tc>
        <w:tc>
          <w:tcPr>
            <w:tcW w:w="571" w:type="dxa"/>
          </w:tcPr>
          <w:p w14:paraId="0FC10B8D" w14:textId="77777777" w:rsidR="005B0CAC" w:rsidRPr="004B05C0"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7BE4D8A4" w14:textId="77777777" w:rsidR="005B0CAC" w:rsidRPr="004B05C0"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1558032B" w14:textId="77777777" w:rsidR="005B0CAC" w:rsidRPr="004B05C0"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6C7E3833" w14:textId="77777777" w:rsidR="005B0CAC" w:rsidRPr="004B05C0"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413EE37B" w14:textId="77777777" w:rsidR="005B0CAC" w:rsidRPr="004B05C0" w:rsidRDefault="005B0CAC" w:rsidP="005B0CAC">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24A9AF57" w14:textId="1E69989D" w:rsidR="005B0CAC" w:rsidRPr="004B05C0" w:rsidRDefault="005B0CAC" w:rsidP="005B0CAC">
            <w:pPr>
              <w:pStyle w:val="ConsPlusNormal"/>
              <w:jc w:val="center"/>
              <w:rPr>
                <w:rFonts w:ascii="Times New Roman" w:hAnsi="Times New Roman" w:cs="Times New Roman"/>
                <w:sz w:val="16"/>
                <w:szCs w:val="16"/>
              </w:rPr>
            </w:pPr>
            <w:r w:rsidRPr="001A4BFE">
              <w:rPr>
                <w:rFonts w:ascii="Times New Roman" w:hAnsi="Times New Roman" w:cs="Times New Roman"/>
                <w:sz w:val="16"/>
                <w:szCs w:val="16"/>
              </w:rPr>
              <w:t>2,43812</w:t>
            </w:r>
          </w:p>
        </w:tc>
        <w:tc>
          <w:tcPr>
            <w:tcW w:w="553" w:type="dxa"/>
          </w:tcPr>
          <w:p w14:paraId="1CB8654A" w14:textId="19027ADD" w:rsidR="005B0CAC" w:rsidRPr="009E42AF" w:rsidRDefault="005B0CAC" w:rsidP="005B0CAC">
            <w:pPr>
              <w:pStyle w:val="ConsPlusNormal"/>
              <w:jc w:val="center"/>
              <w:rPr>
                <w:rFonts w:ascii="Times New Roman" w:hAnsi="Times New Roman" w:cs="Times New Roman"/>
                <w:color w:val="FF0000"/>
                <w:sz w:val="16"/>
                <w:szCs w:val="16"/>
              </w:rPr>
            </w:pPr>
            <w:r w:rsidRPr="001A4BFE">
              <w:rPr>
                <w:rFonts w:ascii="Times New Roman" w:hAnsi="Times New Roman" w:cs="Times New Roman"/>
                <w:sz w:val="16"/>
                <w:szCs w:val="16"/>
              </w:rPr>
              <w:t>2,43812</w:t>
            </w:r>
          </w:p>
        </w:tc>
        <w:tc>
          <w:tcPr>
            <w:tcW w:w="568" w:type="dxa"/>
          </w:tcPr>
          <w:p w14:paraId="691282B3" w14:textId="77777777" w:rsidR="005B0CAC" w:rsidRPr="009E42AF" w:rsidRDefault="005B0CAC" w:rsidP="005B0CA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0" w:type="dxa"/>
          </w:tcPr>
          <w:p w14:paraId="062CFD6C" w14:textId="77777777" w:rsidR="005B0CAC" w:rsidRPr="009E42AF" w:rsidRDefault="005B0CAC" w:rsidP="005B0CA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17" w:type="dxa"/>
          </w:tcPr>
          <w:p w14:paraId="0702DD66" w14:textId="77777777" w:rsidR="005B0CAC" w:rsidRPr="009E42AF" w:rsidRDefault="005B0CAC" w:rsidP="005B0CA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13F43845" w14:textId="77777777" w:rsidR="005B0CAC" w:rsidRPr="009E42AF" w:rsidRDefault="005B0CAC" w:rsidP="005B0CA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1B1F7AF9" w14:textId="77777777" w:rsidR="005B0CAC" w:rsidRPr="009E42AF" w:rsidRDefault="005B0CAC" w:rsidP="005B0CAC">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7" w:type="dxa"/>
            <w:vMerge/>
            <w:textDirection w:val="btLr"/>
          </w:tcPr>
          <w:p w14:paraId="21BD5603" w14:textId="77777777" w:rsidR="005B0CAC" w:rsidRPr="009E42AF" w:rsidRDefault="005B0CAC" w:rsidP="005B0CAC">
            <w:pPr>
              <w:pStyle w:val="ConsPlusNormal"/>
              <w:ind w:right="113"/>
              <w:jc w:val="center"/>
              <w:rPr>
                <w:rFonts w:ascii="Times New Roman" w:hAnsi="Times New Roman" w:cs="Times New Roman"/>
                <w:color w:val="FF0000"/>
                <w:sz w:val="16"/>
                <w:szCs w:val="16"/>
              </w:rPr>
            </w:pPr>
          </w:p>
        </w:tc>
        <w:tc>
          <w:tcPr>
            <w:tcW w:w="1508" w:type="dxa"/>
            <w:vMerge/>
          </w:tcPr>
          <w:p w14:paraId="7799635D"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1276" w:type="dxa"/>
            <w:vMerge/>
          </w:tcPr>
          <w:p w14:paraId="5285E26B"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851" w:type="dxa"/>
            <w:vMerge/>
          </w:tcPr>
          <w:p w14:paraId="754BF19E" w14:textId="77777777" w:rsidR="005B0CAC" w:rsidRPr="009E42AF" w:rsidRDefault="005B0CAC" w:rsidP="005B0CAC">
            <w:pPr>
              <w:pStyle w:val="ConsPlusNormal"/>
              <w:jc w:val="center"/>
              <w:rPr>
                <w:rFonts w:ascii="Times New Roman" w:hAnsi="Times New Roman" w:cs="Times New Roman"/>
                <w:color w:val="FF0000"/>
                <w:sz w:val="16"/>
                <w:szCs w:val="16"/>
              </w:rPr>
            </w:pPr>
          </w:p>
        </w:tc>
        <w:tc>
          <w:tcPr>
            <w:tcW w:w="993" w:type="dxa"/>
            <w:vMerge/>
          </w:tcPr>
          <w:p w14:paraId="7D8136ED" w14:textId="77777777" w:rsidR="005B0CAC" w:rsidRPr="009E42AF" w:rsidRDefault="005B0CAC" w:rsidP="005B0CAC">
            <w:pPr>
              <w:pStyle w:val="ConsPlusNormal"/>
              <w:jc w:val="center"/>
              <w:rPr>
                <w:rFonts w:ascii="Times New Roman" w:hAnsi="Times New Roman" w:cs="Times New Roman"/>
                <w:color w:val="FF0000"/>
                <w:sz w:val="16"/>
                <w:szCs w:val="16"/>
              </w:rPr>
            </w:pPr>
          </w:p>
        </w:tc>
      </w:tr>
      <w:tr w:rsidR="00777400" w:rsidRPr="009E42AF" w14:paraId="48578244" w14:textId="77777777" w:rsidTr="00F63BC0">
        <w:trPr>
          <w:jc w:val="center"/>
        </w:trPr>
        <w:tc>
          <w:tcPr>
            <w:tcW w:w="564" w:type="dxa"/>
            <w:vMerge/>
          </w:tcPr>
          <w:p w14:paraId="6800BCF6"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416" w:type="dxa"/>
            <w:vMerge/>
          </w:tcPr>
          <w:p w14:paraId="7F5E0A52"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139" w:type="dxa"/>
            <w:vMerge/>
          </w:tcPr>
          <w:p w14:paraId="55BEEDA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tcPr>
          <w:p w14:paraId="18AF7E2E" w14:textId="77777777" w:rsidR="00777400" w:rsidRDefault="00777400" w:rsidP="00777400">
            <w:pPr>
              <w:pStyle w:val="ConsPlusNormal"/>
              <w:rPr>
                <w:rFonts w:ascii="Times New Roman" w:hAnsi="Times New Roman" w:cs="Times New Roman"/>
                <w:sz w:val="16"/>
                <w:szCs w:val="16"/>
              </w:rPr>
            </w:pPr>
            <w:r w:rsidRPr="00725026">
              <w:rPr>
                <w:rFonts w:ascii="Times New Roman" w:hAnsi="Times New Roman" w:cs="Times New Roman"/>
                <w:sz w:val="16"/>
                <w:szCs w:val="16"/>
              </w:rPr>
              <w:t>внебюджетные источники</w:t>
            </w:r>
          </w:p>
          <w:p w14:paraId="1F8856C5" w14:textId="77777777" w:rsidR="00777400" w:rsidRDefault="00777400" w:rsidP="00777400">
            <w:pPr>
              <w:pStyle w:val="ConsPlusNormal"/>
              <w:rPr>
                <w:rFonts w:ascii="Times New Roman" w:hAnsi="Times New Roman" w:cs="Times New Roman"/>
                <w:sz w:val="16"/>
                <w:szCs w:val="16"/>
              </w:rPr>
            </w:pPr>
          </w:p>
          <w:p w14:paraId="4C7595EA" w14:textId="77777777" w:rsidR="00777400" w:rsidRDefault="00777400" w:rsidP="00777400">
            <w:pPr>
              <w:pStyle w:val="ConsPlusNormal"/>
              <w:rPr>
                <w:rFonts w:ascii="Times New Roman" w:hAnsi="Times New Roman" w:cs="Times New Roman"/>
                <w:sz w:val="16"/>
                <w:szCs w:val="16"/>
              </w:rPr>
            </w:pPr>
          </w:p>
          <w:p w14:paraId="5604FD62" w14:textId="77777777" w:rsidR="00777400" w:rsidRPr="00725026" w:rsidRDefault="00777400" w:rsidP="00777400">
            <w:pPr>
              <w:pStyle w:val="ConsPlusNormal"/>
              <w:rPr>
                <w:rFonts w:ascii="Times New Roman" w:hAnsi="Times New Roman" w:cs="Times New Roman"/>
                <w:sz w:val="16"/>
                <w:szCs w:val="16"/>
              </w:rPr>
            </w:pPr>
          </w:p>
        </w:tc>
        <w:tc>
          <w:tcPr>
            <w:tcW w:w="571" w:type="dxa"/>
          </w:tcPr>
          <w:p w14:paraId="18798E7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54" w:type="dxa"/>
          </w:tcPr>
          <w:p w14:paraId="0A5B3A5C"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619" w:type="dxa"/>
          </w:tcPr>
          <w:p w14:paraId="68DA87B4"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15" w:type="dxa"/>
          </w:tcPr>
          <w:p w14:paraId="2294EBA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472" w:type="dxa"/>
          </w:tcPr>
          <w:p w14:paraId="4620D7F5"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567" w:type="dxa"/>
          </w:tcPr>
          <w:p w14:paraId="7509A2A0" w14:textId="4ACE2A7A"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53" w:type="dxa"/>
          </w:tcPr>
          <w:p w14:paraId="0DB0BF0D" w14:textId="62406EF2"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8" w:type="dxa"/>
          </w:tcPr>
          <w:p w14:paraId="509E10FE" w14:textId="5CED37F1"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0" w:type="dxa"/>
          </w:tcPr>
          <w:p w14:paraId="5AFEADBF" w14:textId="13880653"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b/>
                <w:sz w:val="16"/>
                <w:szCs w:val="16"/>
              </w:rPr>
              <w:t>-</w:t>
            </w:r>
          </w:p>
        </w:tc>
        <w:tc>
          <w:tcPr>
            <w:tcW w:w="417" w:type="dxa"/>
          </w:tcPr>
          <w:p w14:paraId="775C718B" w14:textId="64675599"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307CD6AF" w14:textId="6B4BB84E"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425" w:type="dxa"/>
          </w:tcPr>
          <w:p w14:paraId="4044D4B6" w14:textId="52EA6D7D" w:rsidR="00777400" w:rsidRPr="009E42AF" w:rsidRDefault="00777400" w:rsidP="00777400">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w:t>
            </w:r>
          </w:p>
        </w:tc>
        <w:tc>
          <w:tcPr>
            <w:tcW w:w="567" w:type="dxa"/>
            <w:vMerge/>
            <w:textDirection w:val="btLr"/>
          </w:tcPr>
          <w:p w14:paraId="2BA11B7E" w14:textId="77777777" w:rsidR="00777400" w:rsidRPr="009E42AF" w:rsidRDefault="00777400" w:rsidP="00777400">
            <w:pPr>
              <w:pStyle w:val="ConsPlusNormal"/>
              <w:ind w:right="113"/>
              <w:jc w:val="center"/>
              <w:rPr>
                <w:rFonts w:ascii="Times New Roman" w:hAnsi="Times New Roman" w:cs="Times New Roman"/>
                <w:color w:val="FF0000"/>
                <w:sz w:val="16"/>
                <w:szCs w:val="16"/>
              </w:rPr>
            </w:pPr>
          </w:p>
        </w:tc>
        <w:tc>
          <w:tcPr>
            <w:tcW w:w="1508" w:type="dxa"/>
            <w:vMerge/>
          </w:tcPr>
          <w:p w14:paraId="5EA86E4A"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1276" w:type="dxa"/>
            <w:vMerge/>
          </w:tcPr>
          <w:p w14:paraId="7E9BEB97"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851" w:type="dxa"/>
            <w:vMerge/>
          </w:tcPr>
          <w:p w14:paraId="3EA9F079" w14:textId="77777777" w:rsidR="00777400" w:rsidRPr="009E42AF" w:rsidRDefault="00777400" w:rsidP="00777400">
            <w:pPr>
              <w:pStyle w:val="ConsPlusNormal"/>
              <w:jc w:val="center"/>
              <w:rPr>
                <w:rFonts w:ascii="Times New Roman" w:hAnsi="Times New Roman" w:cs="Times New Roman"/>
                <w:color w:val="FF0000"/>
                <w:sz w:val="16"/>
                <w:szCs w:val="16"/>
              </w:rPr>
            </w:pPr>
          </w:p>
        </w:tc>
        <w:tc>
          <w:tcPr>
            <w:tcW w:w="993" w:type="dxa"/>
            <w:vMerge/>
          </w:tcPr>
          <w:p w14:paraId="187B2C19" w14:textId="77777777" w:rsidR="00777400" w:rsidRPr="009E42AF" w:rsidRDefault="00777400" w:rsidP="00777400">
            <w:pPr>
              <w:pStyle w:val="ConsPlusNormal"/>
              <w:jc w:val="center"/>
              <w:rPr>
                <w:rFonts w:ascii="Times New Roman" w:hAnsi="Times New Roman" w:cs="Times New Roman"/>
                <w:color w:val="FF0000"/>
                <w:sz w:val="16"/>
                <w:szCs w:val="16"/>
              </w:rPr>
            </w:pPr>
          </w:p>
        </w:tc>
      </w:tr>
    </w:tbl>
    <w:p w14:paraId="6F403808" w14:textId="77777777" w:rsidR="00F63BC0" w:rsidRDefault="00F63BC0" w:rsidP="00283F67">
      <w:pPr>
        <w:pStyle w:val="ConsPlusNormal"/>
        <w:rPr>
          <w:rFonts w:ascii="Times New Roman" w:hAnsi="Times New Roman" w:cs="Times New Roman"/>
          <w:color w:val="FF0000"/>
        </w:rPr>
      </w:pPr>
    </w:p>
    <w:p w14:paraId="13EBD5CE" w14:textId="70B492C8" w:rsidR="00F63BC0" w:rsidRDefault="00F63BC0" w:rsidP="00283F67">
      <w:pPr>
        <w:pStyle w:val="ConsPlusNormal"/>
        <w:rPr>
          <w:rFonts w:ascii="Times New Roman" w:hAnsi="Times New Roman" w:cs="Times New Roman"/>
          <w:color w:val="FF0000"/>
        </w:rPr>
      </w:pPr>
    </w:p>
    <w:p w14:paraId="5A70046E" w14:textId="1666E0E1" w:rsidR="00301F3E" w:rsidRDefault="00301F3E" w:rsidP="00283F67">
      <w:pPr>
        <w:pStyle w:val="ConsPlusNormal"/>
        <w:rPr>
          <w:rFonts w:ascii="Times New Roman" w:hAnsi="Times New Roman" w:cs="Times New Roman"/>
          <w:color w:val="FF0000"/>
        </w:rPr>
      </w:pPr>
    </w:p>
    <w:p w14:paraId="03CDE751" w14:textId="0D2FBE29" w:rsidR="00301F3E" w:rsidRDefault="00301F3E" w:rsidP="00283F67">
      <w:pPr>
        <w:pStyle w:val="ConsPlusNormal"/>
        <w:rPr>
          <w:rFonts w:ascii="Times New Roman" w:hAnsi="Times New Roman" w:cs="Times New Roman"/>
          <w:color w:val="FF0000"/>
        </w:rPr>
      </w:pPr>
    </w:p>
    <w:p w14:paraId="7B9ED30E" w14:textId="1713A7B7" w:rsidR="00301F3E" w:rsidRDefault="00301F3E" w:rsidP="00283F67">
      <w:pPr>
        <w:pStyle w:val="ConsPlusNormal"/>
        <w:rPr>
          <w:rFonts w:ascii="Times New Roman" w:hAnsi="Times New Roman" w:cs="Times New Roman"/>
          <w:color w:val="FF0000"/>
        </w:rPr>
      </w:pPr>
    </w:p>
    <w:tbl>
      <w:tblPr>
        <w:tblW w:w="15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416"/>
        <w:gridCol w:w="1139"/>
        <w:gridCol w:w="851"/>
        <w:gridCol w:w="571"/>
        <w:gridCol w:w="454"/>
        <w:gridCol w:w="619"/>
        <w:gridCol w:w="515"/>
        <w:gridCol w:w="472"/>
        <w:gridCol w:w="567"/>
        <w:gridCol w:w="553"/>
        <w:gridCol w:w="568"/>
        <w:gridCol w:w="560"/>
        <w:gridCol w:w="417"/>
        <w:gridCol w:w="425"/>
        <w:gridCol w:w="425"/>
        <w:gridCol w:w="567"/>
        <w:gridCol w:w="1508"/>
        <w:gridCol w:w="1276"/>
        <w:gridCol w:w="851"/>
        <w:gridCol w:w="993"/>
      </w:tblGrid>
      <w:tr w:rsidR="00301F3E" w:rsidRPr="00F05F8C" w14:paraId="0DA9A34E" w14:textId="77777777" w:rsidTr="002C6222">
        <w:trPr>
          <w:jc w:val="center"/>
        </w:trPr>
        <w:tc>
          <w:tcPr>
            <w:tcW w:w="564" w:type="dxa"/>
            <w:vMerge w:val="restart"/>
          </w:tcPr>
          <w:p w14:paraId="284E5CB6" w14:textId="5AF50A1D" w:rsidR="00301F3E" w:rsidRPr="00F05F8C" w:rsidRDefault="00301F3E" w:rsidP="00301F3E">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w:t>
            </w:r>
            <w:r>
              <w:rPr>
                <w:rFonts w:ascii="Times New Roman" w:hAnsi="Times New Roman" w:cs="Times New Roman"/>
                <w:sz w:val="16"/>
                <w:szCs w:val="16"/>
              </w:rPr>
              <w:t>1.1.6</w:t>
            </w:r>
          </w:p>
        </w:tc>
        <w:tc>
          <w:tcPr>
            <w:tcW w:w="1416" w:type="dxa"/>
            <w:vMerge w:val="restart"/>
          </w:tcPr>
          <w:p w14:paraId="6147746D" w14:textId="00E3BDA0" w:rsidR="00301F3E" w:rsidRPr="006222DC" w:rsidRDefault="00301F3E" w:rsidP="002C6222">
            <w:pPr>
              <w:pStyle w:val="ConsPlusNormal"/>
              <w:rPr>
                <w:rFonts w:ascii="Times New Roman" w:hAnsi="Times New Roman" w:cs="Times New Roman"/>
                <w:sz w:val="16"/>
                <w:szCs w:val="16"/>
              </w:rPr>
            </w:pPr>
            <w:r w:rsidRPr="006222DC">
              <w:rPr>
                <w:rFonts w:ascii="Times New Roman" w:hAnsi="Times New Roman" w:cs="Times New Roman"/>
                <w:sz w:val="16"/>
                <w:szCs w:val="16"/>
              </w:rPr>
              <w:t xml:space="preserve">Мероприятие </w:t>
            </w:r>
            <w:r>
              <w:rPr>
                <w:rFonts w:ascii="Times New Roman" w:hAnsi="Times New Roman" w:cs="Times New Roman"/>
                <w:sz w:val="16"/>
                <w:szCs w:val="16"/>
              </w:rPr>
              <w:t>6</w:t>
            </w:r>
            <w:r w:rsidRPr="006222DC">
              <w:rPr>
                <w:rFonts w:ascii="Times New Roman" w:hAnsi="Times New Roman" w:cs="Times New Roman"/>
                <w:sz w:val="16"/>
                <w:szCs w:val="16"/>
              </w:rPr>
              <w:t>: «</w:t>
            </w:r>
            <w:r w:rsidRPr="006222DC">
              <w:rPr>
                <w:rFonts w:ascii="Times New Roman" w:hAnsi="Times New Roman"/>
                <w:spacing w:val="-4"/>
                <w:sz w:val="16"/>
                <w:szCs w:val="16"/>
              </w:rPr>
              <w:t xml:space="preserve">Информационное обеспечение, противопожарная пропаганда </w:t>
            </w:r>
            <w:r w:rsidRPr="00F63BC0">
              <w:rPr>
                <w:rFonts w:ascii="Times New Roman" w:hAnsi="Times New Roman"/>
                <w:spacing w:val="-4"/>
                <w:sz w:val="16"/>
                <w:szCs w:val="16"/>
              </w:rPr>
              <w:t xml:space="preserve">в </w:t>
            </w:r>
            <w:r>
              <w:rPr>
                <w:rFonts w:ascii="Times New Roman" w:hAnsi="Times New Roman"/>
                <w:spacing w:val="-4"/>
                <w:sz w:val="16"/>
                <w:szCs w:val="16"/>
              </w:rPr>
              <w:t>жилом секторе</w:t>
            </w:r>
            <w:r w:rsidRPr="00F63BC0">
              <w:rPr>
                <w:rFonts w:ascii="Times New Roman" w:hAnsi="Times New Roman"/>
                <w:spacing w:val="-4"/>
                <w:sz w:val="16"/>
                <w:szCs w:val="16"/>
              </w:rPr>
              <w:t xml:space="preserve"> на территории </w:t>
            </w:r>
            <w:r w:rsidRPr="00F63BC0">
              <w:rPr>
                <w:rFonts w:ascii="Times New Roman" w:hAnsi="Times New Roman"/>
                <w:sz w:val="16"/>
                <w:szCs w:val="16"/>
              </w:rPr>
              <w:t xml:space="preserve">городского поселения город Мелеуз муниципального района </w:t>
            </w:r>
            <w:proofErr w:type="spellStart"/>
            <w:r w:rsidRPr="00F63BC0">
              <w:rPr>
                <w:rFonts w:ascii="Times New Roman" w:hAnsi="Times New Roman"/>
                <w:sz w:val="16"/>
                <w:szCs w:val="16"/>
              </w:rPr>
              <w:t>Мелеузовский</w:t>
            </w:r>
            <w:proofErr w:type="spellEnd"/>
            <w:r w:rsidRPr="00F63BC0">
              <w:rPr>
                <w:rFonts w:ascii="Times New Roman" w:hAnsi="Times New Roman"/>
                <w:sz w:val="16"/>
                <w:szCs w:val="16"/>
              </w:rPr>
              <w:t xml:space="preserve"> район РБ</w:t>
            </w:r>
            <w:r w:rsidRPr="00F63BC0">
              <w:rPr>
                <w:rFonts w:ascii="Times New Roman" w:hAnsi="Times New Roman" w:cs="Times New Roman"/>
                <w:sz w:val="16"/>
                <w:szCs w:val="16"/>
              </w:rPr>
              <w:t>»</w:t>
            </w:r>
          </w:p>
        </w:tc>
        <w:tc>
          <w:tcPr>
            <w:tcW w:w="1139" w:type="dxa"/>
            <w:vMerge w:val="restart"/>
          </w:tcPr>
          <w:p w14:paraId="0D4A704A" w14:textId="77777777" w:rsidR="00301F3E" w:rsidRPr="00F05F8C" w:rsidRDefault="00301F3E" w:rsidP="002C6222">
            <w:pPr>
              <w:pStyle w:val="ConsPlusNormal"/>
              <w:rPr>
                <w:rFonts w:ascii="Times New Roman" w:hAnsi="Times New Roman" w:cs="Times New Roman"/>
                <w:sz w:val="16"/>
                <w:szCs w:val="16"/>
              </w:rPr>
            </w:pPr>
            <w:r w:rsidRPr="00F05F8C">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sidRPr="00F05F8C">
              <w:rPr>
                <w:rFonts w:ascii="Times New Roman" w:hAnsi="Times New Roman" w:cs="Times New Roman"/>
                <w:sz w:val="16"/>
                <w:szCs w:val="16"/>
              </w:rPr>
              <w:t>Мелеузовский</w:t>
            </w:r>
            <w:proofErr w:type="spellEnd"/>
            <w:r w:rsidRPr="00F05F8C">
              <w:rPr>
                <w:rFonts w:ascii="Times New Roman" w:hAnsi="Times New Roman" w:cs="Times New Roman"/>
                <w:sz w:val="16"/>
                <w:szCs w:val="16"/>
              </w:rPr>
              <w:t xml:space="preserve"> район Республики Башкортостан включая все отделы </w:t>
            </w:r>
          </w:p>
        </w:tc>
        <w:tc>
          <w:tcPr>
            <w:tcW w:w="851" w:type="dxa"/>
          </w:tcPr>
          <w:p w14:paraId="7BC26F91" w14:textId="77777777" w:rsidR="00301F3E" w:rsidRPr="00F05F8C" w:rsidRDefault="00301F3E" w:rsidP="002C6222">
            <w:pPr>
              <w:pStyle w:val="ConsPlusNormal"/>
              <w:rPr>
                <w:rFonts w:ascii="Times New Roman" w:hAnsi="Times New Roman" w:cs="Times New Roman"/>
                <w:sz w:val="16"/>
                <w:szCs w:val="16"/>
              </w:rPr>
            </w:pPr>
            <w:r w:rsidRPr="00F05F8C">
              <w:rPr>
                <w:rFonts w:ascii="Times New Roman" w:hAnsi="Times New Roman" w:cs="Times New Roman"/>
                <w:sz w:val="16"/>
                <w:szCs w:val="16"/>
              </w:rPr>
              <w:t>итого, в том числе:</w:t>
            </w:r>
          </w:p>
        </w:tc>
        <w:tc>
          <w:tcPr>
            <w:tcW w:w="571" w:type="dxa"/>
          </w:tcPr>
          <w:p w14:paraId="6D3EFFB7"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24E4FB01"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7F7E2203"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24EBC653"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04243419"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7BEF63AB"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53" w:type="dxa"/>
          </w:tcPr>
          <w:p w14:paraId="29CF86FE"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8" w:type="dxa"/>
          </w:tcPr>
          <w:p w14:paraId="197A7918"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0" w:type="dxa"/>
          </w:tcPr>
          <w:p w14:paraId="0A8457C0"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17" w:type="dxa"/>
          </w:tcPr>
          <w:p w14:paraId="122725E9"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02E6283A"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52A1DE9C"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7" w:type="dxa"/>
            <w:vMerge w:val="restart"/>
            <w:vAlign w:val="center"/>
          </w:tcPr>
          <w:p w14:paraId="26E5E097" w14:textId="77777777" w:rsidR="00301F3E" w:rsidRPr="00F05F8C" w:rsidRDefault="00301F3E" w:rsidP="002C6222">
            <w:pPr>
              <w:pStyle w:val="ConsPlusNormal"/>
              <w:ind w:right="113"/>
              <w:jc w:val="center"/>
              <w:rPr>
                <w:rFonts w:ascii="Times New Roman" w:hAnsi="Times New Roman" w:cs="Times New Roman"/>
                <w:sz w:val="16"/>
                <w:szCs w:val="16"/>
              </w:rPr>
            </w:pPr>
            <w:r w:rsidRPr="00F05F8C">
              <w:rPr>
                <w:rFonts w:ascii="Times New Roman" w:hAnsi="Times New Roman" w:cs="Times New Roman"/>
                <w:sz w:val="16"/>
                <w:szCs w:val="16"/>
              </w:rPr>
              <w:t>2023-2028</w:t>
            </w:r>
          </w:p>
        </w:tc>
        <w:tc>
          <w:tcPr>
            <w:tcW w:w="1508" w:type="dxa"/>
            <w:vMerge w:val="restart"/>
            <w:vAlign w:val="center"/>
          </w:tcPr>
          <w:p w14:paraId="5BE5CA22"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1.1.1</w:t>
            </w:r>
          </w:p>
        </w:tc>
        <w:tc>
          <w:tcPr>
            <w:tcW w:w="1276" w:type="dxa"/>
            <w:vMerge w:val="restart"/>
            <w:vAlign w:val="center"/>
          </w:tcPr>
          <w:p w14:paraId="19886CEB"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х</w:t>
            </w:r>
          </w:p>
        </w:tc>
        <w:tc>
          <w:tcPr>
            <w:tcW w:w="851" w:type="dxa"/>
            <w:vMerge w:val="restart"/>
            <w:vAlign w:val="center"/>
          </w:tcPr>
          <w:p w14:paraId="21C742CC" w14:textId="4A31FF35" w:rsidR="00301F3E" w:rsidRPr="00F05F8C" w:rsidRDefault="00301F3E" w:rsidP="007B73FE">
            <w:pPr>
              <w:pStyle w:val="ConsPlusNormal"/>
              <w:ind w:firstLine="13"/>
              <w:jc w:val="center"/>
              <w:rPr>
                <w:rFonts w:ascii="Times New Roman" w:hAnsi="Times New Roman" w:cs="Times New Roman"/>
                <w:sz w:val="16"/>
                <w:szCs w:val="16"/>
              </w:rPr>
            </w:pPr>
            <w:r>
              <w:rPr>
                <w:rFonts w:ascii="Times New Roman" w:hAnsi="Times New Roman" w:cs="Times New Roman"/>
                <w:sz w:val="16"/>
                <w:szCs w:val="16"/>
              </w:rPr>
              <w:t>Кол-во памяток, ед.</w:t>
            </w:r>
          </w:p>
        </w:tc>
        <w:tc>
          <w:tcPr>
            <w:tcW w:w="993" w:type="dxa"/>
            <w:vMerge w:val="restart"/>
            <w:vAlign w:val="center"/>
          </w:tcPr>
          <w:p w14:paraId="745A5443"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2023 – </w:t>
            </w:r>
            <w:r>
              <w:rPr>
                <w:rFonts w:ascii="Times New Roman" w:hAnsi="Times New Roman" w:cs="Times New Roman"/>
                <w:sz w:val="16"/>
                <w:szCs w:val="16"/>
              </w:rPr>
              <w:t>800</w:t>
            </w:r>
          </w:p>
          <w:p w14:paraId="485F8B78"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2024 – </w:t>
            </w:r>
            <w:r>
              <w:rPr>
                <w:rFonts w:ascii="Times New Roman" w:hAnsi="Times New Roman" w:cs="Times New Roman"/>
                <w:sz w:val="16"/>
                <w:szCs w:val="16"/>
              </w:rPr>
              <w:t>800</w:t>
            </w:r>
          </w:p>
          <w:p w14:paraId="147661A0"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2025 – </w:t>
            </w:r>
            <w:r>
              <w:rPr>
                <w:rFonts w:ascii="Times New Roman" w:hAnsi="Times New Roman" w:cs="Times New Roman"/>
                <w:sz w:val="16"/>
                <w:szCs w:val="16"/>
              </w:rPr>
              <w:t>800</w:t>
            </w:r>
          </w:p>
          <w:p w14:paraId="1C8BE13D" w14:textId="77777777" w:rsidR="00301F3E"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2026 – </w:t>
            </w:r>
            <w:r>
              <w:rPr>
                <w:rFonts w:ascii="Times New Roman" w:hAnsi="Times New Roman" w:cs="Times New Roman"/>
                <w:sz w:val="16"/>
                <w:szCs w:val="16"/>
              </w:rPr>
              <w:t>800</w:t>
            </w:r>
          </w:p>
          <w:p w14:paraId="3D4C97C9"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2027 – </w:t>
            </w:r>
            <w:r>
              <w:rPr>
                <w:rFonts w:ascii="Times New Roman" w:hAnsi="Times New Roman" w:cs="Times New Roman"/>
                <w:sz w:val="16"/>
                <w:szCs w:val="16"/>
              </w:rPr>
              <w:t>800</w:t>
            </w:r>
          </w:p>
          <w:p w14:paraId="3E67BD75"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2028 – </w:t>
            </w:r>
            <w:r>
              <w:rPr>
                <w:rFonts w:ascii="Times New Roman" w:hAnsi="Times New Roman" w:cs="Times New Roman"/>
                <w:sz w:val="16"/>
                <w:szCs w:val="16"/>
              </w:rPr>
              <w:t>800</w:t>
            </w:r>
          </w:p>
          <w:p w14:paraId="2CDBF743"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 </w:t>
            </w:r>
          </w:p>
        </w:tc>
      </w:tr>
      <w:tr w:rsidR="00301F3E" w:rsidRPr="009E42AF" w14:paraId="4E8ECCA4" w14:textId="77777777" w:rsidTr="002C6222">
        <w:trPr>
          <w:jc w:val="center"/>
        </w:trPr>
        <w:tc>
          <w:tcPr>
            <w:tcW w:w="564" w:type="dxa"/>
            <w:vMerge/>
          </w:tcPr>
          <w:p w14:paraId="3FEA9245"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416" w:type="dxa"/>
            <w:vMerge/>
          </w:tcPr>
          <w:p w14:paraId="24FA3DFB" w14:textId="77777777" w:rsidR="00301F3E" w:rsidRPr="00172429" w:rsidRDefault="00301F3E" w:rsidP="002C6222">
            <w:pPr>
              <w:pStyle w:val="ConsPlusNormal"/>
              <w:jc w:val="center"/>
              <w:rPr>
                <w:rFonts w:ascii="Times New Roman" w:hAnsi="Times New Roman" w:cs="Times New Roman"/>
                <w:sz w:val="16"/>
                <w:szCs w:val="16"/>
              </w:rPr>
            </w:pPr>
          </w:p>
        </w:tc>
        <w:tc>
          <w:tcPr>
            <w:tcW w:w="1139" w:type="dxa"/>
            <w:vMerge/>
          </w:tcPr>
          <w:p w14:paraId="2F2882A7" w14:textId="77777777" w:rsidR="00301F3E" w:rsidRPr="00172429" w:rsidRDefault="00301F3E" w:rsidP="002C6222">
            <w:pPr>
              <w:pStyle w:val="ConsPlusNormal"/>
              <w:jc w:val="center"/>
              <w:rPr>
                <w:rFonts w:ascii="Times New Roman" w:hAnsi="Times New Roman" w:cs="Times New Roman"/>
                <w:sz w:val="16"/>
                <w:szCs w:val="16"/>
              </w:rPr>
            </w:pPr>
          </w:p>
        </w:tc>
        <w:tc>
          <w:tcPr>
            <w:tcW w:w="851" w:type="dxa"/>
          </w:tcPr>
          <w:p w14:paraId="40290A8C" w14:textId="77777777" w:rsidR="00301F3E" w:rsidRPr="00172429" w:rsidRDefault="00301F3E" w:rsidP="002C6222">
            <w:pPr>
              <w:pStyle w:val="ConsPlusNormal"/>
              <w:rPr>
                <w:rFonts w:ascii="Times New Roman" w:hAnsi="Times New Roman" w:cs="Times New Roman"/>
                <w:sz w:val="16"/>
                <w:szCs w:val="16"/>
              </w:rPr>
            </w:pPr>
            <w:r w:rsidRPr="00172429">
              <w:rPr>
                <w:rFonts w:ascii="Times New Roman" w:hAnsi="Times New Roman" w:cs="Times New Roman"/>
                <w:sz w:val="16"/>
                <w:szCs w:val="16"/>
              </w:rPr>
              <w:t>бюджет Республики Башкортостан</w:t>
            </w:r>
          </w:p>
        </w:tc>
        <w:tc>
          <w:tcPr>
            <w:tcW w:w="571" w:type="dxa"/>
          </w:tcPr>
          <w:p w14:paraId="01867A73"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54" w:type="dxa"/>
          </w:tcPr>
          <w:p w14:paraId="1F143C3C"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619" w:type="dxa"/>
          </w:tcPr>
          <w:p w14:paraId="665794F3"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15" w:type="dxa"/>
          </w:tcPr>
          <w:p w14:paraId="48FA1ABC"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72" w:type="dxa"/>
          </w:tcPr>
          <w:p w14:paraId="3DE08865"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tcPr>
          <w:p w14:paraId="69DD6C52"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53" w:type="dxa"/>
          </w:tcPr>
          <w:p w14:paraId="6E9179A0"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8" w:type="dxa"/>
          </w:tcPr>
          <w:p w14:paraId="5DF3E848"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0" w:type="dxa"/>
          </w:tcPr>
          <w:p w14:paraId="7123076B"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17" w:type="dxa"/>
          </w:tcPr>
          <w:p w14:paraId="67E077F9"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29677F13"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0282B9CC"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vMerge/>
            <w:textDirection w:val="btLr"/>
          </w:tcPr>
          <w:p w14:paraId="6C1E7BEE" w14:textId="77777777" w:rsidR="00301F3E" w:rsidRPr="009E42AF" w:rsidRDefault="00301F3E" w:rsidP="002C6222">
            <w:pPr>
              <w:pStyle w:val="ConsPlusNormal"/>
              <w:ind w:right="113"/>
              <w:jc w:val="center"/>
              <w:rPr>
                <w:rFonts w:ascii="Times New Roman" w:hAnsi="Times New Roman" w:cs="Times New Roman"/>
                <w:color w:val="FF0000"/>
                <w:sz w:val="16"/>
                <w:szCs w:val="16"/>
              </w:rPr>
            </w:pPr>
          </w:p>
        </w:tc>
        <w:tc>
          <w:tcPr>
            <w:tcW w:w="1508" w:type="dxa"/>
            <w:vMerge/>
          </w:tcPr>
          <w:p w14:paraId="68855BD6"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276" w:type="dxa"/>
            <w:vMerge/>
          </w:tcPr>
          <w:p w14:paraId="5F2113C1"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vMerge/>
          </w:tcPr>
          <w:p w14:paraId="12FFCC5A"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993" w:type="dxa"/>
            <w:vMerge/>
          </w:tcPr>
          <w:p w14:paraId="7A4F481F" w14:textId="77777777" w:rsidR="00301F3E" w:rsidRPr="009E42AF" w:rsidRDefault="00301F3E" w:rsidP="002C6222">
            <w:pPr>
              <w:pStyle w:val="ConsPlusNormal"/>
              <w:jc w:val="center"/>
              <w:rPr>
                <w:rFonts w:ascii="Times New Roman" w:hAnsi="Times New Roman" w:cs="Times New Roman"/>
                <w:color w:val="FF0000"/>
                <w:sz w:val="16"/>
                <w:szCs w:val="16"/>
              </w:rPr>
            </w:pPr>
          </w:p>
        </w:tc>
      </w:tr>
      <w:tr w:rsidR="00301F3E" w:rsidRPr="009E42AF" w14:paraId="071F9D9F" w14:textId="77777777" w:rsidTr="002C6222">
        <w:trPr>
          <w:jc w:val="center"/>
        </w:trPr>
        <w:tc>
          <w:tcPr>
            <w:tcW w:w="564" w:type="dxa"/>
            <w:vMerge/>
          </w:tcPr>
          <w:p w14:paraId="574D8153"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416" w:type="dxa"/>
            <w:vMerge/>
          </w:tcPr>
          <w:p w14:paraId="53672D82" w14:textId="77777777" w:rsidR="00301F3E" w:rsidRPr="00172429" w:rsidRDefault="00301F3E" w:rsidP="002C6222">
            <w:pPr>
              <w:pStyle w:val="ConsPlusNormal"/>
              <w:jc w:val="center"/>
              <w:rPr>
                <w:rFonts w:ascii="Times New Roman" w:hAnsi="Times New Roman" w:cs="Times New Roman"/>
                <w:sz w:val="16"/>
                <w:szCs w:val="16"/>
              </w:rPr>
            </w:pPr>
          </w:p>
        </w:tc>
        <w:tc>
          <w:tcPr>
            <w:tcW w:w="1139" w:type="dxa"/>
            <w:vMerge/>
          </w:tcPr>
          <w:p w14:paraId="3849C4B2" w14:textId="77777777" w:rsidR="00301F3E" w:rsidRPr="00172429" w:rsidRDefault="00301F3E" w:rsidP="002C6222">
            <w:pPr>
              <w:pStyle w:val="ConsPlusNormal"/>
              <w:jc w:val="center"/>
              <w:rPr>
                <w:rFonts w:ascii="Times New Roman" w:hAnsi="Times New Roman" w:cs="Times New Roman"/>
                <w:sz w:val="16"/>
                <w:szCs w:val="16"/>
              </w:rPr>
            </w:pPr>
          </w:p>
        </w:tc>
        <w:tc>
          <w:tcPr>
            <w:tcW w:w="851" w:type="dxa"/>
          </w:tcPr>
          <w:p w14:paraId="010BACCC" w14:textId="77777777" w:rsidR="00301F3E" w:rsidRPr="00172429" w:rsidRDefault="00301F3E" w:rsidP="002C6222">
            <w:pPr>
              <w:pStyle w:val="ConsPlusNormal"/>
              <w:rPr>
                <w:rFonts w:ascii="Times New Roman" w:hAnsi="Times New Roman" w:cs="Times New Roman"/>
                <w:sz w:val="16"/>
                <w:szCs w:val="16"/>
              </w:rPr>
            </w:pPr>
            <w:r w:rsidRPr="00172429">
              <w:rPr>
                <w:rFonts w:ascii="Times New Roman" w:hAnsi="Times New Roman" w:cs="Times New Roman"/>
                <w:sz w:val="16"/>
                <w:szCs w:val="16"/>
              </w:rPr>
              <w:t>федеральный бюджет</w:t>
            </w:r>
          </w:p>
        </w:tc>
        <w:tc>
          <w:tcPr>
            <w:tcW w:w="571" w:type="dxa"/>
          </w:tcPr>
          <w:p w14:paraId="37F0B03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54" w:type="dxa"/>
          </w:tcPr>
          <w:p w14:paraId="27A4872C"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619" w:type="dxa"/>
          </w:tcPr>
          <w:p w14:paraId="6DE25E7A"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15" w:type="dxa"/>
          </w:tcPr>
          <w:p w14:paraId="204F50B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72" w:type="dxa"/>
          </w:tcPr>
          <w:p w14:paraId="1DD7CFE7"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tcPr>
          <w:p w14:paraId="7B4F8178"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53" w:type="dxa"/>
          </w:tcPr>
          <w:p w14:paraId="3426CD68"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8" w:type="dxa"/>
          </w:tcPr>
          <w:p w14:paraId="4FA2EF83"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0" w:type="dxa"/>
          </w:tcPr>
          <w:p w14:paraId="38CB6189"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17" w:type="dxa"/>
          </w:tcPr>
          <w:p w14:paraId="6D69A2A7"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0891D15D"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5D19977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vMerge/>
            <w:textDirection w:val="btLr"/>
          </w:tcPr>
          <w:p w14:paraId="39D41F99" w14:textId="77777777" w:rsidR="00301F3E" w:rsidRPr="009E42AF" w:rsidRDefault="00301F3E" w:rsidP="002C6222">
            <w:pPr>
              <w:pStyle w:val="ConsPlusNormal"/>
              <w:ind w:right="113"/>
              <w:jc w:val="center"/>
              <w:rPr>
                <w:rFonts w:ascii="Times New Roman" w:hAnsi="Times New Roman" w:cs="Times New Roman"/>
                <w:color w:val="FF0000"/>
                <w:sz w:val="16"/>
                <w:szCs w:val="16"/>
              </w:rPr>
            </w:pPr>
          </w:p>
        </w:tc>
        <w:tc>
          <w:tcPr>
            <w:tcW w:w="1508" w:type="dxa"/>
            <w:vMerge/>
          </w:tcPr>
          <w:p w14:paraId="19CCFDFC"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276" w:type="dxa"/>
            <w:vMerge/>
          </w:tcPr>
          <w:p w14:paraId="6838785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vMerge/>
          </w:tcPr>
          <w:p w14:paraId="596ECDD2"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993" w:type="dxa"/>
            <w:vMerge/>
          </w:tcPr>
          <w:p w14:paraId="0ADACE0E" w14:textId="77777777" w:rsidR="00301F3E" w:rsidRPr="009E42AF" w:rsidRDefault="00301F3E" w:rsidP="002C6222">
            <w:pPr>
              <w:pStyle w:val="ConsPlusNormal"/>
              <w:jc w:val="center"/>
              <w:rPr>
                <w:rFonts w:ascii="Times New Roman" w:hAnsi="Times New Roman" w:cs="Times New Roman"/>
                <w:color w:val="FF0000"/>
                <w:sz w:val="16"/>
                <w:szCs w:val="16"/>
              </w:rPr>
            </w:pPr>
          </w:p>
        </w:tc>
      </w:tr>
      <w:tr w:rsidR="00301F3E" w:rsidRPr="009E42AF" w14:paraId="38D90C79" w14:textId="77777777" w:rsidTr="002C6222">
        <w:trPr>
          <w:jc w:val="center"/>
        </w:trPr>
        <w:tc>
          <w:tcPr>
            <w:tcW w:w="564" w:type="dxa"/>
            <w:vMerge/>
          </w:tcPr>
          <w:p w14:paraId="62EE8885"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416" w:type="dxa"/>
            <w:vMerge/>
          </w:tcPr>
          <w:p w14:paraId="73F83326" w14:textId="77777777" w:rsidR="00301F3E" w:rsidRPr="00172429" w:rsidRDefault="00301F3E" w:rsidP="002C6222">
            <w:pPr>
              <w:pStyle w:val="ConsPlusNormal"/>
              <w:jc w:val="center"/>
              <w:rPr>
                <w:rFonts w:ascii="Times New Roman" w:hAnsi="Times New Roman" w:cs="Times New Roman"/>
                <w:sz w:val="16"/>
                <w:szCs w:val="16"/>
              </w:rPr>
            </w:pPr>
          </w:p>
        </w:tc>
        <w:tc>
          <w:tcPr>
            <w:tcW w:w="1139" w:type="dxa"/>
            <w:vMerge/>
          </w:tcPr>
          <w:p w14:paraId="13CF3B08" w14:textId="77777777" w:rsidR="00301F3E" w:rsidRPr="00172429" w:rsidRDefault="00301F3E" w:rsidP="002C6222">
            <w:pPr>
              <w:pStyle w:val="ConsPlusNormal"/>
              <w:jc w:val="center"/>
              <w:rPr>
                <w:rFonts w:ascii="Times New Roman" w:hAnsi="Times New Roman" w:cs="Times New Roman"/>
                <w:sz w:val="16"/>
                <w:szCs w:val="16"/>
              </w:rPr>
            </w:pPr>
          </w:p>
        </w:tc>
        <w:tc>
          <w:tcPr>
            <w:tcW w:w="851" w:type="dxa"/>
          </w:tcPr>
          <w:p w14:paraId="1018700F" w14:textId="77777777" w:rsidR="00301F3E" w:rsidRPr="00172429" w:rsidRDefault="00301F3E" w:rsidP="002C6222">
            <w:pPr>
              <w:pStyle w:val="ConsPlusNormal"/>
              <w:rPr>
                <w:rFonts w:ascii="Times New Roman" w:hAnsi="Times New Roman" w:cs="Times New Roman"/>
                <w:sz w:val="16"/>
                <w:szCs w:val="16"/>
              </w:rPr>
            </w:pPr>
            <w:r w:rsidRPr="00172429">
              <w:rPr>
                <w:rFonts w:ascii="Times New Roman" w:hAnsi="Times New Roman" w:cs="Times New Roman"/>
                <w:sz w:val="16"/>
                <w:szCs w:val="16"/>
              </w:rPr>
              <w:t>местный бюджет</w:t>
            </w:r>
          </w:p>
        </w:tc>
        <w:tc>
          <w:tcPr>
            <w:tcW w:w="571" w:type="dxa"/>
          </w:tcPr>
          <w:p w14:paraId="148FB43D"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680231E5"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3740FEB3"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5377F111"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3B68036D"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205835CE"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53" w:type="dxa"/>
          </w:tcPr>
          <w:p w14:paraId="7314E511"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8" w:type="dxa"/>
          </w:tcPr>
          <w:p w14:paraId="03A4B717"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0" w:type="dxa"/>
          </w:tcPr>
          <w:p w14:paraId="61108ED9"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17" w:type="dxa"/>
          </w:tcPr>
          <w:p w14:paraId="5344FC17"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1887CF5B"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2D2A9719"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7" w:type="dxa"/>
            <w:vMerge/>
            <w:textDirection w:val="btLr"/>
          </w:tcPr>
          <w:p w14:paraId="55F36708" w14:textId="77777777" w:rsidR="00301F3E" w:rsidRPr="009E42AF" w:rsidRDefault="00301F3E" w:rsidP="002C6222">
            <w:pPr>
              <w:pStyle w:val="ConsPlusNormal"/>
              <w:ind w:right="113"/>
              <w:jc w:val="center"/>
              <w:rPr>
                <w:rFonts w:ascii="Times New Roman" w:hAnsi="Times New Roman" w:cs="Times New Roman"/>
                <w:color w:val="FF0000"/>
                <w:sz w:val="16"/>
                <w:szCs w:val="16"/>
              </w:rPr>
            </w:pPr>
          </w:p>
        </w:tc>
        <w:tc>
          <w:tcPr>
            <w:tcW w:w="1508" w:type="dxa"/>
            <w:vMerge/>
          </w:tcPr>
          <w:p w14:paraId="75C48CA6"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276" w:type="dxa"/>
            <w:vMerge/>
          </w:tcPr>
          <w:p w14:paraId="1054A7FB"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vMerge/>
          </w:tcPr>
          <w:p w14:paraId="1ABCFC69"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993" w:type="dxa"/>
            <w:vMerge/>
          </w:tcPr>
          <w:p w14:paraId="5F2C12C6" w14:textId="77777777" w:rsidR="00301F3E" w:rsidRPr="009E42AF" w:rsidRDefault="00301F3E" w:rsidP="002C6222">
            <w:pPr>
              <w:pStyle w:val="ConsPlusNormal"/>
              <w:jc w:val="center"/>
              <w:rPr>
                <w:rFonts w:ascii="Times New Roman" w:hAnsi="Times New Roman" w:cs="Times New Roman"/>
                <w:color w:val="FF0000"/>
                <w:sz w:val="16"/>
                <w:szCs w:val="16"/>
              </w:rPr>
            </w:pPr>
          </w:p>
        </w:tc>
      </w:tr>
      <w:tr w:rsidR="00301F3E" w:rsidRPr="009E42AF" w14:paraId="26528F5D" w14:textId="77777777" w:rsidTr="002C6222">
        <w:trPr>
          <w:jc w:val="center"/>
        </w:trPr>
        <w:tc>
          <w:tcPr>
            <w:tcW w:w="564" w:type="dxa"/>
            <w:vMerge/>
          </w:tcPr>
          <w:p w14:paraId="79C04FED"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416" w:type="dxa"/>
            <w:vMerge/>
          </w:tcPr>
          <w:p w14:paraId="61C72C5C" w14:textId="77777777" w:rsidR="00301F3E" w:rsidRPr="00172429" w:rsidRDefault="00301F3E" w:rsidP="002C6222">
            <w:pPr>
              <w:pStyle w:val="ConsPlusNormal"/>
              <w:jc w:val="center"/>
              <w:rPr>
                <w:rFonts w:ascii="Times New Roman" w:hAnsi="Times New Roman" w:cs="Times New Roman"/>
                <w:sz w:val="16"/>
                <w:szCs w:val="16"/>
              </w:rPr>
            </w:pPr>
          </w:p>
        </w:tc>
        <w:tc>
          <w:tcPr>
            <w:tcW w:w="1139" w:type="dxa"/>
            <w:vMerge/>
          </w:tcPr>
          <w:p w14:paraId="30FDA99A" w14:textId="77777777" w:rsidR="00301F3E" w:rsidRPr="00172429" w:rsidRDefault="00301F3E" w:rsidP="002C6222">
            <w:pPr>
              <w:pStyle w:val="ConsPlusNormal"/>
              <w:jc w:val="center"/>
              <w:rPr>
                <w:rFonts w:ascii="Times New Roman" w:hAnsi="Times New Roman" w:cs="Times New Roman"/>
                <w:sz w:val="16"/>
                <w:szCs w:val="16"/>
              </w:rPr>
            </w:pPr>
          </w:p>
        </w:tc>
        <w:tc>
          <w:tcPr>
            <w:tcW w:w="851" w:type="dxa"/>
          </w:tcPr>
          <w:p w14:paraId="0E604D2B" w14:textId="77777777" w:rsidR="00301F3E" w:rsidRPr="00172429" w:rsidRDefault="00301F3E" w:rsidP="002C6222">
            <w:pPr>
              <w:pStyle w:val="ConsPlusNormal"/>
              <w:rPr>
                <w:rFonts w:ascii="Times New Roman" w:hAnsi="Times New Roman" w:cs="Times New Roman"/>
                <w:sz w:val="16"/>
                <w:szCs w:val="16"/>
              </w:rPr>
            </w:pPr>
            <w:r w:rsidRPr="00172429">
              <w:rPr>
                <w:rFonts w:ascii="Times New Roman" w:hAnsi="Times New Roman" w:cs="Times New Roman"/>
                <w:sz w:val="16"/>
                <w:szCs w:val="16"/>
              </w:rPr>
              <w:t>внебюджетные источники</w:t>
            </w:r>
          </w:p>
        </w:tc>
        <w:tc>
          <w:tcPr>
            <w:tcW w:w="571" w:type="dxa"/>
          </w:tcPr>
          <w:p w14:paraId="1F7D2465"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54" w:type="dxa"/>
          </w:tcPr>
          <w:p w14:paraId="1EE9EBE5"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619" w:type="dxa"/>
          </w:tcPr>
          <w:p w14:paraId="0F0B6252"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15" w:type="dxa"/>
          </w:tcPr>
          <w:p w14:paraId="42C7AB1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72" w:type="dxa"/>
          </w:tcPr>
          <w:p w14:paraId="00FC9B1C"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tcPr>
          <w:p w14:paraId="75D7224A"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53" w:type="dxa"/>
          </w:tcPr>
          <w:p w14:paraId="594B55A9"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8" w:type="dxa"/>
          </w:tcPr>
          <w:p w14:paraId="3A22259D"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0" w:type="dxa"/>
          </w:tcPr>
          <w:p w14:paraId="4B09BD1E"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17" w:type="dxa"/>
          </w:tcPr>
          <w:p w14:paraId="4FA913D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246C220A"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63628CC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vMerge/>
            <w:textDirection w:val="btLr"/>
          </w:tcPr>
          <w:p w14:paraId="56C0BD5C" w14:textId="77777777" w:rsidR="00301F3E" w:rsidRPr="009E42AF" w:rsidRDefault="00301F3E" w:rsidP="002C6222">
            <w:pPr>
              <w:pStyle w:val="ConsPlusNormal"/>
              <w:ind w:right="113"/>
              <w:jc w:val="center"/>
              <w:rPr>
                <w:rFonts w:ascii="Times New Roman" w:hAnsi="Times New Roman" w:cs="Times New Roman"/>
                <w:color w:val="FF0000"/>
                <w:sz w:val="16"/>
                <w:szCs w:val="16"/>
              </w:rPr>
            </w:pPr>
          </w:p>
        </w:tc>
        <w:tc>
          <w:tcPr>
            <w:tcW w:w="1508" w:type="dxa"/>
            <w:vMerge/>
          </w:tcPr>
          <w:p w14:paraId="3B2D5C4C"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276" w:type="dxa"/>
            <w:vMerge/>
          </w:tcPr>
          <w:p w14:paraId="563A9C56"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vMerge/>
          </w:tcPr>
          <w:p w14:paraId="218C6915"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993" w:type="dxa"/>
            <w:vMerge/>
          </w:tcPr>
          <w:p w14:paraId="22A81C4E" w14:textId="77777777" w:rsidR="00301F3E" w:rsidRPr="009E42AF" w:rsidRDefault="00301F3E" w:rsidP="002C6222">
            <w:pPr>
              <w:pStyle w:val="ConsPlusNormal"/>
              <w:jc w:val="center"/>
              <w:rPr>
                <w:rFonts w:ascii="Times New Roman" w:hAnsi="Times New Roman" w:cs="Times New Roman"/>
                <w:color w:val="FF0000"/>
                <w:sz w:val="16"/>
                <w:szCs w:val="16"/>
              </w:rPr>
            </w:pPr>
          </w:p>
        </w:tc>
      </w:tr>
      <w:tr w:rsidR="00301F3E" w:rsidRPr="00725026" w14:paraId="249BE32F" w14:textId="77777777" w:rsidTr="002C6222">
        <w:trPr>
          <w:jc w:val="center"/>
        </w:trPr>
        <w:tc>
          <w:tcPr>
            <w:tcW w:w="564" w:type="dxa"/>
            <w:vMerge w:val="restart"/>
          </w:tcPr>
          <w:p w14:paraId="4852B103" w14:textId="5C5A076B" w:rsidR="00301F3E" w:rsidRPr="00725026" w:rsidRDefault="00301F3E" w:rsidP="00301F3E">
            <w:pPr>
              <w:pStyle w:val="ConsPlusNormal"/>
              <w:jc w:val="center"/>
              <w:rPr>
                <w:rFonts w:ascii="Times New Roman" w:hAnsi="Times New Roman" w:cs="Times New Roman"/>
                <w:sz w:val="16"/>
                <w:szCs w:val="16"/>
              </w:rPr>
            </w:pPr>
            <w:r>
              <w:rPr>
                <w:rFonts w:ascii="Times New Roman" w:hAnsi="Times New Roman" w:cs="Times New Roman"/>
                <w:sz w:val="16"/>
                <w:szCs w:val="16"/>
              </w:rPr>
              <w:t>1.1.1.7</w:t>
            </w:r>
          </w:p>
        </w:tc>
        <w:tc>
          <w:tcPr>
            <w:tcW w:w="1416" w:type="dxa"/>
            <w:vMerge w:val="restart"/>
          </w:tcPr>
          <w:p w14:paraId="275D8BD8" w14:textId="71BEE8C5" w:rsidR="00301F3E" w:rsidRPr="006222DC" w:rsidRDefault="00301F3E" w:rsidP="00301F3E">
            <w:pPr>
              <w:pStyle w:val="ConsPlusNormal"/>
              <w:ind w:firstLine="2"/>
              <w:rPr>
                <w:rFonts w:ascii="Times New Roman" w:hAnsi="Times New Roman" w:cs="Times New Roman"/>
                <w:sz w:val="16"/>
                <w:szCs w:val="16"/>
              </w:rPr>
            </w:pPr>
            <w:r w:rsidRPr="006222DC">
              <w:rPr>
                <w:rFonts w:ascii="Times New Roman" w:hAnsi="Times New Roman" w:cs="Times New Roman"/>
                <w:sz w:val="16"/>
                <w:szCs w:val="16"/>
              </w:rPr>
              <w:t xml:space="preserve">Мероприятие </w:t>
            </w:r>
            <w:r>
              <w:rPr>
                <w:rFonts w:ascii="Times New Roman" w:hAnsi="Times New Roman" w:cs="Times New Roman"/>
                <w:sz w:val="16"/>
                <w:szCs w:val="16"/>
              </w:rPr>
              <w:t>7</w:t>
            </w:r>
            <w:r w:rsidRPr="006222DC">
              <w:rPr>
                <w:rFonts w:ascii="Times New Roman" w:hAnsi="Times New Roman" w:cs="Times New Roman"/>
                <w:sz w:val="16"/>
                <w:szCs w:val="16"/>
              </w:rPr>
              <w:t>: «</w:t>
            </w:r>
            <w:r w:rsidRPr="006222DC">
              <w:rPr>
                <w:rFonts w:ascii="Times New Roman" w:hAnsi="Times New Roman"/>
                <w:spacing w:val="-4"/>
                <w:sz w:val="16"/>
                <w:szCs w:val="16"/>
              </w:rPr>
              <w:t xml:space="preserve">Публикация материалов по противопожарной тематики </w:t>
            </w:r>
            <w:r>
              <w:rPr>
                <w:rFonts w:ascii="Times New Roman" w:hAnsi="Times New Roman"/>
                <w:spacing w:val="-4"/>
                <w:sz w:val="16"/>
                <w:szCs w:val="16"/>
              </w:rPr>
              <w:t>на официальном сайте</w:t>
            </w:r>
            <w:r w:rsidRPr="006222DC">
              <w:rPr>
                <w:rFonts w:ascii="Times New Roman" w:hAnsi="Times New Roman" w:cs="Times New Roman"/>
                <w:sz w:val="16"/>
                <w:szCs w:val="16"/>
              </w:rPr>
              <w:t>»</w:t>
            </w:r>
          </w:p>
        </w:tc>
        <w:tc>
          <w:tcPr>
            <w:tcW w:w="1139" w:type="dxa"/>
            <w:vMerge w:val="restart"/>
          </w:tcPr>
          <w:p w14:paraId="4ACAA972" w14:textId="77777777" w:rsidR="00301F3E" w:rsidRPr="00725026" w:rsidRDefault="00301F3E" w:rsidP="002C6222">
            <w:pPr>
              <w:pStyle w:val="ConsPlusNormal"/>
              <w:rPr>
                <w:rFonts w:ascii="Times New Roman" w:hAnsi="Times New Roman" w:cs="Times New Roman"/>
                <w:sz w:val="16"/>
                <w:szCs w:val="16"/>
              </w:rPr>
            </w:pPr>
            <w:r w:rsidRPr="00725026">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sidRPr="00725026">
              <w:rPr>
                <w:rFonts w:ascii="Times New Roman" w:hAnsi="Times New Roman" w:cs="Times New Roman"/>
                <w:sz w:val="16"/>
                <w:szCs w:val="16"/>
              </w:rPr>
              <w:t>Мелеузовский</w:t>
            </w:r>
            <w:proofErr w:type="spellEnd"/>
            <w:r w:rsidRPr="00725026">
              <w:rPr>
                <w:rFonts w:ascii="Times New Roman" w:hAnsi="Times New Roman" w:cs="Times New Roman"/>
                <w:sz w:val="16"/>
                <w:szCs w:val="16"/>
              </w:rPr>
              <w:t xml:space="preserve"> район Республики Башкортостан включая все отделы и сектора</w:t>
            </w:r>
          </w:p>
        </w:tc>
        <w:tc>
          <w:tcPr>
            <w:tcW w:w="851" w:type="dxa"/>
          </w:tcPr>
          <w:p w14:paraId="5BD35B4C" w14:textId="77777777" w:rsidR="00301F3E" w:rsidRPr="00725026" w:rsidRDefault="00301F3E" w:rsidP="002C6222">
            <w:pPr>
              <w:pStyle w:val="ConsPlusNormal"/>
              <w:rPr>
                <w:rFonts w:ascii="Times New Roman" w:hAnsi="Times New Roman" w:cs="Times New Roman"/>
                <w:sz w:val="16"/>
                <w:szCs w:val="16"/>
              </w:rPr>
            </w:pPr>
            <w:r w:rsidRPr="00725026">
              <w:rPr>
                <w:rFonts w:ascii="Times New Roman" w:hAnsi="Times New Roman" w:cs="Times New Roman"/>
                <w:sz w:val="16"/>
                <w:szCs w:val="16"/>
              </w:rPr>
              <w:t>итого, в том числе:</w:t>
            </w:r>
          </w:p>
        </w:tc>
        <w:tc>
          <w:tcPr>
            <w:tcW w:w="571" w:type="dxa"/>
          </w:tcPr>
          <w:p w14:paraId="56624721"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134F92A2"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6EB91BED"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4E715373"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6C9B4275"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1B5180FC"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53" w:type="dxa"/>
          </w:tcPr>
          <w:p w14:paraId="20CE0E67"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8" w:type="dxa"/>
          </w:tcPr>
          <w:p w14:paraId="1C0B4A81"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0" w:type="dxa"/>
          </w:tcPr>
          <w:p w14:paraId="7835FC78"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17" w:type="dxa"/>
          </w:tcPr>
          <w:p w14:paraId="4A237DFB"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4EA4DFB9"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425" w:type="dxa"/>
          </w:tcPr>
          <w:p w14:paraId="2627985F" w14:textId="77777777" w:rsidR="00301F3E" w:rsidRPr="00725026"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67" w:type="dxa"/>
            <w:vMerge w:val="restart"/>
            <w:vAlign w:val="center"/>
          </w:tcPr>
          <w:p w14:paraId="580D3805" w14:textId="77777777" w:rsidR="00301F3E" w:rsidRPr="00725026" w:rsidRDefault="00301F3E" w:rsidP="002C6222">
            <w:pPr>
              <w:pStyle w:val="ConsPlusNormal"/>
              <w:ind w:right="113"/>
              <w:jc w:val="center"/>
              <w:rPr>
                <w:rFonts w:ascii="Times New Roman" w:hAnsi="Times New Roman" w:cs="Times New Roman"/>
                <w:sz w:val="16"/>
                <w:szCs w:val="16"/>
              </w:rPr>
            </w:pPr>
            <w:r w:rsidRPr="00725026">
              <w:rPr>
                <w:rFonts w:ascii="Times New Roman" w:hAnsi="Times New Roman" w:cs="Times New Roman"/>
                <w:sz w:val="16"/>
                <w:szCs w:val="16"/>
              </w:rPr>
              <w:t>2023-2028</w:t>
            </w:r>
          </w:p>
        </w:tc>
        <w:tc>
          <w:tcPr>
            <w:tcW w:w="1508" w:type="dxa"/>
            <w:vMerge w:val="restart"/>
            <w:vAlign w:val="center"/>
          </w:tcPr>
          <w:p w14:paraId="0E2B0AE9" w14:textId="77777777" w:rsidR="00301F3E" w:rsidRPr="00725026" w:rsidRDefault="00301F3E" w:rsidP="002C6222">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1.1.1</w:t>
            </w:r>
          </w:p>
        </w:tc>
        <w:tc>
          <w:tcPr>
            <w:tcW w:w="1276" w:type="dxa"/>
            <w:vMerge w:val="restart"/>
            <w:vAlign w:val="center"/>
          </w:tcPr>
          <w:p w14:paraId="244E401F" w14:textId="77777777" w:rsidR="00301F3E" w:rsidRPr="00725026" w:rsidRDefault="00301F3E" w:rsidP="002C6222">
            <w:pPr>
              <w:pStyle w:val="ConsPlusNormal"/>
              <w:jc w:val="center"/>
              <w:rPr>
                <w:rFonts w:ascii="Times New Roman" w:hAnsi="Times New Roman" w:cs="Times New Roman"/>
                <w:sz w:val="16"/>
                <w:szCs w:val="16"/>
              </w:rPr>
            </w:pPr>
            <w:r w:rsidRPr="00725026">
              <w:rPr>
                <w:rFonts w:ascii="Times New Roman" w:hAnsi="Times New Roman" w:cs="Times New Roman"/>
                <w:sz w:val="16"/>
                <w:szCs w:val="16"/>
              </w:rPr>
              <w:t>х</w:t>
            </w:r>
          </w:p>
        </w:tc>
        <w:tc>
          <w:tcPr>
            <w:tcW w:w="851" w:type="dxa"/>
            <w:vMerge w:val="restart"/>
            <w:vAlign w:val="center"/>
          </w:tcPr>
          <w:p w14:paraId="68FEB6EE" w14:textId="3AE2DE5A" w:rsidR="00301F3E" w:rsidRPr="00725026" w:rsidRDefault="00301F3E" w:rsidP="007B73FE">
            <w:pPr>
              <w:pStyle w:val="ConsPlusNormal"/>
              <w:jc w:val="center"/>
              <w:rPr>
                <w:rFonts w:ascii="Times New Roman" w:hAnsi="Times New Roman" w:cs="Times New Roman"/>
                <w:sz w:val="16"/>
                <w:szCs w:val="16"/>
              </w:rPr>
            </w:pPr>
            <w:r w:rsidRPr="00712FC0">
              <w:rPr>
                <w:rFonts w:ascii="Times New Roman" w:hAnsi="Times New Roman" w:cs="Times New Roman"/>
                <w:sz w:val="16"/>
                <w:szCs w:val="16"/>
              </w:rPr>
              <w:t>Коли</w:t>
            </w:r>
            <w:r w:rsidR="007B73FE">
              <w:rPr>
                <w:rFonts w:ascii="Times New Roman" w:hAnsi="Times New Roman" w:cs="Times New Roman"/>
                <w:sz w:val="16"/>
                <w:szCs w:val="16"/>
              </w:rPr>
              <w:t>-</w:t>
            </w:r>
            <w:proofErr w:type="spellStart"/>
            <w:r w:rsidRPr="00712FC0">
              <w:rPr>
                <w:rFonts w:ascii="Times New Roman" w:hAnsi="Times New Roman" w:cs="Times New Roman"/>
                <w:sz w:val="16"/>
                <w:szCs w:val="16"/>
              </w:rPr>
              <w:t>чество</w:t>
            </w:r>
            <w:proofErr w:type="spellEnd"/>
            <w:r w:rsidRPr="00712FC0">
              <w:rPr>
                <w:rFonts w:ascii="Times New Roman" w:hAnsi="Times New Roman" w:cs="Times New Roman"/>
                <w:sz w:val="16"/>
                <w:szCs w:val="16"/>
              </w:rPr>
              <w:t xml:space="preserve"> </w:t>
            </w:r>
            <w:proofErr w:type="spellStart"/>
            <w:r w:rsidR="007B73FE">
              <w:rPr>
                <w:rFonts w:ascii="Times New Roman" w:hAnsi="Times New Roman" w:cs="Times New Roman"/>
                <w:sz w:val="16"/>
                <w:szCs w:val="16"/>
              </w:rPr>
              <w:t>разме</w:t>
            </w:r>
            <w:proofErr w:type="spellEnd"/>
            <w:r w:rsidR="007B73FE">
              <w:rPr>
                <w:rFonts w:ascii="Times New Roman" w:hAnsi="Times New Roman" w:cs="Times New Roman"/>
                <w:sz w:val="16"/>
                <w:szCs w:val="16"/>
              </w:rPr>
              <w:t>-щенной</w:t>
            </w:r>
            <w:r w:rsidRPr="00712FC0">
              <w:rPr>
                <w:rFonts w:ascii="Times New Roman" w:hAnsi="Times New Roman" w:cs="Times New Roman"/>
                <w:sz w:val="16"/>
                <w:szCs w:val="16"/>
              </w:rPr>
              <w:t xml:space="preserve"> </w:t>
            </w:r>
            <w:proofErr w:type="spellStart"/>
            <w:r w:rsidR="007B73FE">
              <w:rPr>
                <w:rFonts w:ascii="Times New Roman" w:hAnsi="Times New Roman" w:cs="Times New Roman"/>
                <w:sz w:val="16"/>
                <w:szCs w:val="16"/>
              </w:rPr>
              <w:t>инфор-мации</w:t>
            </w:r>
            <w:proofErr w:type="spellEnd"/>
            <w:r>
              <w:rPr>
                <w:rFonts w:ascii="Times New Roman" w:hAnsi="Times New Roman" w:cs="Times New Roman"/>
                <w:sz w:val="16"/>
                <w:szCs w:val="16"/>
              </w:rPr>
              <w:t xml:space="preserve">, </w:t>
            </w:r>
            <w:r w:rsidR="007B73FE">
              <w:rPr>
                <w:rFonts w:ascii="Times New Roman" w:hAnsi="Times New Roman" w:cs="Times New Roman"/>
                <w:sz w:val="16"/>
                <w:szCs w:val="16"/>
              </w:rPr>
              <w:t>ед</w:t>
            </w:r>
            <w:r>
              <w:rPr>
                <w:rFonts w:ascii="Times New Roman" w:hAnsi="Times New Roman" w:cs="Times New Roman"/>
                <w:sz w:val="16"/>
                <w:szCs w:val="16"/>
              </w:rPr>
              <w:t>.</w:t>
            </w:r>
          </w:p>
        </w:tc>
        <w:tc>
          <w:tcPr>
            <w:tcW w:w="993" w:type="dxa"/>
            <w:vMerge w:val="restart"/>
            <w:vAlign w:val="center"/>
          </w:tcPr>
          <w:p w14:paraId="0EBCC838"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2023 – </w:t>
            </w:r>
            <w:r>
              <w:rPr>
                <w:rFonts w:ascii="Times New Roman" w:hAnsi="Times New Roman" w:cs="Times New Roman"/>
                <w:sz w:val="16"/>
                <w:szCs w:val="16"/>
              </w:rPr>
              <w:t>96</w:t>
            </w:r>
          </w:p>
          <w:p w14:paraId="7B59B434"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2024 – </w:t>
            </w:r>
            <w:r>
              <w:rPr>
                <w:rFonts w:ascii="Times New Roman" w:hAnsi="Times New Roman" w:cs="Times New Roman"/>
                <w:sz w:val="16"/>
                <w:szCs w:val="16"/>
              </w:rPr>
              <w:t>96</w:t>
            </w:r>
          </w:p>
          <w:p w14:paraId="3B632102"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2025 – </w:t>
            </w:r>
            <w:r>
              <w:rPr>
                <w:rFonts w:ascii="Times New Roman" w:hAnsi="Times New Roman" w:cs="Times New Roman"/>
                <w:sz w:val="16"/>
                <w:szCs w:val="16"/>
              </w:rPr>
              <w:t>96</w:t>
            </w:r>
          </w:p>
          <w:p w14:paraId="64F615C7"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2026 – </w:t>
            </w:r>
            <w:r>
              <w:rPr>
                <w:rFonts w:ascii="Times New Roman" w:hAnsi="Times New Roman" w:cs="Times New Roman"/>
                <w:sz w:val="16"/>
                <w:szCs w:val="16"/>
              </w:rPr>
              <w:t>96</w:t>
            </w:r>
          </w:p>
          <w:p w14:paraId="4FAE5B25"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2027 – </w:t>
            </w:r>
            <w:r>
              <w:rPr>
                <w:rFonts w:ascii="Times New Roman" w:hAnsi="Times New Roman" w:cs="Times New Roman"/>
                <w:sz w:val="16"/>
                <w:szCs w:val="16"/>
              </w:rPr>
              <w:t>96</w:t>
            </w:r>
          </w:p>
          <w:p w14:paraId="6EEB6AD6" w14:textId="77777777" w:rsidR="00301F3E" w:rsidRPr="00F05F8C"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 xml:space="preserve">2028 – </w:t>
            </w:r>
            <w:r>
              <w:rPr>
                <w:rFonts w:ascii="Times New Roman" w:hAnsi="Times New Roman" w:cs="Times New Roman"/>
                <w:sz w:val="16"/>
                <w:szCs w:val="16"/>
              </w:rPr>
              <w:t>96</w:t>
            </w:r>
          </w:p>
          <w:p w14:paraId="586E901F" w14:textId="77777777" w:rsidR="00301F3E" w:rsidRPr="00725026" w:rsidRDefault="00301F3E" w:rsidP="002C6222">
            <w:pPr>
              <w:pStyle w:val="ConsPlusNormal"/>
              <w:rPr>
                <w:rFonts w:ascii="Times New Roman" w:hAnsi="Times New Roman" w:cs="Times New Roman"/>
                <w:sz w:val="16"/>
                <w:szCs w:val="16"/>
              </w:rPr>
            </w:pPr>
          </w:p>
        </w:tc>
      </w:tr>
      <w:tr w:rsidR="00301F3E" w:rsidRPr="009E42AF" w14:paraId="0955033D" w14:textId="77777777" w:rsidTr="002C6222">
        <w:trPr>
          <w:jc w:val="center"/>
        </w:trPr>
        <w:tc>
          <w:tcPr>
            <w:tcW w:w="564" w:type="dxa"/>
            <w:vMerge/>
          </w:tcPr>
          <w:p w14:paraId="0B674776"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416" w:type="dxa"/>
            <w:vMerge/>
          </w:tcPr>
          <w:p w14:paraId="142D34FD"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139" w:type="dxa"/>
            <w:vMerge/>
          </w:tcPr>
          <w:p w14:paraId="25568D7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tcPr>
          <w:p w14:paraId="047D4FD2" w14:textId="77777777" w:rsidR="00301F3E" w:rsidRPr="00725026" w:rsidRDefault="00301F3E" w:rsidP="002C6222">
            <w:pPr>
              <w:pStyle w:val="ConsPlusNormal"/>
              <w:rPr>
                <w:rFonts w:ascii="Times New Roman" w:hAnsi="Times New Roman" w:cs="Times New Roman"/>
                <w:sz w:val="16"/>
                <w:szCs w:val="16"/>
              </w:rPr>
            </w:pPr>
            <w:r w:rsidRPr="00725026">
              <w:rPr>
                <w:rFonts w:ascii="Times New Roman" w:hAnsi="Times New Roman" w:cs="Times New Roman"/>
                <w:sz w:val="16"/>
                <w:szCs w:val="16"/>
              </w:rPr>
              <w:t>бюджет Республики Башкортостан</w:t>
            </w:r>
          </w:p>
        </w:tc>
        <w:tc>
          <w:tcPr>
            <w:tcW w:w="571" w:type="dxa"/>
          </w:tcPr>
          <w:p w14:paraId="566BD300"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54" w:type="dxa"/>
          </w:tcPr>
          <w:p w14:paraId="018A8B2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619" w:type="dxa"/>
          </w:tcPr>
          <w:p w14:paraId="3B0A37EE"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15" w:type="dxa"/>
          </w:tcPr>
          <w:p w14:paraId="12108599"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72" w:type="dxa"/>
          </w:tcPr>
          <w:p w14:paraId="1EE1FF3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tcPr>
          <w:p w14:paraId="5F09E45C"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53" w:type="dxa"/>
          </w:tcPr>
          <w:p w14:paraId="198A7A69"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8" w:type="dxa"/>
          </w:tcPr>
          <w:p w14:paraId="7086D19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0" w:type="dxa"/>
          </w:tcPr>
          <w:p w14:paraId="7F2306E2"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17" w:type="dxa"/>
          </w:tcPr>
          <w:p w14:paraId="7DCC107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18A1D6D8"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13BBD5F1"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vMerge/>
            <w:textDirection w:val="btLr"/>
          </w:tcPr>
          <w:p w14:paraId="280B3E3E" w14:textId="77777777" w:rsidR="00301F3E" w:rsidRPr="009E42AF" w:rsidRDefault="00301F3E" w:rsidP="002C6222">
            <w:pPr>
              <w:pStyle w:val="ConsPlusNormal"/>
              <w:ind w:right="113"/>
              <w:jc w:val="center"/>
              <w:rPr>
                <w:rFonts w:ascii="Times New Roman" w:hAnsi="Times New Roman" w:cs="Times New Roman"/>
                <w:color w:val="FF0000"/>
                <w:sz w:val="16"/>
                <w:szCs w:val="16"/>
              </w:rPr>
            </w:pPr>
          </w:p>
        </w:tc>
        <w:tc>
          <w:tcPr>
            <w:tcW w:w="1508" w:type="dxa"/>
            <w:vMerge/>
          </w:tcPr>
          <w:p w14:paraId="525F9322"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276" w:type="dxa"/>
            <w:vMerge/>
          </w:tcPr>
          <w:p w14:paraId="379C6B8D"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vMerge/>
          </w:tcPr>
          <w:p w14:paraId="06D6BECB"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993" w:type="dxa"/>
            <w:vMerge/>
          </w:tcPr>
          <w:p w14:paraId="7762188E" w14:textId="77777777" w:rsidR="00301F3E" w:rsidRPr="009E42AF" w:rsidRDefault="00301F3E" w:rsidP="002C6222">
            <w:pPr>
              <w:pStyle w:val="ConsPlusNormal"/>
              <w:jc w:val="center"/>
              <w:rPr>
                <w:rFonts w:ascii="Times New Roman" w:hAnsi="Times New Roman" w:cs="Times New Roman"/>
                <w:color w:val="FF0000"/>
                <w:sz w:val="16"/>
                <w:szCs w:val="16"/>
              </w:rPr>
            </w:pPr>
          </w:p>
        </w:tc>
      </w:tr>
      <w:tr w:rsidR="00301F3E" w:rsidRPr="009E42AF" w14:paraId="79180188" w14:textId="77777777" w:rsidTr="002C6222">
        <w:trPr>
          <w:jc w:val="center"/>
        </w:trPr>
        <w:tc>
          <w:tcPr>
            <w:tcW w:w="564" w:type="dxa"/>
            <w:vMerge/>
          </w:tcPr>
          <w:p w14:paraId="1D69F42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416" w:type="dxa"/>
            <w:vMerge/>
          </w:tcPr>
          <w:p w14:paraId="04C96B52"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139" w:type="dxa"/>
            <w:vMerge/>
          </w:tcPr>
          <w:p w14:paraId="3E26DDC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tcPr>
          <w:p w14:paraId="74166BC9" w14:textId="77777777" w:rsidR="00301F3E" w:rsidRPr="00725026" w:rsidRDefault="00301F3E" w:rsidP="002C6222">
            <w:pPr>
              <w:pStyle w:val="ConsPlusNormal"/>
              <w:rPr>
                <w:rFonts w:ascii="Times New Roman" w:hAnsi="Times New Roman" w:cs="Times New Roman"/>
                <w:sz w:val="16"/>
                <w:szCs w:val="16"/>
              </w:rPr>
            </w:pPr>
            <w:r w:rsidRPr="00725026">
              <w:rPr>
                <w:rFonts w:ascii="Times New Roman" w:hAnsi="Times New Roman" w:cs="Times New Roman"/>
                <w:sz w:val="16"/>
                <w:szCs w:val="16"/>
              </w:rPr>
              <w:t>федеральный бюджет</w:t>
            </w:r>
          </w:p>
        </w:tc>
        <w:tc>
          <w:tcPr>
            <w:tcW w:w="571" w:type="dxa"/>
          </w:tcPr>
          <w:p w14:paraId="1B31F815"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54" w:type="dxa"/>
          </w:tcPr>
          <w:p w14:paraId="6706ED0E"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619" w:type="dxa"/>
          </w:tcPr>
          <w:p w14:paraId="0FC13178"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15" w:type="dxa"/>
          </w:tcPr>
          <w:p w14:paraId="019373FB"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72" w:type="dxa"/>
          </w:tcPr>
          <w:p w14:paraId="10D51E2E"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tcPr>
          <w:p w14:paraId="5AF394D1"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53" w:type="dxa"/>
          </w:tcPr>
          <w:p w14:paraId="4DA0ED8E"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8" w:type="dxa"/>
          </w:tcPr>
          <w:p w14:paraId="31C637A7"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0" w:type="dxa"/>
          </w:tcPr>
          <w:p w14:paraId="1C51DE0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17" w:type="dxa"/>
          </w:tcPr>
          <w:p w14:paraId="0BC09781"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7680F039"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4B8CBC08"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vMerge/>
            <w:textDirection w:val="btLr"/>
          </w:tcPr>
          <w:p w14:paraId="71166C86" w14:textId="77777777" w:rsidR="00301F3E" w:rsidRPr="009E42AF" w:rsidRDefault="00301F3E" w:rsidP="002C6222">
            <w:pPr>
              <w:pStyle w:val="ConsPlusNormal"/>
              <w:ind w:right="113"/>
              <w:jc w:val="center"/>
              <w:rPr>
                <w:rFonts w:ascii="Times New Roman" w:hAnsi="Times New Roman" w:cs="Times New Roman"/>
                <w:color w:val="FF0000"/>
                <w:sz w:val="16"/>
                <w:szCs w:val="16"/>
              </w:rPr>
            </w:pPr>
          </w:p>
        </w:tc>
        <w:tc>
          <w:tcPr>
            <w:tcW w:w="1508" w:type="dxa"/>
            <w:vMerge/>
          </w:tcPr>
          <w:p w14:paraId="044E46EC"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276" w:type="dxa"/>
            <w:vMerge/>
          </w:tcPr>
          <w:p w14:paraId="4A037120"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vMerge/>
          </w:tcPr>
          <w:p w14:paraId="0117A49B"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993" w:type="dxa"/>
            <w:vMerge/>
          </w:tcPr>
          <w:p w14:paraId="031288D5" w14:textId="77777777" w:rsidR="00301F3E" w:rsidRPr="009E42AF" w:rsidRDefault="00301F3E" w:rsidP="002C6222">
            <w:pPr>
              <w:pStyle w:val="ConsPlusNormal"/>
              <w:jc w:val="center"/>
              <w:rPr>
                <w:rFonts w:ascii="Times New Roman" w:hAnsi="Times New Roman" w:cs="Times New Roman"/>
                <w:color w:val="FF0000"/>
                <w:sz w:val="16"/>
                <w:szCs w:val="16"/>
              </w:rPr>
            </w:pPr>
          </w:p>
        </w:tc>
      </w:tr>
      <w:tr w:rsidR="00301F3E" w:rsidRPr="009E42AF" w14:paraId="4C75DAEE" w14:textId="77777777" w:rsidTr="002C6222">
        <w:trPr>
          <w:jc w:val="center"/>
        </w:trPr>
        <w:tc>
          <w:tcPr>
            <w:tcW w:w="564" w:type="dxa"/>
            <w:vMerge/>
          </w:tcPr>
          <w:p w14:paraId="28FFC5EA"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416" w:type="dxa"/>
            <w:vMerge/>
          </w:tcPr>
          <w:p w14:paraId="775864C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139" w:type="dxa"/>
            <w:vMerge/>
          </w:tcPr>
          <w:p w14:paraId="151EAD57"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tcPr>
          <w:p w14:paraId="54EC9914" w14:textId="77777777" w:rsidR="00301F3E" w:rsidRPr="00725026" w:rsidRDefault="00301F3E" w:rsidP="002C6222">
            <w:pPr>
              <w:pStyle w:val="ConsPlusNormal"/>
              <w:rPr>
                <w:rFonts w:ascii="Times New Roman" w:hAnsi="Times New Roman" w:cs="Times New Roman"/>
                <w:sz w:val="16"/>
                <w:szCs w:val="16"/>
              </w:rPr>
            </w:pPr>
            <w:r w:rsidRPr="00725026">
              <w:rPr>
                <w:rFonts w:ascii="Times New Roman" w:hAnsi="Times New Roman" w:cs="Times New Roman"/>
                <w:sz w:val="16"/>
                <w:szCs w:val="16"/>
              </w:rPr>
              <w:t>местный бюджет</w:t>
            </w:r>
          </w:p>
        </w:tc>
        <w:tc>
          <w:tcPr>
            <w:tcW w:w="571" w:type="dxa"/>
          </w:tcPr>
          <w:p w14:paraId="13B97021" w14:textId="77777777" w:rsidR="00301F3E" w:rsidRPr="004B05C0"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791</w:t>
            </w:r>
          </w:p>
        </w:tc>
        <w:tc>
          <w:tcPr>
            <w:tcW w:w="454" w:type="dxa"/>
          </w:tcPr>
          <w:p w14:paraId="4C0F6FFD" w14:textId="77777777" w:rsidR="00301F3E" w:rsidRPr="004B05C0"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619" w:type="dxa"/>
          </w:tcPr>
          <w:p w14:paraId="07481A20" w14:textId="77777777" w:rsidR="00301F3E" w:rsidRPr="004B05C0"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49/0/01/24300</w:t>
            </w:r>
          </w:p>
        </w:tc>
        <w:tc>
          <w:tcPr>
            <w:tcW w:w="515" w:type="dxa"/>
          </w:tcPr>
          <w:p w14:paraId="741EEF99" w14:textId="77777777" w:rsidR="00301F3E" w:rsidRPr="004B05C0"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472" w:type="dxa"/>
          </w:tcPr>
          <w:p w14:paraId="61DAC6B4" w14:textId="77777777" w:rsidR="00301F3E" w:rsidRPr="004B05C0"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x</w:t>
            </w:r>
          </w:p>
        </w:tc>
        <w:tc>
          <w:tcPr>
            <w:tcW w:w="567" w:type="dxa"/>
          </w:tcPr>
          <w:p w14:paraId="2105C6A0" w14:textId="77777777" w:rsidR="00301F3E" w:rsidRPr="004B05C0" w:rsidRDefault="00301F3E" w:rsidP="002C6222">
            <w:pPr>
              <w:pStyle w:val="ConsPlusNormal"/>
              <w:jc w:val="center"/>
              <w:rPr>
                <w:rFonts w:ascii="Times New Roman" w:hAnsi="Times New Roman" w:cs="Times New Roman"/>
                <w:sz w:val="16"/>
                <w:szCs w:val="16"/>
              </w:rPr>
            </w:pPr>
            <w:r w:rsidRPr="00F05F8C">
              <w:rPr>
                <w:rFonts w:ascii="Times New Roman" w:hAnsi="Times New Roman" w:cs="Times New Roman"/>
                <w:sz w:val="16"/>
                <w:szCs w:val="16"/>
              </w:rPr>
              <w:t>0</w:t>
            </w:r>
          </w:p>
        </w:tc>
        <w:tc>
          <w:tcPr>
            <w:tcW w:w="553" w:type="dxa"/>
          </w:tcPr>
          <w:p w14:paraId="75A1BCCB"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8" w:type="dxa"/>
          </w:tcPr>
          <w:p w14:paraId="58D49B53"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0" w:type="dxa"/>
          </w:tcPr>
          <w:p w14:paraId="6F57A86D"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17" w:type="dxa"/>
          </w:tcPr>
          <w:p w14:paraId="10E53F4F"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45BA67C8"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425" w:type="dxa"/>
          </w:tcPr>
          <w:p w14:paraId="1B2C3255" w14:textId="77777777" w:rsidR="00301F3E" w:rsidRPr="009E42AF" w:rsidRDefault="00301F3E" w:rsidP="002C6222">
            <w:pPr>
              <w:pStyle w:val="ConsPlusNormal"/>
              <w:jc w:val="center"/>
              <w:rPr>
                <w:rFonts w:ascii="Times New Roman" w:hAnsi="Times New Roman" w:cs="Times New Roman"/>
                <w:color w:val="FF0000"/>
                <w:sz w:val="16"/>
                <w:szCs w:val="16"/>
              </w:rPr>
            </w:pPr>
            <w:r w:rsidRPr="00F05F8C">
              <w:rPr>
                <w:rFonts w:ascii="Times New Roman" w:hAnsi="Times New Roman" w:cs="Times New Roman"/>
                <w:sz w:val="16"/>
                <w:szCs w:val="16"/>
              </w:rPr>
              <w:t>0</w:t>
            </w:r>
          </w:p>
        </w:tc>
        <w:tc>
          <w:tcPr>
            <w:tcW w:w="567" w:type="dxa"/>
            <w:vMerge/>
            <w:textDirection w:val="btLr"/>
          </w:tcPr>
          <w:p w14:paraId="0993B615" w14:textId="77777777" w:rsidR="00301F3E" w:rsidRPr="009E42AF" w:rsidRDefault="00301F3E" w:rsidP="002C6222">
            <w:pPr>
              <w:pStyle w:val="ConsPlusNormal"/>
              <w:ind w:right="113"/>
              <w:jc w:val="center"/>
              <w:rPr>
                <w:rFonts w:ascii="Times New Roman" w:hAnsi="Times New Roman" w:cs="Times New Roman"/>
                <w:color w:val="FF0000"/>
                <w:sz w:val="16"/>
                <w:szCs w:val="16"/>
              </w:rPr>
            </w:pPr>
          </w:p>
        </w:tc>
        <w:tc>
          <w:tcPr>
            <w:tcW w:w="1508" w:type="dxa"/>
            <w:vMerge/>
          </w:tcPr>
          <w:p w14:paraId="02BCF6E2"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276" w:type="dxa"/>
            <w:vMerge/>
          </w:tcPr>
          <w:p w14:paraId="2657F8D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vMerge/>
          </w:tcPr>
          <w:p w14:paraId="17F34268"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993" w:type="dxa"/>
            <w:vMerge/>
          </w:tcPr>
          <w:p w14:paraId="6A474D85" w14:textId="77777777" w:rsidR="00301F3E" w:rsidRPr="009E42AF" w:rsidRDefault="00301F3E" w:rsidP="002C6222">
            <w:pPr>
              <w:pStyle w:val="ConsPlusNormal"/>
              <w:jc w:val="center"/>
              <w:rPr>
                <w:rFonts w:ascii="Times New Roman" w:hAnsi="Times New Roman" w:cs="Times New Roman"/>
                <w:color w:val="FF0000"/>
                <w:sz w:val="16"/>
                <w:szCs w:val="16"/>
              </w:rPr>
            </w:pPr>
          </w:p>
        </w:tc>
      </w:tr>
      <w:tr w:rsidR="00301F3E" w:rsidRPr="009E42AF" w14:paraId="4B22A30C" w14:textId="77777777" w:rsidTr="002C6222">
        <w:trPr>
          <w:jc w:val="center"/>
        </w:trPr>
        <w:tc>
          <w:tcPr>
            <w:tcW w:w="564" w:type="dxa"/>
            <w:vMerge/>
          </w:tcPr>
          <w:p w14:paraId="605CC0B7"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416" w:type="dxa"/>
            <w:vMerge/>
          </w:tcPr>
          <w:p w14:paraId="615A07AB"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139" w:type="dxa"/>
            <w:vMerge/>
          </w:tcPr>
          <w:p w14:paraId="55E50722"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tcPr>
          <w:p w14:paraId="4E4F7F4A" w14:textId="77777777" w:rsidR="00301F3E" w:rsidRDefault="00301F3E" w:rsidP="002C6222">
            <w:pPr>
              <w:pStyle w:val="ConsPlusNormal"/>
              <w:rPr>
                <w:rFonts w:ascii="Times New Roman" w:hAnsi="Times New Roman" w:cs="Times New Roman"/>
                <w:sz w:val="16"/>
                <w:szCs w:val="16"/>
              </w:rPr>
            </w:pPr>
            <w:r w:rsidRPr="00725026">
              <w:rPr>
                <w:rFonts w:ascii="Times New Roman" w:hAnsi="Times New Roman" w:cs="Times New Roman"/>
                <w:sz w:val="16"/>
                <w:szCs w:val="16"/>
              </w:rPr>
              <w:t>внебюджетные источники</w:t>
            </w:r>
          </w:p>
          <w:p w14:paraId="5AD30EDA" w14:textId="77777777" w:rsidR="00301F3E" w:rsidRDefault="00301F3E" w:rsidP="002C6222">
            <w:pPr>
              <w:pStyle w:val="ConsPlusNormal"/>
              <w:rPr>
                <w:rFonts w:ascii="Times New Roman" w:hAnsi="Times New Roman" w:cs="Times New Roman"/>
                <w:sz w:val="16"/>
                <w:szCs w:val="16"/>
              </w:rPr>
            </w:pPr>
          </w:p>
          <w:p w14:paraId="6DED9A48" w14:textId="77777777" w:rsidR="00301F3E" w:rsidRDefault="00301F3E" w:rsidP="002C6222">
            <w:pPr>
              <w:pStyle w:val="ConsPlusNormal"/>
              <w:rPr>
                <w:rFonts w:ascii="Times New Roman" w:hAnsi="Times New Roman" w:cs="Times New Roman"/>
                <w:sz w:val="16"/>
                <w:szCs w:val="16"/>
              </w:rPr>
            </w:pPr>
          </w:p>
          <w:p w14:paraId="4F44BB3C" w14:textId="77777777" w:rsidR="00301F3E" w:rsidRPr="00725026" w:rsidRDefault="00301F3E" w:rsidP="002C6222">
            <w:pPr>
              <w:pStyle w:val="ConsPlusNormal"/>
              <w:rPr>
                <w:rFonts w:ascii="Times New Roman" w:hAnsi="Times New Roman" w:cs="Times New Roman"/>
                <w:sz w:val="16"/>
                <w:szCs w:val="16"/>
              </w:rPr>
            </w:pPr>
          </w:p>
        </w:tc>
        <w:tc>
          <w:tcPr>
            <w:tcW w:w="571" w:type="dxa"/>
          </w:tcPr>
          <w:p w14:paraId="1ACFC909"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54" w:type="dxa"/>
          </w:tcPr>
          <w:p w14:paraId="306028C0"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619" w:type="dxa"/>
          </w:tcPr>
          <w:p w14:paraId="7408165A"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15" w:type="dxa"/>
          </w:tcPr>
          <w:p w14:paraId="754E7B45"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72" w:type="dxa"/>
          </w:tcPr>
          <w:p w14:paraId="5EDBFA9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tcPr>
          <w:p w14:paraId="3828EAFD"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53" w:type="dxa"/>
          </w:tcPr>
          <w:p w14:paraId="14CBC2FB"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8" w:type="dxa"/>
          </w:tcPr>
          <w:p w14:paraId="6803CD3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0" w:type="dxa"/>
          </w:tcPr>
          <w:p w14:paraId="74E442AB"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17" w:type="dxa"/>
          </w:tcPr>
          <w:p w14:paraId="73DE80D8"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3A01DFD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425" w:type="dxa"/>
          </w:tcPr>
          <w:p w14:paraId="74F63C29"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567" w:type="dxa"/>
            <w:vMerge/>
            <w:textDirection w:val="btLr"/>
          </w:tcPr>
          <w:p w14:paraId="256EDC0B" w14:textId="77777777" w:rsidR="00301F3E" w:rsidRPr="009E42AF" w:rsidRDefault="00301F3E" w:rsidP="002C6222">
            <w:pPr>
              <w:pStyle w:val="ConsPlusNormal"/>
              <w:ind w:right="113"/>
              <w:jc w:val="center"/>
              <w:rPr>
                <w:rFonts w:ascii="Times New Roman" w:hAnsi="Times New Roman" w:cs="Times New Roman"/>
                <w:color w:val="FF0000"/>
                <w:sz w:val="16"/>
                <w:szCs w:val="16"/>
              </w:rPr>
            </w:pPr>
          </w:p>
        </w:tc>
        <w:tc>
          <w:tcPr>
            <w:tcW w:w="1508" w:type="dxa"/>
            <w:vMerge/>
          </w:tcPr>
          <w:p w14:paraId="28FC623F"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1276" w:type="dxa"/>
            <w:vMerge/>
          </w:tcPr>
          <w:p w14:paraId="7551D2F7"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851" w:type="dxa"/>
            <w:vMerge/>
          </w:tcPr>
          <w:p w14:paraId="5F1743E4" w14:textId="77777777" w:rsidR="00301F3E" w:rsidRPr="009E42AF" w:rsidRDefault="00301F3E" w:rsidP="002C6222">
            <w:pPr>
              <w:pStyle w:val="ConsPlusNormal"/>
              <w:jc w:val="center"/>
              <w:rPr>
                <w:rFonts w:ascii="Times New Roman" w:hAnsi="Times New Roman" w:cs="Times New Roman"/>
                <w:color w:val="FF0000"/>
                <w:sz w:val="16"/>
                <w:szCs w:val="16"/>
              </w:rPr>
            </w:pPr>
          </w:p>
        </w:tc>
        <w:tc>
          <w:tcPr>
            <w:tcW w:w="993" w:type="dxa"/>
            <w:vMerge/>
          </w:tcPr>
          <w:p w14:paraId="1A946CE7" w14:textId="77777777" w:rsidR="00301F3E" w:rsidRPr="009E42AF" w:rsidRDefault="00301F3E" w:rsidP="002C6222">
            <w:pPr>
              <w:pStyle w:val="ConsPlusNormal"/>
              <w:jc w:val="center"/>
              <w:rPr>
                <w:rFonts w:ascii="Times New Roman" w:hAnsi="Times New Roman" w:cs="Times New Roman"/>
                <w:color w:val="FF0000"/>
                <w:sz w:val="16"/>
                <w:szCs w:val="16"/>
              </w:rPr>
            </w:pPr>
          </w:p>
        </w:tc>
      </w:tr>
    </w:tbl>
    <w:p w14:paraId="0AD5E7FE" w14:textId="77777777" w:rsidR="00301F3E" w:rsidRDefault="00301F3E" w:rsidP="00301F3E">
      <w:pPr>
        <w:pStyle w:val="ConsPlusNormal"/>
        <w:rPr>
          <w:rFonts w:ascii="Times New Roman" w:hAnsi="Times New Roman" w:cs="Times New Roman"/>
          <w:color w:val="FF0000"/>
        </w:rPr>
      </w:pPr>
    </w:p>
    <w:p w14:paraId="6815D30C" w14:textId="77777777" w:rsidR="00301F3E" w:rsidRDefault="00301F3E" w:rsidP="00283F67">
      <w:pPr>
        <w:pStyle w:val="ConsPlusNormal"/>
        <w:rPr>
          <w:rFonts w:ascii="Times New Roman" w:hAnsi="Times New Roman" w:cs="Times New Roman"/>
          <w:color w:val="FF0000"/>
        </w:rPr>
      </w:pPr>
    </w:p>
    <w:p w14:paraId="5F9B320E" w14:textId="77777777" w:rsidR="00B940C5" w:rsidRPr="00983ECA" w:rsidRDefault="00B940C5" w:rsidP="00B940C5">
      <w:pPr>
        <w:pStyle w:val="ConsPlusNormal"/>
        <w:jc w:val="center"/>
        <w:rPr>
          <w:rFonts w:ascii="Times New Roman" w:hAnsi="Times New Roman" w:cs="Times New Roman"/>
          <w:sz w:val="24"/>
          <w:szCs w:val="24"/>
        </w:rPr>
      </w:pPr>
      <w:r w:rsidRPr="00983ECA">
        <w:rPr>
          <w:rFonts w:ascii="Times New Roman" w:hAnsi="Times New Roman" w:cs="Times New Roman"/>
          <w:sz w:val="24"/>
          <w:szCs w:val="24"/>
        </w:rPr>
        <w:t>Управляющий делами</w:t>
      </w:r>
      <w:r w:rsidRPr="00983ECA">
        <w:rPr>
          <w:rFonts w:ascii="Times New Roman" w:hAnsi="Times New Roman" w:cs="Times New Roman"/>
          <w:sz w:val="24"/>
          <w:szCs w:val="24"/>
        </w:rPr>
        <w:tab/>
      </w:r>
      <w:r w:rsidRPr="00983ECA">
        <w:rPr>
          <w:rFonts w:ascii="Times New Roman" w:hAnsi="Times New Roman" w:cs="Times New Roman"/>
          <w:sz w:val="24"/>
          <w:szCs w:val="24"/>
        </w:rPr>
        <w:tab/>
      </w:r>
      <w:r w:rsidRPr="00983ECA">
        <w:rPr>
          <w:rFonts w:ascii="Times New Roman" w:hAnsi="Times New Roman" w:cs="Times New Roman"/>
          <w:sz w:val="24"/>
          <w:szCs w:val="24"/>
        </w:rPr>
        <w:tab/>
      </w:r>
      <w:r w:rsidRPr="00983ECA">
        <w:rPr>
          <w:rFonts w:ascii="Times New Roman" w:hAnsi="Times New Roman" w:cs="Times New Roman"/>
          <w:sz w:val="24"/>
          <w:szCs w:val="24"/>
        </w:rPr>
        <w:tab/>
      </w:r>
      <w:r w:rsidRPr="00983ECA">
        <w:rPr>
          <w:rFonts w:ascii="Times New Roman" w:hAnsi="Times New Roman" w:cs="Times New Roman"/>
          <w:sz w:val="24"/>
          <w:szCs w:val="24"/>
        </w:rPr>
        <w:tab/>
      </w:r>
      <w:r w:rsidRPr="00983ECA">
        <w:rPr>
          <w:rFonts w:ascii="Times New Roman" w:hAnsi="Times New Roman" w:cs="Times New Roman"/>
          <w:sz w:val="24"/>
          <w:szCs w:val="24"/>
        </w:rPr>
        <w:tab/>
      </w:r>
      <w:r w:rsidRPr="00983ECA">
        <w:rPr>
          <w:rFonts w:ascii="Times New Roman" w:hAnsi="Times New Roman" w:cs="Times New Roman"/>
          <w:sz w:val="24"/>
          <w:szCs w:val="24"/>
        </w:rPr>
        <w:tab/>
      </w:r>
      <w:r w:rsidRPr="00983ECA">
        <w:rPr>
          <w:rFonts w:ascii="Times New Roman" w:hAnsi="Times New Roman" w:cs="Times New Roman"/>
          <w:sz w:val="24"/>
          <w:szCs w:val="24"/>
        </w:rPr>
        <w:tab/>
      </w:r>
      <w:r w:rsidRPr="00983ECA">
        <w:rPr>
          <w:rFonts w:ascii="Times New Roman" w:hAnsi="Times New Roman" w:cs="Times New Roman"/>
          <w:sz w:val="24"/>
          <w:szCs w:val="24"/>
        </w:rPr>
        <w:tab/>
      </w:r>
      <w:r w:rsidRPr="00983ECA">
        <w:rPr>
          <w:rFonts w:ascii="Times New Roman" w:hAnsi="Times New Roman" w:cs="Times New Roman"/>
          <w:sz w:val="24"/>
          <w:szCs w:val="24"/>
        </w:rPr>
        <w:tab/>
      </w:r>
      <w:r w:rsidRPr="00983ECA">
        <w:rPr>
          <w:rFonts w:ascii="Times New Roman" w:hAnsi="Times New Roman" w:cs="Times New Roman"/>
          <w:sz w:val="24"/>
          <w:szCs w:val="24"/>
        </w:rPr>
        <w:tab/>
        <w:t xml:space="preserve">А.В. </w:t>
      </w:r>
      <w:proofErr w:type="spellStart"/>
      <w:r w:rsidRPr="00983ECA">
        <w:rPr>
          <w:rFonts w:ascii="Times New Roman" w:hAnsi="Times New Roman" w:cs="Times New Roman"/>
          <w:sz w:val="24"/>
          <w:szCs w:val="24"/>
        </w:rPr>
        <w:t>Кунакбаева</w:t>
      </w:r>
      <w:proofErr w:type="spellEnd"/>
    </w:p>
    <w:p w14:paraId="2F30841C" w14:textId="3437E6BA" w:rsidR="002C20C7" w:rsidRPr="009E42AF" w:rsidRDefault="002C20C7" w:rsidP="00B940C5">
      <w:pPr>
        <w:pStyle w:val="ConsPlusNormal"/>
        <w:rPr>
          <w:rFonts w:ascii="Times New Roman" w:hAnsi="Times New Roman" w:cs="Times New Roman"/>
          <w:color w:val="FF0000"/>
        </w:rPr>
      </w:pPr>
    </w:p>
    <w:sectPr w:rsidR="002C20C7" w:rsidRPr="009E42AF" w:rsidSect="00021B0C">
      <w:pgSz w:w="16838" w:h="11905" w:orient="landscape"/>
      <w:pgMar w:top="1418"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altName w:val="Arial"/>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3" w15:restartNumberingAfterBreak="0">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D19DF"/>
    <w:multiLevelType w:val="hybridMultilevel"/>
    <w:tmpl w:val="42089760"/>
    <w:lvl w:ilvl="0" w:tplc="A888DF7A">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7635B2"/>
    <w:multiLevelType w:val="hybridMultilevel"/>
    <w:tmpl w:val="FF0E5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15:restartNumberingAfterBreak="0">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8" w15:restartNumberingAfterBreak="0">
    <w:nsid w:val="3A895F8B"/>
    <w:multiLevelType w:val="hybridMultilevel"/>
    <w:tmpl w:val="58D8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15:restartNumberingAfterBreak="0">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21" w15:restartNumberingAfterBreak="0">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3" w15:restartNumberingAfterBreak="0">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4" w15:restartNumberingAfterBreak="0">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30" w15:restartNumberingAfterBreak="0">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F060B38"/>
    <w:multiLevelType w:val="hybridMultilevel"/>
    <w:tmpl w:val="D7FEA770"/>
    <w:lvl w:ilvl="0" w:tplc="FB3E43A4">
      <w:start w:val="1"/>
      <w:numFmt w:val="decimal"/>
      <w:lvlText w:val="%1."/>
      <w:lvlJc w:val="left"/>
      <w:pPr>
        <w:ind w:left="3053" w:hanging="360"/>
      </w:pPr>
      <w:rPr>
        <w:rFonts w:ascii="Times New Roman" w:eastAsiaTheme="minorHAnsi" w:hAnsi="Times New Roman" w:cs="Times New Roman"/>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2" w15:restartNumberingAfterBreak="0">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6" w15:restartNumberingAfterBreak="0">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37" w15:restartNumberingAfterBreak="0">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1"/>
  </w:num>
  <w:num w:numId="4">
    <w:abstractNumId w:val="20"/>
  </w:num>
  <w:num w:numId="5">
    <w:abstractNumId w:val="15"/>
  </w:num>
  <w:num w:numId="6">
    <w:abstractNumId w:val="8"/>
  </w:num>
  <w:num w:numId="7">
    <w:abstractNumId w:val="4"/>
  </w:num>
  <w:num w:numId="8">
    <w:abstractNumId w:val="28"/>
  </w:num>
  <w:num w:numId="9">
    <w:abstractNumId w:val="17"/>
  </w:num>
  <w:num w:numId="10">
    <w:abstractNumId w:val="29"/>
  </w:num>
  <w:num w:numId="11">
    <w:abstractNumId w:val="12"/>
  </w:num>
  <w:num w:numId="12">
    <w:abstractNumId w:val="37"/>
  </w:num>
  <w:num w:numId="13">
    <w:abstractNumId w:val="23"/>
  </w:num>
  <w:num w:numId="14">
    <w:abstractNumId w:val="10"/>
  </w:num>
  <w:num w:numId="15">
    <w:abstractNumId w:val="35"/>
  </w:num>
  <w:num w:numId="16">
    <w:abstractNumId w:val="2"/>
  </w:num>
  <w:num w:numId="17">
    <w:abstractNumId w:val="3"/>
  </w:num>
  <w:num w:numId="18">
    <w:abstractNumId w:val="5"/>
  </w:num>
  <w:num w:numId="19">
    <w:abstractNumId w:val="30"/>
  </w:num>
  <w:num w:numId="20">
    <w:abstractNumId w:val="27"/>
  </w:num>
  <w:num w:numId="21">
    <w:abstractNumId w:val="11"/>
  </w:num>
  <w:num w:numId="22">
    <w:abstractNumId w:val="33"/>
  </w:num>
  <w:num w:numId="23">
    <w:abstractNumId w:val="19"/>
  </w:num>
  <w:num w:numId="24">
    <w:abstractNumId w:val="26"/>
  </w:num>
  <w:num w:numId="25">
    <w:abstractNumId w:val="25"/>
  </w:num>
  <w:num w:numId="26">
    <w:abstractNumId w:val="13"/>
  </w:num>
  <w:num w:numId="27">
    <w:abstractNumId w:val="34"/>
  </w:num>
  <w:num w:numId="28">
    <w:abstractNumId w:val="32"/>
  </w:num>
  <w:num w:numId="29">
    <w:abstractNumId w:val="36"/>
  </w:num>
  <w:num w:numId="30">
    <w:abstractNumId w:val="24"/>
  </w:num>
  <w:num w:numId="31">
    <w:abstractNumId w:val="16"/>
  </w:num>
  <w:num w:numId="32">
    <w:abstractNumId w:val="21"/>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7"/>
  </w:num>
  <w:num w:numId="37">
    <w:abstractNumId w:val="31"/>
  </w:num>
  <w:num w:numId="38">
    <w:abstractNumId w:val="18"/>
  </w:num>
  <w:num w:numId="39">
    <w:abstractNumId w:val="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7"/>
    <w:rsid w:val="000001E1"/>
    <w:rsid w:val="0000774F"/>
    <w:rsid w:val="00021B0C"/>
    <w:rsid w:val="0002776D"/>
    <w:rsid w:val="00034F47"/>
    <w:rsid w:val="00042E14"/>
    <w:rsid w:val="00057578"/>
    <w:rsid w:val="00093BB9"/>
    <w:rsid w:val="001723CE"/>
    <w:rsid w:val="00172429"/>
    <w:rsid w:val="00186B55"/>
    <w:rsid w:val="001C0BC1"/>
    <w:rsid w:val="001D1377"/>
    <w:rsid w:val="001E4E43"/>
    <w:rsid w:val="001F307C"/>
    <w:rsid w:val="00212959"/>
    <w:rsid w:val="00216A75"/>
    <w:rsid w:val="002238CC"/>
    <w:rsid w:val="00231833"/>
    <w:rsid w:val="00241610"/>
    <w:rsid w:val="00242E35"/>
    <w:rsid w:val="002523F7"/>
    <w:rsid w:val="00267E3F"/>
    <w:rsid w:val="00271555"/>
    <w:rsid w:val="00283F67"/>
    <w:rsid w:val="00286BE9"/>
    <w:rsid w:val="00291A5C"/>
    <w:rsid w:val="002A1723"/>
    <w:rsid w:val="002C20C7"/>
    <w:rsid w:val="002C6222"/>
    <w:rsid w:val="002D1EBB"/>
    <w:rsid w:val="002E5AB2"/>
    <w:rsid w:val="002E64F5"/>
    <w:rsid w:val="00301F3E"/>
    <w:rsid w:val="00315239"/>
    <w:rsid w:val="003245F0"/>
    <w:rsid w:val="00330E57"/>
    <w:rsid w:val="00352025"/>
    <w:rsid w:val="00357050"/>
    <w:rsid w:val="00366322"/>
    <w:rsid w:val="0037355A"/>
    <w:rsid w:val="00380503"/>
    <w:rsid w:val="00384350"/>
    <w:rsid w:val="003907F4"/>
    <w:rsid w:val="003C19BF"/>
    <w:rsid w:val="003E211E"/>
    <w:rsid w:val="00415F45"/>
    <w:rsid w:val="00427B24"/>
    <w:rsid w:val="00427F82"/>
    <w:rsid w:val="00442C37"/>
    <w:rsid w:val="004529F9"/>
    <w:rsid w:val="004530CB"/>
    <w:rsid w:val="00465B00"/>
    <w:rsid w:val="004B05C0"/>
    <w:rsid w:val="004C69BB"/>
    <w:rsid w:val="004D1C53"/>
    <w:rsid w:val="00504854"/>
    <w:rsid w:val="005068B8"/>
    <w:rsid w:val="00532256"/>
    <w:rsid w:val="00533FD0"/>
    <w:rsid w:val="005579AC"/>
    <w:rsid w:val="005615CA"/>
    <w:rsid w:val="0056322D"/>
    <w:rsid w:val="005709AE"/>
    <w:rsid w:val="00570CF7"/>
    <w:rsid w:val="00573068"/>
    <w:rsid w:val="005979CB"/>
    <w:rsid w:val="005B0CAC"/>
    <w:rsid w:val="005B0FF2"/>
    <w:rsid w:val="005D10D1"/>
    <w:rsid w:val="005D6797"/>
    <w:rsid w:val="00604809"/>
    <w:rsid w:val="006222DC"/>
    <w:rsid w:val="006449C0"/>
    <w:rsid w:val="00663AC9"/>
    <w:rsid w:val="0067182A"/>
    <w:rsid w:val="006730BD"/>
    <w:rsid w:val="0068172C"/>
    <w:rsid w:val="006C0378"/>
    <w:rsid w:val="006C1474"/>
    <w:rsid w:val="006D1BC3"/>
    <w:rsid w:val="006E1191"/>
    <w:rsid w:val="006E2C1E"/>
    <w:rsid w:val="006F1BAA"/>
    <w:rsid w:val="007115F6"/>
    <w:rsid w:val="00713267"/>
    <w:rsid w:val="00716DD9"/>
    <w:rsid w:val="00725026"/>
    <w:rsid w:val="00763BAA"/>
    <w:rsid w:val="00777400"/>
    <w:rsid w:val="007B73FE"/>
    <w:rsid w:val="007D4C55"/>
    <w:rsid w:val="007E4B25"/>
    <w:rsid w:val="00805CC8"/>
    <w:rsid w:val="0084322B"/>
    <w:rsid w:val="008502DB"/>
    <w:rsid w:val="0086748E"/>
    <w:rsid w:val="008747E5"/>
    <w:rsid w:val="00875DD9"/>
    <w:rsid w:val="00883CDE"/>
    <w:rsid w:val="00894899"/>
    <w:rsid w:val="00896B59"/>
    <w:rsid w:val="008A21A4"/>
    <w:rsid w:val="008C4825"/>
    <w:rsid w:val="008D2FD0"/>
    <w:rsid w:val="008E7C05"/>
    <w:rsid w:val="008E7DDC"/>
    <w:rsid w:val="009074AB"/>
    <w:rsid w:val="00907675"/>
    <w:rsid w:val="00915536"/>
    <w:rsid w:val="009507E9"/>
    <w:rsid w:val="0095374B"/>
    <w:rsid w:val="009539A9"/>
    <w:rsid w:val="00954213"/>
    <w:rsid w:val="0095771B"/>
    <w:rsid w:val="00961FD1"/>
    <w:rsid w:val="009644A2"/>
    <w:rsid w:val="00980382"/>
    <w:rsid w:val="00982A54"/>
    <w:rsid w:val="00983ECA"/>
    <w:rsid w:val="00986602"/>
    <w:rsid w:val="00994826"/>
    <w:rsid w:val="009D1EB5"/>
    <w:rsid w:val="009D7791"/>
    <w:rsid w:val="009E0F99"/>
    <w:rsid w:val="009E42AF"/>
    <w:rsid w:val="009F2F89"/>
    <w:rsid w:val="009F3655"/>
    <w:rsid w:val="00A11D59"/>
    <w:rsid w:val="00A148E3"/>
    <w:rsid w:val="00A30FE2"/>
    <w:rsid w:val="00A46B83"/>
    <w:rsid w:val="00A85A3D"/>
    <w:rsid w:val="00AA0DD4"/>
    <w:rsid w:val="00AA54F4"/>
    <w:rsid w:val="00AC72AA"/>
    <w:rsid w:val="00AD31B8"/>
    <w:rsid w:val="00AD3FBA"/>
    <w:rsid w:val="00AD7635"/>
    <w:rsid w:val="00AE413F"/>
    <w:rsid w:val="00B007D2"/>
    <w:rsid w:val="00B041D3"/>
    <w:rsid w:val="00B04CC0"/>
    <w:rsid w:val="00B2068A"/>
    <w:rsid w:val="00B208B6"/>
    <w:rsid w:val="00B261B4"/>
    <w:rsid w:val="00B419A7"/>
    <w:rsid w:val="00B758BD"/>
    <w:rsid w:val="00B8480D"/>
    <w:rsid w:val="00B8500A"/>
    <w:rsid w:val="00B940C5"/>
    <w:rsid w:val="00B97CEA"/>
    <w:rsid w:val="00BA0638"/>
    <w:rsid w:val="00BA64D9"/>
    <w:rsid w:val="00C1143B"/>
    <w:rsid w:val="00C32193"/>
    <w:rsid w:val="00C34EEB"/>
    <w:rsid w:val="00C379B5"/>
    <w:rsid w:val="00C507D1"/>
    <w:rsid w:val="00C61E24"/>
    <w:rsid w:val="00C70B29"/>
    <w:rsid w:val="00C71B8C"/>
    <w:rsid w:val="00C7226C"/>
    <w:rsid w:val="00C824D6"/>
    <w:rsid w:val="00CB34C2"/>
    <w:rsid w:val="00CF6260"/>
    <w:rsid w:val="00D100BE"/>
    <w:rsid w:val="00D27082"/>
    <w:rsid w:val="00D2770C"/>
    <w:rsid w:val="00D36AFA"/>
    <w:rsid w:val="00D41D99"/>
    <w:rsid w:val="00D57185"/>
    <w:rsid w:val="00D6293A"/>
    <w:rsid w:val="00D66BE4"/>
    <w:rsid w:val="00D81288"/>
    <w:rsid w:val="00DA324B"/>
    <w:rsid w:val="00DE32EE"/>
    <w:rsid w:val="00DE6CA5"/>
    <w:rsid w:val="00E105EF"/>
    <w:rsid w:val="00E228A1"/>
    <w:rsid w:val="00E37B76"/>
    <w:rsid w:val="00E75ADA"/>
    <w:rsid w:val="00EB4421"/>
    <w:rsid w:val="00EC410F"/>
    <w:rsid w:val="00F05F8C"/>
    <w:rsid w:val="00F12357"/>
    <w:rsid w:val="00F34F11"/>
    <w:rsid w:val="00F43FBF"/>
    <w:rsid w:val="00F46BC5"/>
    <w:rsid w:val="00F63BC0"/>
    <w:rsid w:val="00FA1D01"/>
    <w:rsid w:val="00FC2AD0"/>
    <w:rsid w:val="00FC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0754"/>
  <w15:chartTrackingRefBased/>
  <w15:docId w15:val="{125D676D-F8C9-4497-BD6E-6D7A03DE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1F3E"/>
  </w:style>
  <w:style w:type="paragraph" w:styleId="1">
    <w:name w:val="heading 1"/>
    <w:basedOn w:val="a0"/>
    <w:next w:val="a0"/>
    <w:link w:val="10"/>
    <w:qFormat/>
    <w:rsid w:val="00C32193"/>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0"/>
    <w:next w:val="a0"/>
    <w:link w:val="20"/>
    <w:qFormat/>
    <w:rsid w:val="00986602"/>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A148E3"/>
    <w:pPr>
      <w:keepNext/>
      <w:numPr>
        <w:ilvl w:val="2"/>
        <w:numId w:val="2"/>
      </w:numPr>
      <w:suppressAutoHyphen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basedOn w:val="3"/>
    <w:next w:val="a0"/>
    <w:link w:val="40"/>
    <w:qFormat/>
    <w:rsid w:val="00A148E3"/>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C32193"/>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D100BE"/>
    <w:rPr>
      <w:color w:val="0563C1" w:themeColor="hyperlink"/>
      <w:u w:val="single"/>
    </w:rPr>
  </w:style>
  <w:style w:type="paragraph" w:customStyle="1" w:styleId="ConsPlusNormal">
    <w:name w:val="ConsPlusNormal"/>
    <w:link w:val="ConsPlusNormal0"/>
    <w:rsid w:val="002C2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C20C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1"/>
    <w:link w:val="1"/>
    <w:uiPriority w:val="99"/>
    <w:rsid w:val="00C32193"/>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semiHidden/>
    <w:rsid w:val="00C32193"/>
    <w:rPr>
      <w:rFonts w:ascii="Calibri" w:eastAsia="Times New Roman" w:hAnsi="Calibri" w:cs="Times New Roman"/>
      <w:b/>
      <w:bCs/>
      <w:i/>
      <w:iCs/>
      <w:sz w:val="26"/>
      <w:szCs w:val="26"/>
      <w:lang w:eastAsia="ar-SA"/>
    </w:rPr>
  </w:style>
  <w:style w:type="character" w:customStyle="1" w:styleId="ConsPlusNormal0">
    <w:name w:val="ConsPlusNormal Знак"/>
    <w:link w:val="ConsPlusNormal"/>
    <w:locked/>
    <w:rsid w:val="00C32193"/>
    <w:rPr>
      <w:rFonts w:ascii="Calibri" w:eastAsia="Times New Roman" w:hAnsi="Calibri" w:cs="Calibri"/>
      <w:szCs w:val="20"/>
      <w:lang w:eastAsia="ru-RU"/>
    </w:rPr>
  </w:style>
  <w:style w:type="paragraph" w:customStyle="1" w:styleId="11">
    <w:name w:val="Абзац списка1"/>
    <w:basedOn w:val="a0"/>
    <w:rsid w:val="00C32193"/>
    <w:pPr>
      <w:suppressAutoHyphens/>
      <w:spacing w:after="0" w:line="240" w:lineRule="auto"/>
      <w:ind w:left="720"/>
    </w:pPr>
    <w:rPr>
      <w:rFonts w:ascii="Times New Roman" w:eastAsia="Calibri" w:hAnsi="Times New Roman" w:cs="Times New Roman"/>
      <w:sz w:val="20"/>
      <w:szCs w:val="20"/>
      <w:lang w:eastAsia="ar-SA"/>
    </w:rPr>
  </w:style>
  <w:style w:type="paragraph" w:styleId="a5">
    <w:name w:val="Balloon Text"/>
    <w:basedOn w:val="a0"/>
    <w:link w:val="a6"/>
    <w:unhideWhenUsed/>
    <w:rsid w:val="009E0F99"/>
    <w:pPr>
      <w:spacing w:after="0" w:line="240" w:lineRule="auto"/>
    </w:pPr>
    <w:rPr>
      <w:rFonts w:ascii="Segoe UI" w:hAnsi="Segoe UI" w:cs="Segoe UI"/>
      <w:sz w:val="18"/>
      <w:szCs w:val="18"/>
    </w:rPr>
  </w:style>
  <w:style w:type="character" w:customStyle="1" w:styleId="a6">
    <w:name w:val="Текст выноски Знак"/>
    <w:basedOn w:val="a1"/>
    <w:link w:val="a5"/>
    <w:rsid w:val="009E0F99"/>
    <w:rPr>
      <w:rFonts w:ascii="Segoe UI" w:hAnsi="Segoe UI" w:cs="Segoe UI"/>
      <w:sz w:val="18"/>
      <w:szCs w:val="18"/>
    </w:rPr>
  </w:style>
  <w:style w:type="paragraph" w:customStyle="1" w:styleId="21">
    <w:name w:val="Абзац списка2"/>
    <w:basedOn w:val="a0"/>
    <w:rsid w:val="00F12357"/>
    <w:pPr>
      <w:suppressAutoHyphens/>
      <w:spacing w:after="0" w:line="240" w:lineRule="auto"/>
      <w:ind w:left="720"/>
    </w:pPr>
    <w:rPr>
      <w:rFonts w:ascii="Times New Roman" w:eastAsia="Calibri" w:hAnsi="Times New Roman" w:cs="Times New Roman"/>
      <w:sz w:val="20"/>
      <w:szCs w:val="20"/>
      <w:lang w:eastAsia="ar-SA"/>
    </w:rPr>
  </w:style>
  <w:style w:type="paragraph" w:customStyle="1" w:styleId="22">
    <w:name w:val="Основной текст2"/>
    <w:basedOn w:val="a0"/>
    <w:link w:val="a7"/>
    <w:rsid w:val="00231833"/>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a7">
    <w:name w:val="Основной текст_"/>
    <w:link w:val="22"/>
    <w:rsid w:val="00231833"/>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23183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23183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23183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75pt2pt">
    <w:name w:val="Основной текст + Franklin Gothic Heavy;7;5 pt;Интервал 2 pt"/>
    <w:rsid w:val="00231833"/>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20">
    <w:name w:val="Заголовок 2 Знак"/>
    <w:basedOn w:val="a1"/>
    <w:link w:val="2"/>
    <w:rsid w:val="0098660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A148E3"/>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A148E3"/>
    <w:rPr>
      <w:rFonts w:ascii="Arial" w:eastAsia="Times New Roman" w:hAnsi="Arial" w:cs="Times New Roman"/>
      <w:sz w:val="24"/>
      <w:szCs w:val="24"/>
      <w:lang w:val="x-none" w:eastAsia="x-none"/>
    </w:rPr>
  </w:style>
  <w:style w:type="character" w:customStyle="1" w:styleId="12">
    <w:name w:val="Основной шрифт абзаца1"/>
    <w:rsid w:val="00A148E3"/>
  </w:style>
  <w:style w:type="character" w:customStyle="1" w:styleId="a8">
    <w:name w:val="Символ нумерации"/>
    <w:rsid w:val="00A148E3"/>
  </w:style>
  <w:style w:type="paragraph" w:styleId="a9">
    <w:name w:val="Title"/>
    <w:basedOn w:val="a0"/>
    <w:next w:val="aa"/>
    <w:link w:val="ab"/>
    <w:rsid w:val="00A148E3"/>
    <w:pPr>
      <w:keepNext/>
      <w:widowControl w:val="0"/>
      <w:suppressAutoHyphens/>
      <w:spacing w:before="240" w:after="120" w:line="240" w:lineRule="auto"/>
    </w:pPr>
    <w:rPr>
      <w:rFonts w:ascii="Arial" w:eastAsia="Lucida Sans Unicode" w:hAnsi="Arial" w:cs="Tahoma"/>
      <w:sz w:val="28"/>
      <w:szCs w:val="28"/>
      <w:lang w:eastAsia="ar-SA"/>
    </w:rPr>
  </w:style>
  <w:style w:type="character" w:customStyle="1" w:styleId="ab">
    <w:name w:val="Заголовок Знак"/>
    <w:basedOn w:val="a1"/>
    <w:link w:val="a9"/>
    <w:rsid w:val="00A148E3"/>
    <w:rPr>
      <w:rFonts w:ascii="Arial" w:eastAsia="Lucida Sans Unicode" w:hAnsi="Arial" w:cs="Tahoma"/>
      <w:sz w:val="28"/>
      <w:szCs w:val="28"/>
      <w:lang w:eastAsia="ar-SA"/>
    </w:rPr>
  </w:style>
  <w:style w:type="paragraph" w:styleId="aa">
    <w:name w:val="Body Text"/>
    <w:aliases w:val="Основной текст1,Основной текст Знак Знак,bt"/>
    <w:basedOn w:val="a0"/>
    <w:link w:val="ac"/>
    <w:rsid w:val="00A148E3"/>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aliases w:val="Основной текст1 Знак,Основной текст Знак Знак Знак,bt Знак"/>
    <w:basedOn w:val="a1"/>
    <w:link w:val="aa"/>
    <w:rsid w:val="00A148E3"/>
    <w:rPr>
      <w:rFonts w:ascii="Times New Roman" w:eastAsia="Times New Roman" w:hAnsi="Times New Roman" w:cs="Times New Roman"/>
      <w:sz w:val="20"/>
      <w:szCs w:val="20"/>
      <w:lang w:eastAsia="ar-SA"/>
    </w:rPr>
  </w:style>
  <w:style w:type="paragraph" w:styleId="ad">
    <w:name w:val="List"/>
    <w:basedOn w:val="aa"/>
    <w:rsid w:val="00A148E3"/>
    <w:rPr>
      <w:rFonts w:ascii="Arial" w:hAnsi="Arial" w:cs="Tahoma"/>
    </w:rPr>
  </w:style>
  <w:style w:type="paragraph" w:customStyle="1" w:styleId="13">
    <w:name w:val="Название1"/>
    <w:basedOn w:val="a0"/>
    <w:rsid w:val="00A148E3"/>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0"/>
    <w:rsid w:val="00A148E3"/>
    <w:pPr>
      <w:widowControl w:val="0"/>
      <w:suppressLineNumbers/>
      <w:suppressAutoHyphens/>
      <w:spacing w:after="0" w:line="240" w:lineRule="auto"/>
    </w:pPr>
    <w:rPr>
      <w:rFonts w:ascii="Arial" w:eastAsia="Times New Roman" w:hAnsi="Arial" w:cs="Tahoma"/>
      <w:sz w:val="20"/>
      <w:szCs w:val="20"/>
      <w:lang w:eastAsia="ar-SA"/>
    </w:rPr>
  </w:style>
  <w:style w:type="paragraph" w:styleId="ae">
    <w:name w:val="header"/>
    <w:basedOn w:val="a0"/>
    <w:link w:val="af"/>
    <w:rsid w:val="00A148E3"/>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basedOn w:val="a1"/>
    <w:link w:val="ae"/>
    <w:rsid w:val="00A148E3"/>
    <w:rPr>
      <w:rFonts w:ascii="Times New Roman" w:eastAsia="Times New Roman" w:hAnsi="Times New Roman" w:cs="Times New Roman"/>
      <w:sz w:val="20"/>
      <w:szCs w:val="20"/>
      <w:lang w:eastAsia="ar-SA"/>
    </w:rPr>
  </w:style>
  <w:style w:type="paragraph" w:customStyle="1" w:styleId="af0">
    <w:name w:val="Содержимое врезки"/>
    <w:basedOn w:val="aa"/>
    <w:rsid w:val="00A148E3"/>
  </w:style>
  <w:style w:type="paragraph" w:customStyle="1" w:styleId="af1">
    <w:name w:val="Содержимое таблицы"/>
    <w:basedOn w:val="a0"/>
    <w:rsid w:val="00A148E3"/>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A148E3"/>
    <w:pPr>
      <w:jc w:val="center"/>
    </w:pPr>
    <w:rPr>
      <w:b/>
      <w:bCs/>
    </w:rPr>
  </w:style>
  <w:style w:type="character" w:styleId="af3">
    <w:name w:val="page number"/>
    <w:basedOn w:val="a1"/>
    <w:rsid w:val="00A148E3"/>
  </w:style>
  <w:style w:type="paragraph" w:styleId="31">
    <w:name w:val="Body Text 3"/>
    <w:basedOn w:val="a0"/>
    <w:link w:val="32"/>
    <w:rsid w:val="00A148E3"/>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1"/>
    <w:link w:val="31"/>
    <w:rsid w:val="00A148E3"/>
    <w:rPr>
      <w:rFonts w:ascii="Times New Roman" w:eastAsia="Times New Roman" w:hAnsi="Times New Roman" w:cs="Times New Roman"/>
      <w:sz w:val="16"/>
      <w:szCs w:val="16"/>
      <w:lang w:val="x-none" w:eastAsia="ar-SA"/>
    </w:rPr>
  </w:style>
  <w:style w:type="character" w:customStyle="1" w:styleId="apple-converted-space">
    <w:name w:val="apple-converted-space"/>
    <w:basedOn w:val="a1"/>
    <w:rsid w:val="00A148E3"/>
  </w:style>
  <w:style w:type="paragraph" w:customStyle="1" w:styleId="ConsPlusCell">
    <w:name w:val="ConsPlusCell"/>
    <w:rsid w:val="00A148E3"/>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0"/>
    <w:link w:val="af5"/>
    <w:uiPriority w:val="34"/>
    <w:qFormat/>
    <w:rsid w:val="00A148E3"/>
    <w:pPr>
      <w:spacing w:after="0" w:line="240" w:lineRule="auto"/>
      <w:ind w:left="708"/>
    </w:pPr>
    <w:rPr>
      <w:rFonts w:ascii="Times New Roman" w:eastAsia="Times New Roman" w:hAnsi="Times New Roman" w:cs="Times New Roman"/>
      <w:sz w:val="24"/>
      <w:szCs w:val="24"/>
      <w:lang w:eastAsia="ru-RU"/>
    </w:rPr>
  </w:style>
  <w:style w:type="character" w:customStyle="1" w:styleId="af5">
    <w:name w:val="Абзац списка Знак"/>
    <w:link w:val="af4"/>
    <w:locked/>
    <w:rsid w:val="00A148E3"/>
    <w:rPr>
      <w:rFonts w:ascii="Times New Roman" w:eastAsia="Times New Roman" w:hAnsi="Times New Roman" w:cs="Times New Roman"/>
      <w:sz w:val="24"/>
      <w:szCs w:val="24"/>
      <w:lang w:eastAsia="ru-RU"/>
    </w:rPr>
  </w:style>
  <w:style w:type="paragraph" w:customStyle="1" w:styleId="ConsPlusNonformat">
    <w:name w:val="ConsPlusNonformat"/>
    <w:rsid w:val="00A148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Цветовое выделение"/>
    <w:rsid w:val="00A148E3"/>
    <w:rPr>
      <w:b/>
      <w:bCs/>
      <w:color w:val="26282F"/>
      <w:sz w:val="26"/>
      <w:szCs w:val="26"/>
    </w:rPr>
  </w:style>
  <w:style w:type="paragraph" w:customStyle="1" w:styleId="af7">
    <w:name w:val="Нормальный (таблица)"/>
    <w:basedOn w:val="a0"/>
    <w:next w:val="a0"/>
    <w:rsid w:val="00A148E3"/>
    <w:pPr>
      <w:widowControl w:val="0"/>
      <w:autoSpaceDE w:val="0"/>
      <w:autoSpaceDN w:val="0"/>
      <w:adjustRightInd w:val="0"/>
      <w:spacing w:after="0" w:line="240" w:lineRule="auto"/>
      <w:jc w:val="both"/>
    </w:pPr>
    <w:rPr>
      <w:rFonts w:ascii="Arial" w:eastAsia="SimSun" w:hAnsi="Arial" w:cs="Times New Roman"/>
      <w:sz w:val="24"/>
      <w:szCs w:val="24"/>
      <w:lang w:eastAsia="zh-CN"/>
    </w:rPr>
  </w:style>
  <w:style w:type="paragraph" w:customStyle="1" w:styleId="af8">
    <w:name w:val="Знак"/>
    <w:basedOn w:val="a0"/>
    <w:rsid w:val="00A148E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9">
    <w:name w:val="Гипертекстовая ссылка"/>
    <w:rsid w:val="00A148E3"/>
    <w:rPr>
      <w:b/>
      <w:bCs/>
      <w:color w:val="106BBE"/>
      <w:sz w:val="26"/>
      <w:szCs w:val="26"/>
    </w:rPr>
  </w:style>
  <w:style w:type="character" w:customStyle="1" w:styleId="newsanounce1">
    <w:name w:val="news_anounce1"/>
    <w:rsid w:val="00A148E3"/>
    <w:rPr>
      <w:color w:val="000000"/>
    </w:rPr>
  </w:style>
  <w:style w:type="paragraph" w:styleId="HTML">
    <w:name w:val="HTML Preformatted"/>
    <w:basedOn w:val="a0"/>
    <w:link w:val="HTML0"/>
    <w:semiHidden/>
    <w:rsid w:val="00A14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A148E3"/>
    <w:rPr>
      <w:rFonts w:ascii="Courier New" w:eastAsia="Times New Roman" w:hAnsi="Courier New" w:cs="Times New Roman"/>
      <w:sz w:val="20"/>
      <w:szCs w:val="20"/>
      <w:lang w:val="x-none" w:eastAsia="x-none"/>
    </w:rPr>
  </w:style>
  <w:style w:type="paragraph" w:styleId="23">
    <w:name w:val="Body Text 2"/>
    <w:basedOn w:val="a0"/>
    <w:link w:val="24"/>
    <w:rsid w:val="00A148E3"/>
    <w:pPr>
      <w:spacing w:after="0" w:line="240" w:lineRule="auto"/>
      <w:jc w:val="center"/>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A148E3"/>
    <w:rPr>
      <w:rFonts w:ascii="Times New Roman" w:eastAsia="Times New Roman" w:hAnsi="Times New Roman" w:cs="Times New Roman"/>
      <w:sz w:val="24"/>
      <w:szCs w:val="24"/>
      <w:lang w:val="x-none" w:eastAsia="x-none"/>
    </w:rPr>
  </w:style>
  <w:style w:type="paragraph" w:styleId="afa">
    <w:name w:val="Body Text Indent"/>
    <w:basedOn w:val="a0"/>
    <w:link w:val="afb"/>
    <w:rsid w:val="00A148E3"/>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1"/>
    <w:link w:val="afa"/>
    <w:rsid w:val="00A148E3"/>
    <w:rPr>
      <w:rFonts w:ascii="Times New Roman" w:eastAsia="Times New Roman" w:hAnsi="Times New Roman" w:cs="Times New Roman"/>
      <w:sz w:val="24"/>
      <w:szCs w:val="24"/>
      <w:lang w:val="x-none" w:eastAsia="x-none"/>
    </w:rPr>
  </w:style>
  <w:style w:type="paragraph" w:customStyle="1" w:styleId="afc">
    <w:basedOn w:val="a0"/>
    <w:next w:val="afd"/>
    <w:link w:val="afe"/>
    <w:rsid w:val="00907675"/>
    <w:pPr>
      <w:spacing w:before="100" w:beforeAutospacing="1" w:after="100" w:afterAutospacing="1" w:line="240" w:lineRule="auto"/>
    </w:pPr>
    <w:rPr>
      <w:rFonts w:ascii="Verdana" w:eastAsia="Times New Roman" w:hAnsi="Verdana" w:cs="Times New Roman"/>
      <w:sz w:val="20"/>
      <w:szCs w:val="20"/>
      <w:lang w:eastAsia="ru-RU"/>
    </w:rPr>
  </w:style>
  <w:style w:type="character" w:customStyle="1" w:styleId="afe">
    <w:name w:val="Название Знак"/>
    <w:link w:val="afc"/>
    <w:rsid w:val="00A148E3"/>
    <w:rPr>
      <w:rFonts w:ascii="Verdana" w:eastAsia="Times New Roman" w:hAnsi="Verdana" w:cs="Times New Roman"/>
      <w:sz w:val="20"/>
      <w:szCs w:val="20"/>
      <w:lang w:eastAsia="ru-RU"/>
    </w:rPr>
  </w:style>
  <w:style w:type="paragraph" w:customStyle="1" w:styleId="Default">
    <w:name w:val="Default"/>
    <w:rsid w:val="00A148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Таблицы (моноширинный)"/>
    <w:basedOn w:val="a0"/>
    <w:next w:val="a0"/>
    <w:rsid w:val="00A148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footer"/>
    <w:basedOn w:val="a0"/>
    <w:link w:val="aff1"/>
    <w:unhideWhenUsed/>
    <w:rsid w:val="00A148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1"/>
    <w:link w:val="aff0"/>
    <w:rsid w:val="00A148E3"/>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Знак Знак Знак Знак Знак Знак Знак Знак Знак Знак"/>
    <w:basedOn w:val="a0"/>
    <w:rsid w:val="00A148E3"/>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Знак Знак13"/>
    <w:locked/>
    <w:rsid w:val="00A148E3"/>
    <w:rPr>
      <w:sz w:val="24"/>
      <w:lang w:val="x-none" w:eastAsia="x-none" w:bidi="ar-SA"/>
    </w:rPr>
  </w:style>
  <w:style w:type="character" w:customStyle="1" w:styleId="9">
    <w:name w:val="Знак Знак9"/>
    <w:locked/>
    <w:rsid w:val="00A148E3"/>
    <w:rPr>
      <w:lang w:val="x-none" w:eastAsia="x-none" w:bidi="ar-SA"/>
    </w:rPr>
  </w:style>
  <w:style w:type="character" w:customStyle="1" w:styleId="8">
    <w:name w:val="Знак Знак8"/>
    <w:locked/>
    <w:rsid w:val="00A148E3"/>
    <w:rPr>
      <w:lang w:val="x-none" w:eastAsia="x-none" w:bidi="ar-SA"/>
    </w:rPr>
  </w:style>
  <w:style w:type="paragraph" w:styleId="aff3">
    <w:name w:val="caption"/>
    <w:basedOn w:val="a0"/>
    <w:next w:val="a0"/>
    <w:qFormat/>
    <w:rsid w:val="00A148E3"/>
    <w:pPr>
      <w:spacing w:after="0" w:line="240" w:lineRule="auto"/>
      <w:jc w:val="center"/>
    </w:pPr>
    <w:rPr>
      <w:rFonts w:ascii="Times New Roman" w:eastAsia="Times New Roman" w:hAnsi="Times New Roman" w:cs="Times New Roman"/>
      <w:b/>
      <w:sz w:val="40"/>
      <w:szCs w:val="20"/>
      <w:lang w:eastAsia="ru-RU"/>
    </w:rPr>
  </w:style>
  <w:style w:type="paragraph" w:customStyle="1" w:styleId="aff4">
    <w:name w:val="Знак"/>
    <w:basedOn w:val="a0"/>
    <w:rsid w:val="00A148E3"/>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paragraph" w:styleId="aff5">
    <w:name w:val="Document Map"/>
    <w:basedOn w:val="a0"/>
    <w:link w:val="aff6"/>
    <w:rsid w:val="00A148E3"/>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6">
    <w:name w:val="Схема документа Знак"/>
    <w:basedOn w:val="a1"/>
    <w:link w:val="aff5"/>
    <w:rsid w:val="00A148E3"/>
    <w:rPr>
      <w:rFonts w:ascii="Tahoma" w:eastAsia="Times New Roman" w:hAnsi="Tahoma" w:cs="Times New Roman"/>
      <w:sz w:val="20"/>
      <w:szCs w:val="20"/>
      <w:shd w:val="clear" w:color="auto" w:fill="000080"/>
      <w:lang w:val="x-none" w:eastAsia="x-none"/>
    </w:rPr>
  </w:style>
  <w:style w:type="paragraph" w:customStyle="1" w:styleId="aff7">
    <w:name w:val="Прижатый влево"/>
    <w:basedOn w:val="a0"/>
    <w:next w:val="a0"/>
    <w:rsid w:val="00A148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мментарий"/>
    <w:basedOn w:val="a0"/>
    <w:next w:val="a0"/>
    <w:rsid w:val="00A148E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0"/>
    <w:rsid w:val="00A148E3"/>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aff9">
    <w:name w:val="Заголовок своего сообщения"/>
    <w:rsid w:val="00A148E3"/>
    <w:rPr>
      <w:rFonts w:cs="Times New Roman"/>
      <w:b/>
      <w:bCs/>
      <w:color w:val="000080"/>
    </w:rPr>
  </w:style>
  <w:style w:type="character" w:styleId="affa">
    <w:name w:val="FollowedHyperlink"/>
    <w:rsid w:val="00A148E3"/>
    <w:rPr>
      <w:rFonts w:cs="Times New Roman"/>
      <w:color w:val="800080"/>
      <w:u w:val="single"/>
    </w:rPr>
  </w:style>
  <w:style w:type="paragraph" w:customStyle="1" w:styleId="xl63">
    <w:name w:val="xl63"/>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0"/>
    <w:rsid w:val="00A148E3"/>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0"/>
    <w:rsid w:val="00A148E3"/>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0"/>
    <w:rsid w:val="00A148E3"/>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0"/>
    <w:rsid w:val="00A148E3"/>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0"/>
    <w:rsid w:val="00A148E3"/>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0"/>
    <w:rsid w:val="00A148E3"/>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A148E3"/>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A148E3"/>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0"/>
    <w:rsid w:val="00A148E3"/>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0"/>
    <w:rsid w:val="00A148E3"/>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0"/>
    <w:rsid w:val="00A148E3"/>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A148E3"/>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0"/>
    <w:rsid w:val="00A148E3"/>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0"/>
    <w:rsid w:val="00A148E3"/>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0"/>
    <w:rsid w:val="00A148E3"/>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0"/>
    <w:rsid w:val="00A148E3"/>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0"/>
    <w:rsid w:val="00A148E3"/>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A148E3"/>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0"/>
    <w:rsid w:val="00A148E3"/>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0"/>
    <w:rsid w:val="00A148E3"/>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0"/>
    <w:rsid w:val="00A148E3"/>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0"/>
    <w:rsid w:val="00A148E3"/>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0"/>
    <w:rsid w:val="00A148E3"/>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0"/>
    <w:rsid w:val="00A148E3"/>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A148E3"/>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A148E3"/>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A148E3"/>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0"/>
    <w:rsid w:val="00A148E3"/>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A148E3"/>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0"/>
    <w:rsid w:val="00A148E3"/>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A148E3"/>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0"/>
    <w:rsid w:val="00A148E3"/>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0"/>
    <w:rsid w:val="00A148E3"/>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0"/>
    <w:rsid w:val="00A148E3"/>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0"/>
    <w:rsid w:val="00A148E3"/>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0"/>
    <w:rsid w:val="00A148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0"/>
    <w:rsid w:val="00A14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148E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A148E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A148E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A148E3"/>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0"/>
    <w:rsid w:val="00A148E3"/>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0"/>
    <w:rsid w:val="00A148E3"/>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0"/>
    <w:rsid w:val="00A148E3"/>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0"/>
    <w:rsid w:val="00A148E3"/>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148E3"/>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148E3"/>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148E3"/>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0"/>
    <w:rsid w:val="00A148E3"/>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0"/>
    <w:rsid w:val="00A148E3"/>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0"/>
    <w:rsid w:val="00A148E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0"/>
    <w:rsid w:val="00A148E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A148E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0"/>
    <w:rsid w:val="00A148E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0"/>
    <w:rsid w:val="00A148E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0"/>
    <w:rsid w:val="00A148E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0"/>
    <w:rsid w:val="00A148E3"/>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0"/>
    <w:rsid w:val="00A148E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0"/>
    <w:rsid w:val="00A14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0"/>
    <w:rsid w:val="00A14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0"/>
    <w:rsid w:val="00A148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0"/>
    <w:rsid w:val="00A148E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0"/>
    <w:rsid w:val="00A148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0"/>
    <w:rsid w:val="00A148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0"/>
    <w:rsid w:val="00A148E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0"/>
    <w:rsid w:val="00A148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0"/>
    <w:rsid w:val="00A14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0"/>
    <w:rsid w:val="00A148E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0"/>
    <w:rsid w:val="00A148E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0"/>
    <w:rsid w:val="00A148E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0"/>
    <w:rsid w:val="00A148E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0"/>
    <w:rsid w:val="00A148E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0"/>
    <w:rsid w:val="00A148E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0"/>
    <w:rsid w:val="00A148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0"/>
    <w:rsid w:val="00A148E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0"/>
    <w:rsid w:val="00A148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0"/>
    <w:rsid w:val="00A14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0"/>
    <w:rsid w:val="00A148E3"/>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0"/>
    <w:rsid w:val="00A148E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0"/>
    <w:rsid w:val="00A148E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0"/>
    <w:rsid w:val="00A14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0"/>
    <w:rsid w:val="00A148E3"/>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0"/>
    <w:rsid w:val="00A148E3"/>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0"/>
    <w:rsid w:val="00A148E3"/>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0"/>
    <w:rsid w:val="00A148E3"/>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0"/>
    <w:rsid w:val="00A148E3"/>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0"/>
    <w:rsid w:val="00A148E3"/>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0"/>
    <w:rsid w:val="00A148E3"/>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0"/>
    <w:rsid w:val="00A148E3"/>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0"/>
    <w:rsid w:val="00A148E3"/>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0"/>
    <w:rsid w:val="00A148E3"/>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0"/>
    <w:rsid w:val="00A148E3"/>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0"/>
    <w:rsid w:val="00A148E3"/>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0"/>
    <w:rsid w:val="00A148E3"/>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0"/>
    <w:rsid w:val="00A148E3"/>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0"/>
    <w:rsid w:val="00A148E3"/>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0"/>
    <w:rsid w:val="00A148E3"/>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0"/>
    <w:rsid w:val="00A148E3"/>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0"/>
    <w:rsid w:val="00A148E3"/>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0"/>
    <w:rsid w:val="00A148E3"/>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0"/>
    <w:rsid w:val="00A148E3"/>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0"/>
    <w:rsid w:val="00A148E3"/>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0"/>
    <w:rsid w:val="00A148E3"/>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0"/>
    <w:rsid w:val="00A148E3"/>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0"/>
    <w:rsid w:val="00A148E3"/>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0"/>
    <w:rsid w:val="00A148E3"/>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0"/>
    <w:rsid w:val="00A148E3"/>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0"/>
    <w:rsid w:val="00A148E3"/>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0"/>
    <w:rsid w:val="00A148E3"/>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0"/>
    <w:rsid w:val="00A148E3"/>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0"/>
    <w:rsid w:val="00A148E3"/>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0"/>
    <w:rsid w:val="00A148E3"/>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0"/>
    <w:rsid w:val="00A148E3"/>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0"/>
    <w:rsid w:val="00A148E3"/>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0"/>
    <w:rsid w:val="00A148E3"/>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0"/>
    <w:rsid w:val="00A148E3"/>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0"/>
    <w:rsid w:val="00A148E3"/>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0"/>
    <w:rsid w:val="00A148E3"/>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0"/>
    <w:rsid w:val="00A148E3"/>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0"/>
    <w:rsid w:val="00A148E3"/>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0"/>
    <w:rsid w:val="00A148E3"/>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0"/>
    <w:rsid w:val="00A148E3"/>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0"/>
    <w:rsid w:val="00A148E3"/>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ffb">
    <w:name w:val="Не вступил в силу"/>
    <w:rsid w:val="00A148E3"/>
    <w:rPr>
      <w:color w:val="000000"/>
      <w:shd w:val="clear" w:color="auto" w:fill="D8EDE8"/>
    </w:rPr>
  </w:style>
  <w:style w:type="paragraph" w:customStyle="1" w:styleId="affc">
    <w:name w:val="Информация об изменениях документа"/>
    <w:basedOn w:val="aff8"/>
    <w:next w:val="a0"/>
    <w:rsid w:val="00A148E3"/>
    <w:pPr>
      <w:widowControl/>
      <w:ind w:left="0"/>
    </w:pPr>
    <w:rPr>
      <w:color w:val="353842"/>
      <w:shd w:val="clear" w:color="auto" w:fill="F0F0F0"/>
    </w:rPr>
  </w:style>
  <w:style w:type="paragraph" w:customStyle="1" w:styleId="ConsNormal">
    <w:name w:val="ConsNormal"/>
    <w:rsid w:val="00A148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Основной текст Знак1"/>
    <w:basedOn w:val="a1"/>
    <w:rsid w:val="00A148E3"/>
  </w:style>
  <w:style w:type="paragraph" w:customStyle="1" w:styleId="affd">
    <w:name w:val="Обычный (паспорт)"/>
    <w:basedOn w:val="a0"/>
    <w:rsid w:val="00A148E3"/>
    <w:pPr>
      <w:spacing w:before="120" w:after="0" w:line="240" w:lineRule="auto"/>
      <w:jc w:val="both"/>
    </w:pPr>
    <w:rPr>
      <w:rFonts w:ascii="Times New Roman" w:eastAsia="Calibri" w:hAnsi="Times New Roman" w:cs="Times New Roman"/>
      <w:sz w:val="28"/>
      <w:szCs w:val="28"/>
      <w:lang w:eastAsia="ru-RU"/>
    </w:rPr>
  </w:style>
  <w:style w:type="paragraph" w:customStyle="1" w:styleId="table">
    <w:name w:val="table"/>
    <w:basedOn w:val="a0"/>
    <w:rsid w:val="00A14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A148E3"/>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A148E3"/>
    <w:rPr>
      <w:rFonts w:ascii="Times New Roman" w:eastAsia="Times New Roman" w:hAnsi="Times New Roman" w:cs="Times New Roman"/>
      <w:sz w:val="16"/>
      <w:szCs w:val="16"/>
      <w:lang w:val="x-none" w:eastAsia="x-none"/>
    </w:rPr>
  </w:style>
  <w:style w:type="paragraph" w:styleId="affe">
    <w:name w:val="footnote text"/>
    <w:basedOn w:val="a0"/>
    <w:link w:val="afff"/>
    <w:rsid w:val="00A148E3"/>
    <w:pPr>
      <w:widowControl w:val="0"/>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1"/>
    <w:link w:val="affe"/>
    <w:rsid w:val="00A148E3"/>
    <w:rPr>
      <w:rFonts w:ascii="Times New Roman" w:eastAsia="Times New Roman" w:hAnsi="Times New Roman" w:cs="Times New Roman"/>
      <w:sz w:val="20"/>
      <w:szCs w:val="20"/>
      <w:lang w:eastAsia="ru-RU"/>
    </w:rPr>
  </w:style>
  <w:style w:type="character" w:styleId="afff0">
    <w:name w:val="footnote reference"/>
    <w:rsid w:val="00A148E3"/>
    <w:rPr>
      <w:vertAlign w:val="superscript"/>
    </w:rPr>
  </w:style>
  <w:style w:type="character" w:customStyle="1" w:styleId="6">
    <w:name w:val="Знак Знак6"/>
    <w:rsid w:val="00A148E3"/>
    <w:rPr>
      <w:rFonts w:cs="Times New Roman"/>
      <w:sz w:val="24"/>
      <w:lang w:val="ru-RU" w:eastAsia="ru-RU" w:bidi="ar-SA"/>
    </w:rPr>
  </w:style>
  <w:style w:type="paragraph" w:styleId="afff1">
    <w:name w:val="annotation text"/>
    <w:basedOn w:val="a0"/>
    <w:link w:val="afff2"/>
    <w:rsid w:val="00A148E3"/>
    <w:pPr>
      <w:spacing w:after="0" w:line="240" w:lineRule="auto"/>
    </w:pPr>
    <w:rPr>
      <w:rFonts w:ascii="Times New Roman" w:eastAsia="Calibri" w:hAnsi="Times New Roman" w:cs="Times New Roman"/>
      <w:sz w:val="20"/>
      <w:szCs w:val="20"/>
      <w:lang w:val="x-none" w:eastAsia="x-none"/>
    </w:rPr>
  </w:style>
  <w:style w:type="character" w:customStyle="1" w:styleId="afff2">
    <w:name w:val="Текст примечания Знак"/>
    <w:basedOn w:val="a1"/>
    <w:link w:val="afff1"/>
    <w:rsid w:val="00A148E3"/>
    <w:rPr>
      <w:rFonts w:ascii="Times New Roman" w:eastAsia="Calibri" w:hAnsi="Times New Roman" w:cs="Times New Roman"/>
      <w:sz w:val="20"/>
      <w:szCs w:val="20"/>
      <w:lang w:val="x-none" w:eastAsia="x-none"/>
    </w:rPr>
  </w:style>
  <w:style w:type="paragraph" w:customStyle="1" w:styleId="16">
    <w:name w:val="Знак1"/>
    <w:basedOn w:val="a0"/>
    <w:rsid w:val="00A148E3"/>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0"/>
    <w:rsid w:val="00A148E3"/>
    <w:pPr>
      <w:spacing w:line="240" w:lineRule="exact"/>
    </w:pPr>
    <w:rPr>
      <w:rFonts w:ascii="Verdana" w:eastAsia="Calibri" w:hAnsi="Verdana" w:cs="Times New Roman"/>
      <w:sz w:val="20"/>
      <w:szCs w:val="20"/>
      <w:lang w:val="en-US"/>
    </w:rPr>
  </w:style>
  <w:style w:type="character" w:customStyle="1" w:styleId="apple-style-span">
    <w:name w:val="apple-style-span"/>
    <w:rsid w:val="00A148E3"/>
    <w:rPr>
      <w:rFonts w:cs="Times New Roman"/>
    </w:rPr>
  </w:style>
  <w:style w:type="paragraph" w:customStyle="1" w:styleId="MainTXT">
    <w:name w:val="MainTXT"/>
    <w:basedOn w:val="a0"/>
    <w:rsid w:val="00A148E3"/>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0"/>
    <w:rsid w:val="00A148E3"/>
    <w:pPr>
      <w:spacing w:after="0" w:line="240" w:lineRule="auto"/>
      <w:ind w:left="720" w:firstLine="567"/>
      <w:jc w:val="both"/>
    </w:pPr>
    <w:rPr>
      <w:rFonts w:ascii="Calibri" w:eastAsia="Calibri" w:hAnsi="Calibri" w:cs="Calibri"/>
      <w:sz w:val="24"/>
      <w:szCs w:val="24"/>
    </w:rPr>
  </w:style>
  <w:style w:type="paragraph" w:styleId="afff3">
    <w:name w:val="annotation subject"/>
    <w:basedOn w:val="afff1"/>
    <w:next w:val="afff1"/>
    <w:link w:val="afff4"/>
    <w:rsid w:val="00A148E3"/>
    <w:rPr>
      <w:b/>
      <w:bCs/>
    </w:rPr>
  </w:style>
  <w:style w:type="character" w:customStyle="1" w:styleId="afff4">
    <w:name w:val="Тема примечания Знак"/>
    <w:basedOn w:val="afff2"/>
    <w:link w:val="afff3"/>
    <w:rsid w:val="00A148E3"/>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A148E3"/>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148E3"/>
    <w:pPr>
      <w:spacing w:before="100" w:beforeAutospacing="1" w:after="100" w:afterAutospacing="1" w:line="240" w:lineRule="auto"/>
    </w:pPr>
    <w:rPr>
      <w:rFonts w:ascii="Tahoma" w:eastAsia="Calibri" w:hAnsi="Tahoma" w:cs="Times New Roman"/>
      <w:sz w:val="20"/>
      <w:szCs w:val="20"/>
      <w:lang w:val="en-US"/>
    </w:rPr>
  </w:style>
  <w:style w:type="character" w:customStyle="1" w:styleId="41">
    <w:name w:val="Знак Знак4"/>
    <w:locked/>
    <w:rsid w:val="00A148E3"/>
    <w:rPr>
      <w:b/>
      <w:sz w:val="28"/>
      <w:lang w:val="ru-RU" w:eastAsia="ru-RU"/>
    </w:rPr>
  </w:style>
  <w:style w:type="table" w:styleId="afff5">
    <w:name w:val="Table Grid"/>
    <w:basedOn w:val="a2"/>
    <w:rsid w:val="00A148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semiHidden/>
    <w:rsid w:val="00A148E3"/>
  </w:style>
  <w:style w:type="paragraph" w:customStyle="1" w:styleId="afff6">
    <w:name w:val="Знак Знак Знак Знак"/>
    <w:basedOn w:val="a0"/>
    <w:rsid w:val="00A148E3"/>
    <w:pPr>
      <w:widowControl w:val="0"/>
      <w:tabs>
        <w:tab w:val="num" w:pos="360"/>
      </w:tabs>
      <w:adjustRightInd w:val="0"/>
      <w:spacing w:line="240" w:lineRule="exact"/>
      <w:jc w:val="center"/>
    </w:pPr>
    <w:rPr>
      <w:rFonts w:ascii="Times New Roman" w:eastAsia="Times New Roman" w:hAnsi="Times New Roman" w:cs="Times New Roman"/>
      <w:b/>
      <w:i/>
      <w:sz w:val="28"/>
      <w:szCs w:val="20"/>
      <w:lang w:val="en-GB"/>
    </w:rPr>
  </w:style>
  <w:style w:type="character" w:customStyle="1" w:styleId="WW-Absatz-Standardschriftart">
    <w:name w:val="WW-Absatz-Standardschriftart"/>
    <w:rsid w:val="00A148E3"/>
  </w:style>
  <w:style w:type="paragraph" w:customStyle="1" w:styleId="35">
    <w:name w:val="Абзац списка3"/>
    <w:basedOn w:val="a0"/>
    <w:rsid w:val="00A148E3"/>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7">
    <w:name w:val="Жирный (паспорт)"/>
    <w:basedOn w:val="a0"/>
    <w:rsid w:val="00A148E3"/>
    <w:pPr>
      <w:spacing w:before="120" w:after="0" w:line="240" w:lineRule="auto"/>
      <w:jc w:val="both"/>
    </w:pPr>
    <w:rPr>
      <w:rFonts w:ascii="Times New Roman" w:eastAsia="Calibri" w:hAnsi="Times New Roman" w:cs="Times New Roman"/>
      <w:b/>
      <w:sz w:val="28"/>
      <w:szCs w:val="28"/>
      <w:lang w:eastAsia="ru-RU"/>
    </w:rPr>
  </w:style>
  <w:style w:type="paragraph" w:customStyle="1" w:styleId="a">
    <w:name w:val="Знак Знак Знак Знак"/>
    <w:basedOn w:val="a0"/>
    <w:uiPriority w:val="99"/>
    <w:rsid w:val="00A148E3"/>
    <w:pPr>
      <w:widowControl w:val="0"/>
      <w:numPr>
        <w:numId w:val="33"/>
      </w:numPr>
      <w:adjustRightInd w:val="0"/>
      <w:spacing w:line="240" w:lineRule="exact"/>
      <w:jc w:val="center"/>
    </w:pPr>
    <w:rPr>
      <w:rFonts w:ascii="Times New Roman" w:eastAsia="Times New Roman" w:hAnsi="Times New Roman" w:cs="Times New Roman"/>
      <w:b/>
      <w:bCs/>
      <w:i/>
      <w:iCs/>
      <w:sz w:val="28"/>
      <w:szCs w:val="28"/>
      <w:lang w:val="en-GB"/>
    </w:rPr>
  </w:style>
  <w:style w:type="character" w:customStyle="1" w:styleId="131">
    <w:name w:val="Знак Знак13"/>
    <w:locked/>
    <w:rsid w:val="00A148E3"/>
    <w:rPr>
      <w:sz w:val="24"/>
      <w:lang w:val="x-none" w:eastAsia="x-none" w:bidi="ar-SA"/>
    </w:rPr>
  </w:style>
  <w:style w:type="character" w:customStyle="1" w:styleId="90">
    <w:name w:val="Знак Знак9"/>
    <w:locked/>
    <w:rsid w:val="00A148E3"/>
    <w:rPr>
      <w:lang w:val="x-none" w:eastAsia="x-none" w:bidi="ar-SA"/>
    </w:rPr>
  </w:style>
  <w:style w:type="character" w:customStyle="1" w:styleId="80">
    <w:name w:val="Знак Знак8"/>
    <w:locked/>
    <w:rsid w:val="00A148E3"/>
    <w:rPr>
      <w:lang w:val="x-none" w:eastAsia="x-none" w:bidi="ar-SA"/>
    </w:rPr>
  </w:style>
  <w:style w:type="paragraph" w:styleId="afff8">
    <w:name w:val="No Spacing"/>
    <w:uiPriority w:val="1"/>
    <w:qFormat/>
    <w:rsid w:val="00A148E3"/>
    <w:pPr>
      <w:spacing w:after="0" w:line="240" w:lineRule="auto"/>
    </w:pPr>
    <w:rPr>
      <w:rFonts w:ascii="Calibri" w:eastAsia="Calibri" w:hAnsi="Calibri" w:cs="Times New Roman"/>
    </w:rPr>
  </w:style>
  <w:style w:type="character" w:customStyle="1" w:styleId="13pt">
    <w:name w:val="Основной текст + 13 pt"/>
    <w:rsid w:val="00A148E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A148E3"/>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60">
    <w:name w:val="Основной текст (6)"/>
    <w:rsid w:val="00A148E3"/>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paragraph" w:styleId="afd">
    <w:name w:val="Normal (Web)"/>
    <w:basedOn w:val="a0"/>
    <w:uiPriority w:val="99"/>
    <w:unhideWhenUsed/>
    <w:rsid w:val="00A148E3"/>
    <w:rPr>
      <w:rFonts w:ascii="Times New Roman" w:hAnsi="Times New Roman" w:cs="Times New Roman"/>
      <w:sz w:val="24"/>
      <w:szCs w:val="24"/>
    </w:rPr>
  </w:style>
  <w:style w:type="character" w:customStyle="1" w:styleId="fontstyle01">
    <w:name w:val="fontstyle01"/>
    <w:basedOn w:val="a1"/>
    <w:rsid w:val="00B261B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leuz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B26C623C0A0094A95124F377179AB94848B0B2B02F13794A0469EE71207638517CC657CA2FF99B763085A56EA3DDD0BA593226E64B7FF7E3i2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154F-40C6-4821-AF10-6417E079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14</Pages>
  <Words>3548</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2024-04-11T07:24:00Z</cp:lastPrinted>
  <dcterms:created xsi:type="dcterms:W3CDTF">2024-04-01T05:01:00Z</dcterms:created>
  <dcterms:modified xsi:type="dcterms:W3CDTF">2024-04-11T07:25:00Z</dcterms:modified>
</cp:coreProperties>
</file>