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82F1D" w:rsidRDefault="00482F1D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82F1D" w:rsidRPr="00482F1D" w:rsidRDefault="00482F1D" w:rsidP="00482F1D">
      <w:pPr>
        <w:keepNext/>
        <w:widowControl/>
        <w:autoSpaceDE/>
        <w:autoSpaceDN/>
        <w:adjustRightInd/>
        <w:outlineLvl w:val="1"/>
        <w:rPr>
          <w:bCs/>
          <w:iCs/>
          <w:sz w:val="28"/>
          <w:szCs w:val="28"/>
        </w:rPr>
      </w:pPr>
      <w:r w:rsidRPr="00482F1D">
        <w:rPr>
          <w:bCs/>
          <w:iCs/>
          <w:sz w:val="28"/>
          <w:szCs w:val="28"/>
        </w:rPr>
        <w:t>О Прогнозе                                                                                                        социально-экономического развития</w:t>
      </w:r>
    </w:p>
    <w:p w:rsidR="00482F1D" w:rsidRPr="00482F1D" w:rsidRDefault="00482F1D" w:rsidP="00482F1D">
      <w:pPr>
        <w:widowControl/>
        <w:autoSpaceDE/>
        <w:autoSpaceDN/>
        <w:adjustRightInd/>
        <w:rPr>
          <w:sz w:val="28"/>
        </w:rPr>
      </w:pPr>
      <w:r w:rsidRPr="00482F1D">
        <w:rPr>
          <w:sz w:val="28"/>
        </w:rPr>
        <w:t xml:space="preserve">городского поселения город Мелеуз </w:t>
      </w:r>
    </w:p>
    <w:p w:rsidR="00482F1D" w:rsidRPr="00482F1D" w:rsidRDefault="00482F1D" w:rsidP="00482F1D">
      <w:pPr>
        <w:widowControl/>
        <w:autoSpaceDE/>
        <w:autoSpaceDN/>
        <w:adjustRightInd/>
        <w:rPr>
          <w:sz w:val="28"/>
        </w:rPr>
      </w:pPr>
      <w:r w:rsidRPr="00482F1D">
        <w:rPr>
          <w:sz w:val="28"/>
        </w:rPr>
        <w:t>муниципального района Мелеузовский район</w:t>
      </w:r>
    </w:p>
    <w:p w:rsidR="00482F1D" w:rsidRPr="00482F1D" w:rsidRDefault="00482F1D" w:rsidP="00482F1D">
      <w:pPr>
        <w:widowControl/>
        <w:tabs>
          <w:tab w:val="center" w:pos="4677"/>
        </w:tabs>
        <w:autoSpaceDE/>
        <w:autoSpaceDN/>
        <w:adjustRightInd/>
        <w:rPr>
          <w:sz w:val="28"/>
        </w:rPr>
      </w:pPr>
      <w:r w:rsidRPr="00482F1D">
        <w:rPr>
          <w:sz w:val="28"/>
        </w:rPr>
        <w:t xml:space="preserve">Республики Башкортостан на 2021 год и </w:t>
      </w:r>
      <w:proofErr w:type="gramStart"/>
      <w:r w:rsidRPr="00482F1D">
        <w:rPr>
          <w:sz w:val="28"/>
        </w:rPr>
        <w:t>на</w:t>
      </w:r>
      <w:proofErr w:type="gramEnd"/>
      <w:r w:rsidRPr="00482F1D">
        <w:rPr>
          <w:sz w:val="28"/>
        </w:rPr>
        <w:t xml:space="preserve"> </w:t>
      </w:r>
    </w:p>
    <w:p w:rsidR="00482F1D" w:rsidRPr="00482F1D" w:rsidRDefault="00482F1D" w:rsidP="00482F1D">
      <w:pPr>
        <w:widowControl/>
        <w:tabs>
          <w:tab w:val="center" w:pos="4677"/>
        </w:tabs>
        <w:autoSpaceDE/>
        <w:autoSpaceDN/>
        <w:adjustRightInd/>
        <w:rPr>
          <w:sz w:val="28"/>
        </w:rPr>
      </w:pPr>
      <w:r w:rsidRPr="00482F1D">
        <w:rPr>
          <w:sz w:val="28"/>
        </w:rPr>
        <w:t>плановый период 2022 и 2023 годов</w:t>
      </w:r>
    </w:p>
    <w:p w:rsidR="00482F1D" w:rsidRPr="00482F1D" w:rsidRDefault="00482F1D" w:rsidP="00482F1D">
      <w:pPr>
        <w:widowControl/>
        <w:autoSpaceDE/>
        <w:autoSpaceDN/>
        <w:adjustRightInd/>
        <w:rPr>
          <w:b/>
          <w:sz w:val="28"/>
        </w:rPr>
      </w:pPr>
    </w:p>
    <w:p w:rsidR="00482F1D" w:rsidRPr="00482F1D" w:rsidRDefault="00482F1D" w:rsidP="00482F1D">
      <w:pPr>
        <w:widowControl/>
        <w:autoSpaceDE/>
        <w:autoSpaceDN/>
        <w:adjustRightInd/>
        <w:ind w:firstLine="567"/>
        <w:jc w:val="both"/>
        <w:rPr>
          <w:sz w:val="28"/>
        </w:rPr>
      </w:pPr>
      <w:r w:rsidRPr="00482F1D">
        <w:rPr>
          <w:sz w:val="28"/>
        </w:rPr>
        <w:t>Рассмотрев прогноз социально-экономического развития городского поселения город Мелеуз муниципального района Мелеузовский район Республики Башкортостан на 2021 год и на плановый период 2022 и 2023 годов, руководствуясь ст. 39 Устава, Совет городского поселения город Мелеуз муниципального района Мелеузовский район Республики Башкортостан</w:t>
      </w:r>
    </w:p>
    <w:p w:rsidR="00482F1D" w:rsidRPr="00482F1D" w:rsidRDefault="00482F1D" w:rsidP="00482F1D">
      <w:pPr>
        <w:widowControl/>
        <w:autoSpaceDE/>
        <w:autoSpaceDN/>
        <w:adjustRightInd/>
        <w:ind w:firstLine="567"/>
        <w:jc w:val="both"/>
        <w:rPr>
          <w:sz w:val="28"/>
        </w:rPr>
      </w:pPr>
    </w:p>
    <w:p w:rsidR="00482F1D" w:rsidRPr="00482F1D" w:rsidRDefault="00482F1D" w:rsidP="00482F1D">
      <w:pPr>
        <w:widowControl/>
        <w:autoSpaceDE/>
        <w:autoSpaceDN/>
        <w:adjustRightInd/>
        <w:ind w:firstLine="567"/>
        <w:jc w:val="both"/>
        <w:rPr>
          <w:sz w:val="28"/>
        </w:rPr>
      </w:pPr>
      <w:r w:rsidRPr="00482F1D">
        <w:rPr>
          <w:sz w:val="28"/>
        </w:rPr>
        <w:t>РЕШИЛ:</w:t>
      </w:r>
    </w:p>
    <w:p w:rsidR="00482F1D" w:rsidRPr="00482F1D" w:rsidRDefault="00482F1D" w:rsidP="00482F1D">
      <w:pPr>
        <w:widowControl/>
        <w:autoSpaceDE/>
        <w:autoSpaceDN/>
        <w:adjustRightInd/>
        <w:jc w:val="both"/>
        <w:rPr>
          <w:sz w:val="28"/>
        </w:rPr>
      </w:pPr>
    </w:p>
    <w:p w:rsidR="00482F1D" w:rsidRPr="00482F1D" w:rsidRDefault="00482F1D" w:rsidP="00482F1D">
      <w:pPr>
        <w:pStyle w:val="af1"/>
        <w:widowControl/>
        <w:numPr>
          <w:ilvl w:val="0"/>
          <w:numId w:val="14"/>
        </w:numPr>
        <w:autoSpaceDE/>
        <w:autoSpaceDN/>
        <w:adjustRightInd/>
        <w:ind w:left="0" w:firstLine="567"/>
        <w:jc w:val="both"/>
        <w:rPr>
          <w:sz w:val="28"/>
        </w:rPr>
      </w:pPr>
      <w:r w:rsidRPr="00482F1D">
        <w:rPr>
          <w:sz w:val="28"/>
        </w:rPr>
        <w:t>Утвердить прогноз социально-экономического развития городского поселения город Мелеуз муниципального района Мелеузовский район на 2021 год и на плановый период 2022 и 2023 годов согласно приложению.</w:t>
      </w:r>
    </w:p>
    <w:p w:rsid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82F1D" w:rsidRDefault="00482F1D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Председатель Совета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городского поселения                                                          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город Мелеуз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муниципального района                                                                       Мелеузовский район </w:t>
      </w:r>
    </w:p>
    <w:p w:rsidR="00482F1D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>Республики Башкортостан                                                    А.Л. Шадрин</w:t>
      </w:r>
      <w:r w:rsidRPr="00712CEE">
        <w:rPr>
          <w:bCs/>
          <w:sz w:val="30"/>
          <w:szCs w:val="30"/>
        </w:rPr>
        <w:tab/>
        <w:t xml:space="preserve">   </w:t>
      </w:r>
    </w:p>
    <w:p w:rsidR="00482F1D" w:rsidRDefault="00482F1D" w:rsidP="00712CEE">
      <w:pPr>
        <w:widowControl/>
        <w:autoSpaceDE/>
        <w:autoSpaceDN/>
        <w:adjustRightInd/>
        <w:rPr>
          <w:bCs/>
          <w:sz w:val="30"/>
          <w:szCs w:val="30"/>
        </w:rPr>
      </w:pP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30"/>
          <w:szCs w:val="30"/>
        </w:rPr>
      </w:pPr>
      <w:r w:rsidRPr="00712CEE">
        <w:rPr>
          <w:bCs/>
          <w:sz w:val="30"/>
          <w:szCs w:val="30"/>
        </w:rPr>
        <w:t xml:space="preserve">     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г. Мелеуз</w:t>
      </w:r>
    </w:p>
    <w:p w:rsidR="00712CEE" w:rsidRPr="00712CEE" w:rsidRDefault="00712CEE" w:rsidP="00712CEE">
      <w:pPr>
        <w:widowControl/>
        <w:autoSpaceDE/>
        <w:autoSpaceDN/>
        <w:adjustRightInd/>
        <w:rPr>
          <w:bCs/>
          <w:sz w:val="28"/>
        </w:rPr>
      </w:pPr>
      <w:r w:rsidRPr="00712CEE">
        <w:rPr>
          <w:bCs/>
          <w:sz w:val="28"/>
        </w:rPr>
        <w:t>«</w:t>
      </w:r>
      <w:r w:rsidR="00482F1D">
        <w:rPr>
          <w:bCs/>
          <w:sz w:val="28"/>
        </w:rPr>
        <w:t>24</w:t>
      </w:r>
      <w:r w:rsidRPr="00712CEE">
        <w:rPr>
          <w:bCs/>
          <w:sz w:val="28"/>
        </w:rPr>
        <w:t xml:space="preserve">» </w:t>
      </w:r>
      <w:r w:rsidR="00482F1D">
        <w:rPr>
          <w:bCs/>
          <w:sz w:val="28"/>
        </w:rPr>
        <w:t>декабря</w:t>
      </w:r>
      <w:r w:rsidRPr="00712CEE">
        <w:rPr>
          <w:bCs/>
          <w:sz w:val="28"/>
        </w:rPr>
        <w:t xml:space="preserve">  2020г.</w:t>
      </w:r>
    </w:p>
    <w:p w:rsidR="0057675E" w:rsidRDefault="00712CEE" w:rsidP="00712CEE">
      <w:pPr>
        <w:widowControl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712CEE">
        <w:rPr>
          <w:bCs/>
          <w:sz w:val="28"/>
          <w:szCs w:val="28"/>
        </w:rPr>
        <w:t xml:space="preserve">№ </w:t>
      </w:r>
      <w:r w:rsidR="00482F1D">
        <w:rPr>
          <w:bCs/>
          <w:sz w:val="28"/>
          <w:szCs w:val="28"/>
        </w:rPr>
        <w:t>30</w:t>
      </w:r>
      <w:bookmarkStart w:id="0" w:name="_GoBack"/>
      <w:bookmarkEnd w:id="0"/>
    </w:p>
    <w:sectPr w:rsidR="0057675E" w:rsidSect="00712CEE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E6" w:rsidRDefault="009958E6">
      <w:r>
        <w:separator/>
      </w:r>
    </w:p>
  </w:endnote>
  <w:endnote w:type="continuationSeparator" w:id="0">
    <w:p w:rsidR="009958E6" w:rsidRDefault="0099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E6" w:rsidRDefault="009958E6">
      <w:r>
        <w:separator/>
      </w:r>
    </w:p>
  </w:footnote>
  <w:footnote w:type="continuationSeparator" w:id="0">
    <w:p w:rsidR="009958E6" w:rsidRDefault="0099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0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1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042F-887D-41C7-9FB2-4F608A55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2020-11-18T07:23:00Z</cp:lastPrinted>
  <dcterms:created xsi:type="dcterms:W3CDTF">2017-07-13T10:23:00Z</dcterms:created>
  <dcterms:modified xsi:type="dcterms:W3CDTF">2020-12-17T10:17:00Z</dcterms:modified>
</cp:coreProperties>
</file>