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969"/>
        <w:gridCol w:w="1843"/>
        <w:gridCol w:w="3969"/>
      </w:tblGrid>
      <w:tr w:rsidR="00DD4536" w:rsidRPr="00DD4536" w:rsidTr="00973406">
        <w:trPr>
          <w:trHeight w:val="1084"/>
        </w:trPr>
        <w:tc>
          <w:tcPr>
            <w:tcW w:w="3969" w:type="dxa"/>
            <w:shd w:val="clear" w:color="auto" w:fill="auto"/>
          </w:tcPr>
          <w:p w:rsidR="00DD4536" w:rsidRPr="00DD4536" w:rsidRDefault="00DD4536" w:rsidP="00DD4536">
            <w:pPr>
              <w:suppressLineNumbers/>
              <w:suppressAutoHyphens/>
              <w:autoSpaceDE/>
              <w:autoSpaceDN/>
              <w:adjustRightInd/>
              <w:jc w:val="center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 w:rsidRPr="00DD4536">
              <w:rPr>
                <w:rFonts w:eastAsia="SimSun" w:cs="Mangal"/>
                <w:b/>
                <w:bCs/>
                <w:kern w:val="1"/>
                <w:sz w:val="24"/>
                <w:szCs w:val="24"/>
                <w:lang w:val="ba-RU" w:eastAsia="zh-CN" w:bidi="hi-IN"/>
              </w:rPr>
              <w:t>СОВЕТ ГОРОДСКОГО ПОСЕЛЕНИЯ ГОРОД МЕЛЕУЗ МУНИЦИПАЛЬНОГО РАЙОНА МЕЛЕУЗОВСКИЙ РАЙОН РЕСПУБЛИКИ БАШКОРТОСТАН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DD4536" w:rsidRPr="00DD4536" w:rsidRDefault="00DD4536" w:rsidP="00DD4536">
            <w:pPr>
              <w:suppressLineNumbers/>
              <w:tabs>
                <w:tab w:val="left" w:pos="4111"/>
              </w:tabs>
              <w:suppressAutoHyphens/>
              <w:autoSpaceDE/>
              <w:autoSpaceDN/>
              <w:adjustRightInd/>
              <w:snapToGrid w:val="0"/>
              <w:ind w:left="-50"/>
              <w:jc w:val="center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eastAsia="SimSun" w:cs="Mangal"/>
                <w:noProof/>
                <w:kern w:val="1"/>
                <w:sz w:val="24"/>
                <w:szCs w:val="24"/>
              </w:rPr>
              <w:drawing>
                <wp:inline distT="0" distB="0" distL="0" distR="0">
                  <wp:extent cx="1095375" cy="1371600"/>
                  <wp:effectExtent l="0" t="0" r="9525" b="0"/>
                  <wp:docPr id="1" name="Рисунок 1" descr="Герб_Мелеуз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Мелеуз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shd w:val="clear" w:color="auto" w:fill="auto"/>
          </w:tcPr>
          <w:p w:rsidR="00DD4536" w:rsidRPr="00DD4536" w:rsidRDefault="00DD4536" w:rsidP="00DD4536">
            <w:pPr>
              <w:suppressAutoHyphens/>
              <w:autoSpaceDE/>
              <w:autoSpaceDN/>
              <w:adjustRightInd/>
              <w:jc w:val="center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 w:rsidRPr="00DD4536">
              <w:rPr>
                <w:rFonts w:eastAsia="SimSun" w:cs="Mangal"/>
                <w:b/>
                <w:bCs/>
                <w:kern w:val="1"/>
                <w:sz w:val="24"/>
                <w:szCs w:val="24"/>
                <w:lang w:eastAsia="zh-CN" w:bidi="hi-IN"/>
              </w:rPr>
              <w:t>БАШҠОРТОСТАН</w:t>
            </w:r>
            <w:r w:rsidRPr="00DD4536">
              <w:rPr>
                <w:rFonts w:eastAsia="SimSun" w:cs="Mangal"/>
                <w:b/>
                <w:bCs/>
                <w:kern w:val="1"/>
                <w:sz w:val="24"/>
                <w:szCs w:val="24"/>
                <w:lang w:val="ba-RU" w:eastAsia="zh-CN" w:bidi="hi-IN"/>
              </w:rPr>
              <w:t xml:space="preserve"> РЕСПУБЛИКАҺ</w:t>
            </w:r>
            <w:proofErr w:type="gramStart"/>
            <w:r w:rsidRPr="00DD4536">
              <w:rPr>
                <w:rFonts w:eastAsia="SimSun" w:cs="Mangal"/>
                <w:b/>
                <w:bCs/>
                <w:kern w:val="1"/>
                <w:sz w:val="24"/>
                <w:szCs w:val="24"/>
                <w:lang w:val="ba-RU" w:eastAsia="zh-CN" w:bidi="hi-IN"/>
              </w:rPr>
              <w:t>Ы</w:t>
            </w:r>
            <w:proofErr w:type="gramEnd"/>
            <w:r w:rsidRPr="00DD4536">
              <w:rPr>
                <w:rFonts w:eastAsia="SimSun" w:cs="Mangal"/>
                <w:b/>
                <w:bCs/>
                <w:kern w:val="1"/>
                <w:sz w:val="24"/>
                <w:szCs w:val="24"/>
                <w:lang w:val="ba-RU" w:eastAsia="zh-CN" w:bidi="hi-IN"/>
              </w:rPr>
              <w:t xml:space="preserve"> МӘЛӘҮЕЗ РАЙОНЫ МУНИЦИПАЛЬ РАЙОНЫНЫҢ МӘЛӘҮЕЗ ҠАЛАҺЫ ҠАЛА БИЛӘМӘҺЕ </w:t>
            </w:r>
            <w:r w:rsidRPr="00DD4536">
              <w:rPr>
                <w:rFonts w:eastAsia="SimSun" w:cs="Mangal"/>
                <w:b/>
                <w:bCs/>
                <w:kern w:val="1"/>
                <w:sz w:val="24"/>
                <w:szCs w:val="24"/>
                <w:lang w:eastAsia="zh-CN" w:bidi="hi-IN"/>
              </w:rPr>
              <w:t>СОВЕТЫ</w:t>
            </w:r>
          </w:p>
        </w:tc>
      </w:tr>
      <w:tr w:rsidR="00DD4536" w:rsidRPr="00DD4536" w:rsidTr="00973406">
        <w:trPr>
          <w:trHeight w:val="28"/>
        </w:trPr>
        <w:tc>
          <w:tcPr>
            <w:tcW w:w="3969" w:type="dxa"/>
            <w:shd w:val="clear" w:color="auto" w:fill="auto"/>
            <w:vAlign w:val="center"/>
          </w:tcPr>
          <w:p w:rsidR="00DD4536" w:rsidRPr="00DD4536" w:rsidRDefault="00DD4536" w:rsidP="00DD4536">
            <w:pPr>
              <w:suppressLineNumbers/>
              <w:suppressAutoHyphens/>
              <w:autoSpaceDE/>
              <w:autoSpaceDN/>
              <w:adjustRightInd/>
              <w:jc w:val="center"/>
              <w:rPr>
                <w:rFonts w:eastAsia="SimSun" w:cs="Mangal"/>
                <w:b/>
                <w:bCs/>
                <w:kern w:val="1"/>
                <w:sz w:val="24"/>
                <w:szCs w:val="24"/>
                <w:lang w:val="ba-RU" w:eastAsia="zh-CN" w:bidi="hi-IN"/>
              </w:rPr>
            </w:pPr>
            <w:r w:rsidRPr="00DD4536">
              <w:rPr>
                <w:rFonts w:eastAsia="SimSun" w:cs="Mangal"/>
                <w:kern w:val="1"/>
                <w:sz w:val="24"/>
                <w:szCs w:val="24"/>
                <w:lang w:val="ba-RU" w:eastAsia="zh-CN" w:bidi="hi-IN"/>
              </w:rPr>
              <w:t>453850, г. Мелеуз ул. Воровского, 4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DD4536" w:rsidRPr="00DD4536" w:rsidRDefault="00DD4536" w:rsidP="00DD4536">
            <w:pPr>
              <w:suppressLineNumbers/>
              <w:tabs>
                <w:tab w:val="left" w:pos="4111"/>
              </w:tabs>
              <w:suppressAutoHyphens/>
              <w:autoSpaceDE/>
              <w:autoSpaceDN/>
              <w:adjustRightInd/>
              <w:snapToGrid w:val="0"/>
              <w:jc w:val="center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DD4536" w:rsidRPr="00DD4536" w:rsidRDefault="00DD4536" w:rsidP="00DD4536">
            <w:pPr>
              <w:suppressLineNumbers/>
              <w:suppressAutoHyphens/>
              <w:autoSpaceDE/>
              <w:autoSpaceDN/>
              <w:adjustRightInd/>
              <w:ind w:left="-61"/>
              <w:jc w:val="center"/>
              <w:rPr>
                <w:rFonts w:eastAsia="SimSun" w:cs="Mangal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DD4536"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  <w:t xml:space="preserve">453850, </w:t>
            </w:r>
            <w:r w:rsidRPr="00DD4536">
              <w:rPr>
                <w:rFonts w:eastAsia="SimSun" w:cs="Mangal"/>
                <w:kern w:val="1"/>
                <w:sz w:val="24"/>
                <w:szCs w:val="24"/>
                <w:lang w:val="ba-RU" w:eastAsia="zh-CN" w:bidi="hi-IN"/>
              </w:rPr>
              <w:t>Мә</w:t>
            </w:r>
            <w:proofErr w:type="gramStart"/>
            <w:r w:rsidRPr="00DD4536">
              <w:rPr>
                <w:rFonts w:eastAsia="SimSun" w:cs="Mangal"/>
                <w:kern w:val="1"/>
                <w:sz w:val="24"/>
                <w:szCs w:val="24"/>
                <w:lang w:val="ba-RU" w:eastAsia="zh-CN" w:bidi="hi-IN"/>
              </w:rPr>
              <w:t>ләүез</w:t>
            </w:r>
            <w:proofErr w:type="gramEnd"/>
            <w:r w:rsidRPr="00DD4536">
              <w:rPr>
                <w:rFonts w:eastAsia="SimSun" w:cs="Mangal"/>
                <w:kern w:val="1"/>
                <w:sz w:val="24"/>
                <w:szCs w:val="24"/>
                <w:lang w:val="en-US" w:eastAsia="zh-CN" w:bidi="hi-IN"/>
              </w:rPr>
              <w:t>,</w:t>
            </w:r>
            <w:r w:rsidRPr="00DD4536">
              <w:rPr>
                <w:rFonts w:eastAsia="SimSun" w:cs="Mangal"/>
                <w:kern w:val="1"/>
                <w:sz w:val="24"/>
                <w:szCs w:val="24"/>
                <w:lang w:val="ba-RU" w:eastAsia="zh-CN" w:bidi="hi-IN"/>
              </w:rPr>
              <w:t xml:space="preserve"> Воровский урамы, 4</w:t>
            </w:r>
          </w:p>
        </w:tc>
      </w:tr>
      <w:tr w:rsidR="00DD4536" w:rsidRPr="00DD4536" w:rsidTr="00973406">
        <w:trPr>
          <w:trHeight w:val="23"/>
        </w:trPr>
        <w:tc>
          <w:tcPr>
            <w:tcW w:w="9781" w:type="dxa"/>
            <w:gridSpan w:val="3"/>
            <w:shd w:val="clear" w:color="auto" w:fill="auto"/>
          </w:tcPr>
          <w:p w:rsidR="00DD4536" w:rsidRPr="00DD4536" w:rsidRDefault="00DD4536" w:rsidP="00581F2E">
            <w:pPr>
              <w:suppressLineNumbers/>
              <w:suppressAutoHyphens/>
              <w:autoSpaceDE/>
              <w:autoSpaceDN/>
              <w:adjustRightInd/>
              <w:jc w:val="both"/>
              <w:rPr>
                <w:rFonts w:eastAsia="SimSun" w:cs="Mangal"/>
                <w:kern w:val="1"/>
                <w:lang w:eastAsia="zh-CN" w:bidi="hi-IN"/>
              </w:rPr>
            </w:pPr>
            <w:r w:rsidRPr="00DD4536">
              <w:rPr>
                <w:rFonts w:eastAsia="SimSun" w:cs="Mangal"/>
                <w:kern w:val="1"/>
                <w:lang w:val="ba-RU" w:eastAsia="zh-CN" w:bidi="hi-IN"/>
              </w:rPr>
              <w:t>Тел.: 7(34764)-3-51-</w:t>
            </w:r>
            <w:r w:rsidRPr="00DD4536">
              <w:rPr>
                <w:rFonts w:eastAsia="SimSun" w:cs="Mangal"/>
                <w:kern w:val="1"/>
                <w:lang w:eastAsia="zh-CN" w:bidi="hi-IN"/>
              </w:rPr>
              <w:t>53</w:t>
            </w:r>
            <w:r w:rsidRPr="00DD4536">
              <w:rPr>
                <w:rFonts w:eastAsia="SimSun" w:cs="Mangal"/>
                <w:kern w:val="1"/>
                <w:lang w:val="ba-RU" w:eastAsia="zh-CN" w:bidi="hi-IN"/>
              </w:rPr>
              <w:t>, 3-52-35,</w:t>
            </w:r>
            <w:r w:rsidRPr="00DD4536">
              <w:rPr>
                <w:rFonts w:eastAsia="SimSun" w:cs="Mangal"/>
                <w:kern w:val="1"/>
                <w:lang w:val="en-US" w:eastAsia="zh-CN" w:bidi="hi-IN"/>
              </w:rPr>
              <w:t>e</w:t>
            </w:r>
            <w:r w:rsidRPr="00DD4536">
              <w:rPr>
                <w:rFonts w:eastAsia="SimSun" w:cs="Mangal"/>
                <w:kern w:val="1"/>
                <w:lang w:eastAsia="zh-CN" w:bidi="hi-IN"/>
              </w:rPr>
              <w:t>-</w:t>
            </w:r>
            <w:r w:rsidRPr="00DD4536">
              <w:rPr>
                <w:rFonts w:eastAsia="SimSun" w:cs="Mangal"/>
                <w:kern w:val="1"/>
                <w:lang w:val="en-US" w:eastAsia="zh-CN" w:bidi="hi-IN"/>
              </w:rPr>
              <w:t>mail</w:t>
            </w:r>
            <w:r w:rsidRPr="00DD4536">
              <w:rPr>
                <w:rFonts w:eastAsia="SimSun" w:cs="Mangal"/>
                <w:kern w:val="1"/>
                <w:lang w:eastAsia="zh-CN" w:bidi="hi-IN"/>
              </w:rPr>
              <w:t>:54.</w:t>
            </w:r>
            <w:proofErr w:type="spellStart"/>
            <w:r w:rsidRPr="00DD4536">
              <w:rPr>
                <w:rFonts w:eastAsia="SimSun" w:cs="Mangal"/>
                <w:kern w:val="1"/>
                <w:lang w:val="en-US" w:eastAsia="zh-CN" w:bidi="hi-IN"/>
              </w:rPr>
              <w:t>sovet</w:t>
            </w:r>
            <w:proofErr w:type="spellEnd"/>
            <w:r w:rsidRPr="00DD4536">
              <w:rPr>
                <w:rFonts w:eastAsia="SimSun" w:cs="Mangal"/>
                <w:kern w:val="1"/>
                <w:lang w:eastAsia="zh-CN" w:bidi="hi-IN"/>
              </w:rPr>
              <w:t>@</w:t>
            </w:r>
            <w:proofErr w:type="spellStart"/>
            <w:r w:rsidRPr="00DD4536">
              <w:rPr>
                <w:rFonts w:eastAsia="SimSun" w:cs="Mangal"/>
                <w:kern w:val="1"/>
                <w:lang w:val="en-US" w:eastAsia="zh-CN" w:bidi="hi-IN"/>
              </w:rPr>
              <w:t>bashkortostan</w:t>
            </w:r>
            <w:proofErr w:type="spellEnd"/>
            <w:r w:rsidRPr="00DD4536">
              <w:rPr>
                <w:rFonts w:eastAsia="SimSun" w:cs="Mangal"/>
                <w:kern w:val="1"/>
                <w:lang w:eastAsia="zh-CN" w:bidi="hi-IN"/>
              </w:rPr>
              <w:t>.</w:t>
            </w:r>
            <w:proofErr w:type="spellStart"/>
            <w:r w:rsidRPr="00DD4536">
              <w:rPr>
                <w:rFonts w:eastAsia="SimSun" w:cs="Mangal"/>
                <w:kern w:val="1"/>
                <w:lang w:val="en-US" w:eastAsia="zh-CN" w:bidi="hi-IN"/>
              </w:rPr>
              <w:t>ru</w:t>
            </w:r>
            <w:proofErr w:type="spellEnd"/>
            <w:r w:rsidRPr="00DD4536">
              <w:rPr>
                <w:rFonts w:eastAsia="SimSun" w:cs="Mangal"/>
                <w:kern w:val="1"/>
                <w:lang w:eastAsia="zh-CN" w:bidi="hi-IN"/>
              </w:rPr>
              <w:t>,</w:t>
            </w:r>
            <w:r w:rsidRPr="00DD4536">
              <w:rPr>
                <w:rFonts w:eastAsia="SimSun" w:cs="Mangal"/>
                <w:kern w:val="1"/>
                <w:lang w:val="ba-RU" w:eastAsia="zh-CN" w:bidi="hi-IN"/>
              </w:rPr>
              <w:t xml:space="preserve">сайт: </w:t>
            </w:r>
            <w:r w:rsidRPr="00DD4536">
              <w:rPr>
                <w:rFonts w:eastAsia="SimSun" w:cs="Mangal"/>
                <w:kern w:val="1"/>
                <w:lang w:val="en-US" w:eastAsia="zh-CN" w:bidi="hi-IN"/>
              </w:rPr>
              <w:t>http</w:t>
            </w:r>
            <w:r w:rsidRPr="00DD4536">
              <w:rPr>
                <w:rFonts w:eastAsia="SimSun" w:cs="Mangal"/>
                <w:kern w:val="1"/>
                <w:lang w:eastAsia="zh-CN" w:bidi="hi-IN"/>
              </w:rPr>
              <w:t>://meleuzadm.ru/</w:t>
            </w:r>
          </w:p>
        </w:tc>
      </w:tr>
      <w:tr w:rsidR="00DD4536" w:rsidRPr="00DD4536" w:rsidTr="00973406">
        <w:trPr>
          <w:trHeight w:val="23"/>
        </w:trPr>
        <w:tc>
          <w:tcPr>
            <w:tcW w:w="9781" w:type="dxa"/>
            <w:gridSpan w:val="3"/>
            <w:tcBorders>
              <w:bottom w:val="thinThickSmallGap" w:sz="24" w:space="0" w:color="00B050"/>
            </w:tcBorders>
            <w:shd w:val="clear" w:color="auto" w:fill="auto"/>
            <w:vAlign w:val="bottom"/>
          </w:tcPr>
          <w:p w:rsidR="00DD4536" w:rsidRPr="00DD4536" w:rsidRDefault="00DD4536" w:rsidP="00DD4536">
            <w:pPr>
              <w:suppressLineNumbers/>
              <w:suppressAutoHyphens/>
              <w:autoSpaceDE/>
              <w:autoSpaceDN/>
              <w:adjustRightInd/>
              <w:jc w:val="center"/>
              <w:rPr>
                <w:rFonts w:eastAsia="SimSun" w:cs="Mangal"/>
                <w:kern w:val="1"/>
                <w:lang w:val="ba-RU" w:eastAsia="zh-CN" w:bidi="hi-IN"/>
              </w:rPr>
            </w:pPr>
            <w:r w:rsidRPr="00DD4536">
              <w:rPr>
                <w:rFonts w:eastAsia="SimSun" w:cs="Mangal"/>
                <w:kern w:val="1"/>
                <w:lang w:eastAsia="zh-CN" w:bidi="hi-IN"/>
              </w:rPr>
              <w:t xml:space="preserve">ОГРН   1050203025828       </w:t>
            </w:r>
            <w:r w:rsidRPr="00DD4536">
              <w:rPr>
                <w:rFonts w:eastAsia="SimSun" w:cs="Mangal"/>
                <w:kern w:val="1"/>
                <w:lang w:val="ba-RU" w:eastAsia="zh-CN" w:bidi="hi-IN"/>
              </w:rPr>
              <w:t>ИНН   0263011186       КПП   026301001</w:t>
            </w:r>
          </w:p>
        </w:tc>
      </w:tr>
    </w:tbl>
    <w:p w:rsidR="00712CEE" w:rsidRDefault="00712CEE" w:rsidP="00712CEE">
      <w:pPr>
        <w:suppressAutoHyphens/>
        <w:autoSpaceDE/>
        <w:autoSpaceDN/>
        <w:adjustRightInd/>
        <w:rPr>
          <w:rFonts w:eastAsia="SimSun" w:cs="Mangal"/>
          <w:b/>
          <w:kern w:val="1"/>
          <w:sz w:val="36"/>
          <w:szCs w:val="24"/>
          <w:lang w:val="ba-RU" w:eastAsia="zh-CN" w:bidi="hi-IN"/>
        </w:rPr>
      </w:pPr>
    </w:p>
    <w:p w:rsidR="00DD4536" w:rsidRDefault="00DD4536" w:rsidP="00712CEE">
      <w:pPr>
        <w:suppressAutoHyphens/>
        <w:autoSpaceDE/>
        <w:autoSpaceDN/>
        <w:adjustRightInd/>
        <w:rPr>
          <w:rFonts w:eastAsia="SimSun" w:cs="Mangal"/>
          <w:b/>
          <w:kern w:val="1"/>
          <w:sz w:val="36"/>
          <w:szCs w:val="24"/>
          <w:lang w:val="ba-RU" w:eastAsia="zh-CN" w:bidi="hi-IN"/>
        </w:rPr>
      </w:pPr>
      <w:r w:rsidRPr="00DD4536">
        <w:rPr>
          <w:rFonts w:eastAsia="SimSun" w:cs="Mangal"/>
          <w:b/>
          <w:kern w:val="1"/>
          <w:sz w:val="36"/>
          <w:szCs w:val="24"/>
          <w:lang w:val="ba-RU" w:eastAsia="zh-CN" w:bidi="hi-IN"/>
        </w:rPr>
        <w:t>РЕШЕНИЕ</w:t>
      </w:r>
      <w:r w:rsidRPr="00DD4536">
        <w:rPr>
          <w:rFonts w:eastAsia="SimSun" w:cs="Mangal"/>
          <w:b/>
          <w:kern w:val="1"/>
          <w:sz w:val="36"/>
          <w:szCs w:val="24"/>
          <w:lang w:val="ba-RU" w:eastAsia="zh-CN" w:bidi="hi-IN"/>
        </w:rPr>
        <w:tab/>
      </w:r>
      <w:r w:rsidRPr="00DD4536">
        <w:rPr>
          <w:rFonts w:eastAsia="SimSun" w:cs="Mangal"/>
          <w:b/>
          <w:kern w:val="1"/>
          <w:sz w:val="36"/>
          <w:szCs w:val="24"/>
          <w:lang w:val="ba-RU" w:eastAsia="zh-CN" w:bidi="hi-IN"/>
        </w:rPr>
        <w:tab/>
      </w:r>
      <w:r w:rsidRPr="00DD4536">
        <w:rPr>
          <w:rFonts w:eastAsia="SimSun" w:cs="Mangal"/>
          <w:b/>
          <w:kern w:val="1"/>
          <w:sz w:val="36"/>
          <w:szCs w:val="24"/>
          <w:lang w:val="ba-RU" w:eastAsia="zh-CN" w:bidi="hi-IN"/>
        </w:rPr>
        <w:tab/>
      </w:r>
      <w:r w:rsidRPr="00DD4536">
        <w:rPr>
          <w:rFonts w:eastAsia="SimSun" w:cs="Mangal"/>
          <w:b/>
          <w:kern w:val="1"/>
          <w:sz w:val="36"/>
          <w:szCs w:val="24"/>
          <w:lang w:val="ba-RU" w:eastAsia="zh-CN" w:bidi="hi-IN"/>
        </w:rPr>
        <w:tab/>
      </w:r>
      <w:r w:rsidRPr="00DD4536">
        <w:rPr>
          <w:rFonts w:eastAsia="SimSun" w:cs="Mangal"/>
          <w:b/>
          <w:kern w:val="1"/>
          <w:sz w:val="36"/>
          <w:szCs w:val="24"/>
          <w:lang w:val="ba-RU" w:eastAsia="zh-CN" w:bidi="hi-IN"/>
        </w:rPr>
        <w:tab/>
      </w:r>
      <w:r w:rsidRPr="00DD4536">
        <w:rPr>
          <w:rFonts w:eastAsia="SimSun" w:cs="Mangal"/>
          <w:b/>
          <w:kern w:val="1"/>
          <w:sz w:val="36"/>
          <w:szCs w:val="24"/>
          <w:lang w:val="ba-RU" w:eastAsia="zh-CN" w:bidi="hi-IN"/>
        </w:rPr>
        <w:tab/>
      </w:r>
      <w:r w:rsidRPr="00DD4536">
        <w:rPr>
          <w:rFonts w:eastAsia="SimSun" w:cs="Mangal"/>
          <w:b/>
          <w:kern w:val="1"/>
          <w:sz w:val="36"/>
          <w:szCs w:val="24"/>
          <w:lang w:val="ba-RU" w:eastAsia="zh-CN" w:bidi="hi-IN"/>
        </w:rPr>
        <w:tab/>
      </w:r>
      <w:r w:rsidRPr="00DD4536">
        <w:rPr>
          <w:rFonts w:eastAsia="SimSun" w:cs="Mangal"/>
          <w:b/>
          <w:kern w:val="1"/>
          <w:sz w:val="36"/>
          <w:szCs w:val="24"/>
          <w:lang w:val="ba-RU" w:eastAsia="zh-CN" w:bidi="hi-IN"/>
        </w:rPr>
        <w:tab/>
      </w:r>
      <w:r w:rsidRPr="00DD4536">
        <w:rPr>
          <w:rFonts w:eastAsia="SimSun" w:cs="Mangal"/>
          <w:b/>
          <w:kern w:val="1"/>
          <w:sz w:val="36"/>
          <w:szCs w:val="24"/>
          <w:lang w:val="ba-RU" w:eastAsia="zh-CN" w:bidi="hi-IN"/>
        </w:rPr>
        <w:tab/>
        <w:t xml:space="preserve"> ҠАРАР</w:t>
      </w:r>
    </w:p>
    <w:p w:rsidR="0070461B" w:rsidRDefault="0070461B" w:rsidP="00712CEE">
      <w:pPr>
        <w:suppressAutoHyphens/>
        <w:autoSpaceDE/>
        <w:autoSpaceDN/>
        <w:adjustRightInd/>
        <w:rPr>
          <w:rFonts w:eastAsia="SimSun" w:cs="Mangal"/>
          <w:b/>
          <w:kern w:val="1"/>
          <w:sz w:val="36"/>
          <w:szCs w:val="24"/>
          <w:lang w:val="ba-RU" w:eastAsia="zh-CN" w:bidi="hi-IN"/>
        </w:rPr>
      </w:pPr>
    </w:p>
    <w:p w:rsidR="0070461B" w:rsidRPr="0070461B" w:rsidRDefault="0070461B" w:rsidP="0070461B">
      <w:pPr>
        <w:keepNext/>
        <w:keepLines/>
        <w:widowControl/>
        <w:autoSpaceDE/>
        <w:autoSpaceDN/>
        <w:adjustRightInd/>
        <w:spacing w:line="322" w:lineRule="exact"/>
        <w:ind w:left="40" w:right="20"/>
        <w:outlineLvl w:val="0"/>
        <w:rPr>
          <w:b/>
          <w:sz w:val="28"/>
          <w:szCs w:val="28"/>
        </w:rPr>
      </w:pPr>
      <w:r w:rsidRPr="0070461B">
        <w:rPr>
          <w:b/>
          <w:sz w:val="28"/>
          <w:szCs w:val="28"/>
        </w:rPr>
        <w:t xml:space="preserve">О досрочном прекращении полномочий депутата </w:t>
      </w:r>
    </w:p>
    <w:p w:rsidR="0070461B" w:rsidRPr="0070461B" w:rsidRDefault="0070461B" w:rsidP="0070461B">
      <w:pPr>
        <w:keepNext/>
        <w:keepLines/>
        <w:widowControl/>
        <w:autoSpaceDE/>
        <w:autoSpaceDN/>
        <w:adjustRightInd/>
        <w:spacing w:line="322" w:lineRule="exact"/>
        <w:ind w:left="40" w:right="20"/>
        <w:outlineLvl w:val="0"/>
        <w:rPr>
          <w:b/>
          <w:sz w:val="28"/>
          <w:szCs w:val="28"/>
        </w:rPr>
      </w:pPr>
      <w:r w:rsidRPr="0070461B">
        <w:rPr>
          <w:b/>
          <w:sz w:val="28"/>
          <w:szCs w:val="28"/>
        </w:rPr>
        <w:t>Совета городского поселения город Мелеуз</w:t>
      </w:r>
    </w:p>
    <w:p w:rsidR="0070461B" w:rsidRPr="0070461B" w:rsidRDefault="0070461B" w:rsidP="0070461B">
      <w:pPr>
        <w:keepNext/>
        <w:keepLines/>
        <w:widowControl/>
        <w:autoSpaceDE/>
        <w:autoSpaceDN/>
        <w:adjustRightInd/>
        <w:spacing w:line="322" w:lineRule="exact"/>
        <w:ind w:left="40" w:right="20"/>
        <w:outlineLvl w:val="0"/>
        <w:rPr>
          <w:b/>
          <w:sz w:val="28"/>
          <w:szCs w:val="28"/>
        </w:rPr>
      </w:pPr>
      <w:r w:rsidRPr="0070461B">
        <w:rPr>
          <w:b/>
          <w:sz w:val="28"/>
          <w:szCs w:val="28"/>
        </w:rPr>
        <w:t xml:space="preserve">муниципального района Мелеузовский район </w:t>
      </w:r>
    </w:p>
    <w:p w:rsidR="0070461B" w:rsidRPr="0070461B" w:rsidRDefault="0070461B" w:rsidP="0070461B">
      <w:pPr>
        <w:keepNext/>
        <w:keepLines/>
        <w:widowControl/>
        <w:autoSpaceDE/>
        <w:autoSpaceDN/>
        <w:adjustRightInd/>
        <w:spacing w:line="322" w:lineRule="exact"/>
        <w:ind w:left="40" w:right="20"/>
        <w:outlineLvl w:val="0"/>
        <w:rPr>
          <w:b/>
          <w:sz w:val="28"/>
          <w:szCs w:val="28"/>
        </w:rPr>
      </w:pPr>
      <w:r w:rsidRPr="0070461B">
        <w:rPr>
          <w:b/>
          <w:sz w:val="28"/>
          <w:szCs w:val="28"/>
        </w:rPr>
        <w:t xml:space="preserve">Республики Башкортостан  пятого созыва  </w:t>
      </w:r>
      <w:proofErr w:type="gramStart"/>
      <w:r w:rsidRPr="0070461B">
        <w:rPr>
          <w:b/>
          <w:sz w:val="28"/>
          <w:szCs w:val="28"/>
        </w:rPr>
        <w:t>от</w:t>
      </w:r>
      <w:proofErr w:type="gramEnd"/>
      <w:r w:rsidRPr="0070461B">
        <w:rPr>
          <w:b/>
          <w:sz w:val="28"/>
          <w:szCs w:val="28"/>
        </w:rPr>
        <w:t xml:space="preserve"> </w:t>
      </w:r>
    </w:p>
    <w:p w:rsidR="0070461B" w:rsidRPr="0070461B" w:rsidRDefault="0070461B" w:rsidP="0070461B">
      <w:pPr>
        <w:keepNext/>
        <w:keepLines/>
        <w:widowControl/>
        <w:autoSpaceDE/>
        <w:autoSpaceDN/>
        <w:adjustRightInd/>
        <w:spacing w:line="322" w:lineRule="exact"/>
        <w:ind w:left="40" w:right="20"/>
        <w:outlineLvl w:val="0"/>
        <w:rPr>
          <w:b/>
          <w:sz w:val="28"/>
          <w:szCs w:val="28"/>
        </w:rPr>
      </w:pPr>
      <w:r w:rsidRPr="0070461B">
        <w:rPr>
          <w:b/>
          <w:sz w:val="28"/>
          <w:szCs w:val="28"/>
        </w:rPr>
        <w:t xml:space="preserve">избирательного округа № 16  Сусловой </w:t>
      </w:r>
      <w:proofErr w:type="spellStart"/>
      <w:r w:rsidRPr="0070461B">
        <w:rPr>
          <w:b/>
          <w:sz w:val="28"/>
          <w:szCs w:val="28"/>
        </w:rPr>
        <w:t>Гюзель</w:t>
      </w:r>
      <w:proofErr w:type="spellEnd"/>
      <w:r w:rsidRPr="0070461B">
        <w:rPr>
          <w:b/>
          <w:sz w:val="28"/>
          <w:szCs w:val="28"/>
        </w:rPr>
        <w:t xml:space="preserve"> </w:t>
      </w:r>
      <w:proofErr w:type="spellStart"/>
      <w:r w:rsidRPr="0070461B">
        <w:rPr>
          <w:b/>
          <w:sz w:val="28"/>
          <w:szCs w:val="28"/>
        </w:rPr>
        <w:t>Мухтаровны</w:t>
      </w:r>
      <w:proofErr w:type="spellEnd"/>
    </w:p>
    <w:p w:rsidR="0070461B" w:rsidRPr="0070461B" w:rsidRDefault="0070461B" w:rsidP="0070461B">
      <w:pPr>
        <w:keepNext/>
        <w:keepLines/>
        <w:widowControl/>
        <w:autoSpaceDE/>
        <w:autoSpaceDN/>
        <w:adjustRightInd/>
        <w:spacing w:line="322" w:lineRule="exact"/>
        <w:ind w:left="40" w:right="20"/>
        <w:outlineLvl w:val="0"/>
        <w:rPr>
          <w:b/>
          <w:sz w:val="28"/>
          <w:szCs w:val="28"/>
        </w:rPr>
      </w:pPr>
    </w:p>
    <w:p w:rsidR="0070461B" w:rsidRPr="0070461B" w:rsidRDefault="0070461B" w:rsidP="0070461B">
      <w:pPr>
        <w:keepNext/>
        <w:keepLines/>
        <w:widowControl/>
        <w:autoSpaceDE/>
        <w:autoSpaceDN/>
        <w:adjustRightInd/>
        <w:spacing w:line="322" w:lineRule="exact"/>
        <w:ind w:left="40" w:right="20"/>
        <w:outlineLvl w:val="0"/>
        <w:rPr>
          <w:b/>
          <w:sz w:val="28"/>
          <w:szCs w:val="28"/>
        </w:rPr>
      </w:pPr>
    </w:p>
    <w:p w:rsidR="0070461B" w:rsidRPr="0070461B" w:rsidRDefault="0070461B" w:rsidP="0070461B">
      <w:pPr>
        <w:widowControl/>
        <w:autoSpaceDE/>
        <w:autoSpaceDN/>
        <w:adjustRightInd/>
        <w:spacing w:after="440" w:line="370" w:lineRule="exact"/>
        <w:ind w:left="40" w:right="20" w:firstLine="720"/>
        <w:jc w:val="both"/>
        <w:rPr>
          <w:sz w:val="28"/>
          <w:szCs w:val="28"/>
        </w:rPr>
      </w:pPr>
      <w:r w:rsidRPr="0070461B">
        <w:rPr>
          <w:sz w:val="28"/>
          <w:szCs w:val="28"/>
        </w:rPr>
        <w:t>Руководствуясь п. 1 ч.10. ст.40 Федерального закона «Об общих принципах организации местного самоуправления в Российской Федерации» от 06 октября 2003г. № 131-ФЗ, Совет городского поселения город Мелеуз муниципального района Мелеузовский район Республики Башкортостан</w:t>
      </w:r>
    </w:p>
    <w:p w:rsidR="0070461B" w:rsidRPr="0070461B" w:rsidRDefault="0070461B" w:rsidP="0070461B">
      <w:pPr>
        <w:widowControl/>
        <w:autoSpaceDE/>
        <w:autoSpaceDN/>
        <w:adjustRightInd/>
        <w:spacing w:after="407" w:line="270" w:lineRule="exact"/>
        <w:ind w:left="40"/>
        <w:rPr>
          <w:sz w:val="28"/>
          <w:szCs w:val="28"/>
        </w:rPr>
      </w:pPr>
      <w:r w:rsidRPr="0070461B">
        <w:rPr>
          <w:sz w:val="28"/>
          <w:szCs w:val="28"/>
        </w:rPr>
        <w:t>РЕШИЛ:</w:t>
      </w:r>
    </w:p>
    <w:p w:rsidR="0070461B" w:rsidRPr="0070461B" w:rsidRDefault="0070461B" w:rsidP="0070461B">
      <w:pPr>
        <w:widowControl/>
        <w:autoSpaceDE/>
        <w:autoSpaceDN/>
        <w:adjustRightInd/>
        <w:spacing w:line="276" w:lineRule="auto"/>
        <w:ind w:left="40" w:firstLine="720"/>
        <w:jc w:val="both"/>
        <w:rPr>
          <w:sz w:val="28"/>
          <w:szCs w:val="28"/>
        </w:rPr>
      </w:pPr>
      <w:r w:rsidRPr="0070461B">
        <w:rPr>
          <w:sz w:val="28"/>
          <w:szCs w:val="28"/>
        </w:rPr>
        <w:t xml:space="preserve">1. Прекратить досрочно полномочия депутата  Совета городского поселения город Мелеуз муниципального района Мелеузовский район Республики Башкортостан четвертого созыва от избирательного округа № 16  Сусловой </w:t>
      </w:r>
      <w:proofErr w:type="spellStart"/>
      <w:r w:rsidRPr="0070461B">
        <w:rPr>
          <w:sz w:val="28"/>
          <w:szCs w:val="28"/>
        </w:rPr>
        <w:t>Гюзель</w:t>
      </w:r>
      <w:proofErr w:type="spellEnd"/>
      <w:r w:rsidRPr="0070461B">
        <w:rPr>
          <w:sz w:val="28"/>
          <w:szCs w:val="28"/>
        </w:rPr>
        <w:t xml:space="preserve"> </w:t>
      </w:r>
      <w:proofErr w:type="spellStart"/>
      <w:r w:rsidRPr="0070461B">
        <w:rPr>
          <w:sz w:val="28"/>
          <w:szCs w:val="28"/>
        </w:rPr>
        <w:t>Мухтаровны</w:t>
      </w:r>
      <w:proofErr w:type="spellEnd"/>
      <w:r w:rsidRPr="0070461B">
        <w:rPr>
          <w:sz w:val="28"/>
          <w:szCs w:val="28"/>
        </w:rPr>
        <w:t xml:space="preserve">  в связи со смертью.</w:t>
      </w:r>
    </w:p>
    <w:p w:rsidR="0070461B" w:rsidRPr="0070461B" w:rsidRDefault="0070461B" w:rsidP="0070461B">
      <w:pPr>
        <w:widowControl/>
        <w:numPr>
          <w:ilvl w:val="0"/>
          <w:numId w:val="15"/>
        </w:numPr>
        <w:tabs>
          <w:tab w:val="left" w:pos="1134"/>
        </w:tabs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70461B">
        <w:rPr>
          <w:sz w:val="28"/>
          <w:szCs w:val="28"/>
        </w:rPr>
        <w:t>Настоящее решение вступает в силу с момента его принятия.</w:t>
      </w:r>
    </w:p>
    <w:p w:rsidR="0070461B" w:rsidRPr="0070461B" w:rsidRDefault="0070461B" w:rsidP="0070461B">
      <w:pPr>
        <w:autoSpaceDE/>
        <w:autoSpaceDN/>
        <w:adjustRightInd/>
        <w:spacing w:line="276" w:lineRule="auto"/>
        <w:jc w:val="both"/>
        <w:rPr>
          <w:bCs/>
          <w:snapToGrid w:val="0"/>
          <w:sz w:val="28"/>
          <w:szCs w:val="28"/>
        </w:rPr>
      </w:pPr>
    </w:p>
    <w:p w:rsidR="00712CEE" w:rsidRPr="00712CEE" w:rsidRDefault="00712CEE" w:rsidP="00712CEE">
      <w:pPr>
        <w:widowControl/>
        <w:autoSpaceDE/>
        <w:autoSpaceDN/>
        <w:adjustRightInd/>
        <w:rPr>
          <w:bCs/>
          <w:sz w:val="30"/>
          <w:szCs w:val="30"/>
        </w:rPr>
      </w:pPr>
      <w:r w:rsidRPr="00712CEE">
        <w:rPr>
          <w:bCs/>
          <w:sz w:val="30"/>
          <w:szCs w:val="30"/>
        </w:rPr>
        <w:t xml:space="preserve">Председатель Совета  </w:t>
      </w:r>
    </w:p>
    <w:p w:rsidR="00712CEE" w:rsidRPr="00712CEE" w:rsidRDefault="00712CEE" w:rsidP="00712CEE">
      <w:pPr>
        <w:widowControl/>
        <w:autoSpaceDE/>
        <w:autoSpaceDN/>
        <w:adjustRightInd/>
        <w:rPr>
          <w:bCs/>
          <w:sz w:val="30"/>
          <w:szCs w:val="30"/>
        </w:rPr>
      </w:pPr>
      <w:r w:rsidRPr="00712CEE">
        <w:rPr>
          <w:bCs/>
          <w:sz w:val="30"/>
          <w:szCs w:val="30"/>
        </w:rPr>
        <w:t xml:space="preserve">городского поселения                                                               </w:t>
      </w:r>
    </w:p>
    <w:p w:rsidR="00712CEE" w:rsidRPr="00712CEE" w:rsidRDefault="00712CEE" w:rsidP="00712CEE">
      <w:pPr>
        <w:widowControl/>
        <w:autoSpaceDE/>
        <w:autoSpaceDN/>
        <w:adjustRightInd/>
        <w:rPr>
          <w:bCs/>
          <w:sz w:val="30"/>
          <w:szCs w:val="30"/>
        </w:rPr>
      </w:pPr>
      <w:r w:rsidRPr="00712CEE">
        <w:rPr>
          <w:bCs/>
          <w:sz w:val="30"/>
          <w:szCs w:val="30"/>
        </w:rPr>
        <w:t xml:space="preserve">город Мелеуз </w:t>
      </w:r>
    </w:p>
    <w:p w:rsidR="00712CEE" w:rsidRPr="00712CEE" w:rsidRDefault="00712CEE" w:rsidP="00712CEE">
      <w:pPr>
        <w:widowControl/>
        <w:autoSpaceDE/>
        <w:autoSpaceDN/>
        <w:adjustRightInd/>
        <w:rPr>
          <w:bCs/>
          <w:sz w:val="30"/>
          <w:szCs w:val="30"/>
        </w:rPr>
      </w:pPr>
      <w:r w:rsidRPr="00712CEE">
        <w:rPr>
          <w:bCs/>
          <w:sz w:val="30"/>
          <w:szCs w:val="30"/>
        </w:rPr>
        <w:t xml:space="preserve">муниципального района                                                                       Мелеузовский район </w:t>
      </w:r>
    </w:p>
    <w:p w:rsidR="00482F1D" w:rsidRDefault="00712CEE" w:rsidP="00712CEE">
      <w:pPr>
        <w:widowControl/>
        <w:autoSpaceDE/>
        <w:autoSpaceDN/>
        <w:adjustRightInd/>
        <w:rPr>
          <w:bCs/>
          <w:sz w:val="30"/>
          <w:szCs w:val="30"/>
        </w:rPr>
      </w:pPr>
      <w:r w:rsidRPr="00712CEE">
        <w:rPr>
          <w:bCs/>
          <w:sz w:val="30"/>
          <w:szCs w:val="30"/>
        </w:rPr>
        <w:t>Республики Башкортостан                                                    А.Л. Шадрин</w:t>
      </w:r>
      <w:r w:rsidRPr="00712CEE">
        <w:rPr>
          <w:bCs/>
          <w:sz w:val="30"/>
          <w:szCs w:val="30"/>
        </w:rPr>
        <w:tab/>
        <w:t xml:space="preserve">   </w:t>
      </w:r>
    </w:p>
    <w:p w:rsidR="00482F1D" w:rsidRDefault="00482F1D" w:rsidP="00712CEE">
      <w:pPr>
        <w:widowControl/>
        <w:autoSpaceDE/>
        <w:autoSpaceDN/>
        <w:adjustRightInd/>
        <w:rPr>
          <w:bCs/>
          <w:sz w:val="30"/>
          <w:szCs w:val="30"/>
        </w:rPr>
      </w:pPr>
    </w:p>
    <w:p w:rsidR="00712CEE" w:rsidRPr="00712CEE" w:rsidRDefault="00712CEE" w:rsidP="00712CEE">
      <w:pPr>
        <w:widowControl/>
        <w:autoSpaceDE/>
        <w:autoSpaceDN/>
        <w:adjustRightInd/>
        <w:rPr>
          <w:bCs/>
          <w:sz w:val="30"/>
          <w:szCs w:val="30"/>
        </w:rPr>
      </w:pPr>
      <w:r w:rsidRPr="00712CEE">
        <w:rPr>
          <w:bCs/>
          <w:sz w:val="30"/>
          <w:szCs w:val="30"/>
        </w:rPr>
        <w:t xml:space="preserve">      </w:t>
      </w:r>
    </w:p>
    <w:p w:rsidR="00712CEE" w:rsidRPr="00712CEE" w:rsidRDefault="00712CEE" w:rsidP="00712CEE">
      <w:pPr>
        <w:widowControl/>
        <w:autoSpaceDE/>
        <w:autoSpaceDN/>
        <w:adjustRightInd/>
        <w:rPr>
          <w:bCs/>
          <w:sz w:val="28"/>
        </w:rPr>
      </w:pPr>
      <w:r w:rsidRPr="00712CEE">
        <w:rPr>
          <w:bCs/>
          <w:sz w:val="28"/>
        </w:rPr>
        <w:t>г. Мелеуз</w:t>
      </w:r>
    </w:p>
    <w:p w:rsidR="00712CEE" w:rsidRPr="00712CEE" w:rsidRDefault="00712CEE" w:rsidP="00712CEE">
      <w:pPr>
        <w:widowControl/>
        <w:autoSpaceDE/>
        <w:autoSpaceDN/>
        <w:adjustRightInd/>
        <w:rPr>
          <w:bCs/>
          <w:sz w:val="28"/>
        </w:rPr>
      </w:pPr>
      <w:r w:rsidRPr="00712CEE">
        <w:rPr>
          <w:bCs/>
          <w:sz w:val="28"/>
        </w:rPr>
        <w:t>«</w:t>
      </w:r>
      <w:r w:rsidR="00482F1D">
        <w:rPr>
          <w:bCs/>
          <w:sz w:val="28"/>
        </w:rPr>
        <w:t>24</w:t>
      </w:r>
      <w:r w:rsidRPr="00712CEE">
        <w:rPr>
          <w:bCs/>
          <w:sz w:val="28"/>
        </w:rPr>
        <w:t xml:space="preserve">» </w:t>
      </w:r>
      <w:r w:rsidR="00482F1D">
        <w:rPr>
          <w:bCs/>
          <w:sz w:val="28"/>
        </w:rPr>
        <w:t>декабря</w:t>
      </w:r>
      <w:r w:rsidRPr="00712CEE">
        <w:rPr>
          <w:bCs/>
          <w:sz w:val="28"/>
        </w:rPr>
        <w:t xml:space="preserve">  2020г.</w:t>
      </w:r>
    </w:p>
    <w:p w:rsidR="0057675E" w:rsidRDefault="00712CEE" w:rsidP="00712CEE">
      <w:pPr>
        <w:widowControl/>
        <w:autoSpaceDE/>
        <w:autoSpaceDN/>
        <w:adjustRightInd/>
        <w:rPr>
          <w:rFonts w:eastAsia="SimSun" w:cs="Mangal"/>
          <w:b/>
          <w:kern w:val="1"/>
          <w:sz w:val="36"/>
          <w:szCs w:val="24"/>
          <w:lang w:val="ba-RU" w:eastAsia="zh-CN" w:bidi="hi-IN"/>
        </w:rPr>
      </w:pPr>
      <w:r w:rsidRPr="00712CEE">
        <w:rPr>
          <w:bCs/>
          <w:sz w:val="28"/>
          <w:szCs w:val="28"/>
        </w:rPr>
        <w:t xml:space="preserve">№ </w:t>
      </w:r>
      <w:r w:rsidR="00482F1D">
        <w:rPr>
          <w:bCs/>
          <w:sz w:val="28"/>
          <w:szCs w:val="28"/>
        </w:rPr>
        <w:t>3</w:t>
      </w:r>
      <w:r w:rsidR="0070461B">
        <w:rPr>
          <w:bCs/>
          <w:sz w:val="28"/>
          <w:szCs w:val="28"/>
        </w:rPr>
        <w:t>6</w:t>
      </w:r>
      <w:bookmarkStart w:id="0" w:name="_GoBack"/>
      <w:bookmarkEnd w:id="0"/>
    </w:p>
    <w:sectPr w:rsidR="0057675E" w:rsidSect="00712CEE">
      <w:pgSz w:w="11906" w:h="16838"/>
      <w:pgMar w:top="851" w:right="707" w:bottom="142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5B5" w:rsidRDefault="009B55B5">
      <w:r>
        <w:separator/>
      </w:r>
    </w:p>
  </w:endnote>
  <w:endnote w:type="continuationSeparator" w:id="0">
    <w:p w:rsidR="009B55B5" w:rsidRDefault="009B5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5B5" w:rsidRDefault="009B55B5">
      <w:r>
        <w:separator/>
      </w:r>
    </w:p>
  </w:footnote>
  <w:footnote w:type="continuationSeparator" w:id="0">
    <w:p w:rsidR="009B55B5" w:rsidRDefault="009B55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9793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8E13854"/>
    <w:multiLevelType w:val="multilevel"/>
    <w:tmpl w:val="3CBC7354"/>
    <w:lvl w:ilvl="0">
      <w:start w:val="2"/>
      <w:numFmt w:val="decimal"/>
      <w:lvlText w:val="1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463224D"/>
    <w:multiLevelType w:val="multilevel"/>
    <w:tmpl w:val="4038111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6954E6F"/>
    <w:multiLevelType w:val="multilevel"/>
    <w:tmpl w:val="6B64659E"/>
    <w:lvl w:ilvl="0">
      <w:start w:val="1"/>
      <w:numFmt w:val="decimal"/>
      <w:lvlText w:val="1.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B727159"/>
    <w:multiLevelType w:val="multilevel"/>
    <w:tmpl w:val="6472FF2E"/>
    <w:lvl w:ilvl="0">
      <w:start w:val="1"/>
      <w:numFmt w:val="decimal"/>
      <w:lvlText w:val="1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51446FE"/>
    <w:multiLevelType w:val="multilevel"/>
    <w:tmpl w:val="716A60F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DC00418"/>
    <w:multiLevelType w:val="multilevel"/>
    <w:tmpl w:val="7EF4DED0"/>
    <w:lvl w:ilvl="0">
      <w:start w:val="1"/>
      <w:numFmt w:val="decimal"/>
      <w:lvlText w:val="1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0B85B37"/>
    <w:multiLevelType w:val="multilevel"/>
    <w:tmpl w:val="1A22DD46"/>
    <w:lvl w:ilvl="0">
      <w:start w:val="5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A995DE3"/>
    <w:multiLevelType w:val="multilevel"/>
    <w:tmpl w:val="1208097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D652A42"/>
    <w:multiLevelType w:val="multilevel"/>
    <w:tmpl w:val="D1984FE6"/>
    <w:lvl w:ilvl="0">
      <w:start w:val="1"/>
      <w:numFmt w:val="decimal"/>
      <w:lvlText w:val="1.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3627D7A"/>
    <w:multiLevelType w:val="multilevel"/>
    <w:tmpl w:val="EF0A097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color w:val="000000"/>
      </w:rPr>
    </w:lvl>
  </w:abstractNum>
  <w:abstractNum w:abstractNumId="11">
    <w:nsid w:val="6AD83DEB"/>
    <w:multiLevelType w:val="hybridMultilevel"/>
    <w:tmpl w:val="67C6700E"/>
    <w:lvl w:ilvl="0" w:tplc="6A48D9A6">
      <w:start w:val="1"/>
      <w:numFmt w:val="decimal"/>
      <w:lvlText w:val="%1."/>
      <w:lvlJc w:val="left"/>
      <w:pPr>
        <w:tabs>
          <w:tab w:val="num" w:pos="1408"/>
        </w:tabs>
        <w:ind w:left="1408" w:hanging="480"/>
      </w:pPr>
    </w:lvl>
    <w:lvl w:ilvl="1" w:tplc="04190019">
      <w:start w:val="1"/>
      <w:numFmt w:val="decimal"/>
      <w:lvlText w:val="%2."/>
      <w:lvlJc w:val="left"/>
      <w:pPr>
        <w:tabs>
          <w:tab w:val="num" w:pos="2008"/>
        </w:tabs>
        <w:ind w:left="200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728"/>
        </w:tabs>
        <w:ind w:left="272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90019">
      <w:start w:val="1"/>
      <w:numFmt w:val="decimal"/>
      <w:lvlText w:val="%5."/>
      <w:lvlJc w:val="left"/>
      <w:pPr>
        <w:tabs>
          <w:tab w:val="num" w:pos="4168"/>
        </w:tabs>
        <w:ind w:left="416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888"/>
        </w:tabs>
        <w:ind w:left="488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90019">
      <w:start w:val="1"/>
      <w:numFmt w:val="decimal"/>
      <w:lvlText w:val="%8."/>
      <w:lvlJc w:val="left"/>
      <w:pPr>
        <w:tabs>
          <w:tab w:val="num" w:pos="6328"/>
        </w:tabs>
        <w:ind w:left="6328" w:hanging="360"/>
      </w:pPr>
    </w:lvl>
    <w:lvl w:ilvl="8" w:tplc="0419001B">
      <w:start w:val="1"/>
      <w:numFmt w:val="decimal"/>
      <w:lvlText w:val="%9."/>
      <w:lvlJc w:val="left"/>
      <w:pPr>
        <w:tabs>
          <w:tab w:val="num" w:pos="7048"/>
        </w:tabs>
        <w:ind w:left="7048" w:hanging="360"/>
      </w:pPr>
    </w:lvl>
  </w:abstractNum>
  <w:abstractNum w:abstractNumId="12">
    <w:nsid w:val="756C110E"/>
    <w:multiLevelType w:val="multilevel"/>
    <w:tmpl w:val="E7900D60"/>
    <w:lvl w:ilvl="0">
      <w:start w:val="6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81E6475"/>
    <w:multiLevelType w:val="multilevel"/>
    <w:tmpl w:val="6B507EA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F13612C"/>
    <w:multiLevelType w:val="hybridMultilevel"/>
    <w:tmpl w:val="B046F0B8"/>
    <w:lvl w:ilvl="0" w:tplc="9F4236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12"/>
  </w:num>
  <w:num w:numId="4">
    <w:abstractNumId w:val="6"/>
  </w:num>
  <w:num w:numId="5">
    <w:abstractNumId w:val="5"/>
  </w:num>
  <w:num w:numId="6">
    <w:abstractNumId w:val="3"/>
  </w:num>
  <w:num w:numId="7">
    <w:abstractNumId w:val="9"/>
  </w:num>
  <w:num w:numId="8">
    <w:abstractNumId w:val="7"/>
  </w:num>
  <w:num w:numId="9">
    <w:abstractNumId w:val="4"/>
  </w:num>
  <w:num w:numId="10">
    <w:abstractNumId w:val="13"/>
  </w:num>
  <w:num w:numId="11">
    <w:abstractNumId w:val="10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</w:num>
  <w:num w:numId="14">
    <w:abstractNumId w:val="1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495"/>
    <w:rsid w:val="000412B2"/>
    <w:rsid w:val="0007755A"/>
    <w:rsid w:val="00082108"/>
    <w:rsid w:val="000924EE"/>
    <w:rsid w:val="000A2961"/>
    <w:rsid w:val="000A30EE"/>
    <w:rsid w:val="000A3870"/>
    <w:rsid w:val="000D7B77"/>
    <w:rsid w:val="00145872"/>
    <w:rsid w:val="00150380"/>
    <w:rsid w:val="001A25D1"/>
    <w:rsid w:val="001C5D0A"/>
    <w:rsid w:val="00212BED"/>
    <w:rsid w:val="00220BE1"/>
    <w:rsid w:val="00222E1B"/>
    <w:rsid w:val="002300D5"/>
    <w:rsid w:val="00230D1D"/>
    <w:rsid w:val="00240A3E"/>
    <w:rsid w:val="002A2E5E"/>
    <w:rsid w:val="002C2B4B"/>
    <w:rsid w:val="0039745B"/>
    <w:rsid w:val="003C50E0"/>
    <w:rsid w:val="003D5CAB"/>
    <w:rsid w:val="003E7CA3"/>
    <w:rsid w:val="0046070A"/>
    <w:rsid w:val="00472DC0"/>
    <w:rsid w:val="00482F1D"/>
    <w:rsid w:val="004E1D35"/>
    <w:rsid w:val="004E220C"/>
    <w:rsid w:val="00503A97"/>
    <w:rsid w:val="00571C24"/>
    <w:rsid w:val="0057522C"/>
    <w:rsid w:val="0057675E"/>
    <w:rsid w:val="00581F2E"/>
    <w:rsid w:val="005847B9"/>
    <w:rsid w:val="005B291E"/>
    <w:rsid w:val="005C117D"/>
    <w:rsid w:val="005C151A"/>
    <w:rsid w:val="005D21F2"/>
    <w:rsid w:val="00642893"/>
    <w:rsid w:val="006748BB"/>
    <w:rsid w:val="006878B5"/>
    <w:rsid w:val="00695A1D"/>
    <w:rsid w:val="0070461B"/>
    <w:rsid w:val="00712CEE"/>
    <w:rsid w:val="00752ABB"/>
    <w:rsid w:val="0077725A"/>
    <w:rsid w:val="007B79F7"/>
    <w:rsid w:val="00813D76"/>
    <w:rsid w:val="008254F8"/>
    <w:rsid w:val="0085021C"/>
    <w:rsid w:val="0087549C"/>
    <w:rsid w:val="00916EF7"/>
    <w:rsid w:val="009438D1"/>
    <w:rsid w:val="009925D9"/>
    <w:rsid w:val="009958E6"/>
    <w:rsid w:val="009B4FCE"/>
    <w:rsid w:val="009B55B5"/>
    <w:rsid w:val="009B7294"/>
    <w:rsid w:val="00A04D3A"/>
    <w:rsid w:val="00A85380"/>
    <w:rsid w:val="00AB7358"/>
    <w:rsid w:val="00AC7C13"/>
    <w:rsid w:val="00AF5C3D"/>
    <w:rsid w:val="00B015A0"/>
    <w:rsid w:val="00B1054C"/>
    <w:rsid w:val="00B51686"/>
    <w:rsid w:val="00BB0B05"/>
    <w:rsid w:val="00BD0CA5"/>
    <w:rsid w:val="00C8293C"/>
    <w:rsid w:val="00C85DAE"/>
    <w:rsid w:val="00CB47CE"/>
    <w:rsid w:val="00D14C05"/>
    <w:rsid w:val="00D332B0"/>
    <w:rsid w:val="00D4270C"/>
    <w:rsid w:val="00D60833"/>
    <w:rsid w:val="00D6250A"/>
    <w:rsid w:val="00D70495"/>
    <w:rsid w:val="00D96B7C"/>
    <w:rsid w:val="00DA660B"/>
    <w:rsid w:val="00DD232E"/>
    <w:rsid w:val="00DD4536"/>
    <w:rsid w:val="00DF0125"/>
    <w:rsid w:val="00DF3A72"/>
    <w:rsid w:val="00E1098F"/>
    <w:rsid w:val="00E12C7A"/>
    <w:rsid w:val="00E725F3"/>
    <w:rsid w:val="00EA3855"/>
    <w:rsid w:val="00EC1DBF"/>
    <w:rsid w:val="00F65ECF"/>
    <w:rsid w:val="00F827DE"/>
    <w:rsid w:val="00FA74A0"/>
    <w:rsid w:val="00FC7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4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04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503A97"/>
    <w:pPr>
      <w:widowControl/>
      <w:autoSpaceDE/>
      <w:autoSpaceDN/>
      <w:adjustRightInd/>
    </w:pPr>
    <w:rPr>
      <w:sz w:val="28"/>
    </w:rPr>
  </w:style>
  <w:style w:type="character" w:customStyle="1" w:styleId="a4">
    <w:name w:val="Основной текст Знак"/>
    <w:basedOn w:val="a0"/>
    <w:link w:val="a3"/>
    <w:rsid w:val="00503A9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503A97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BB0B0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0B0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Заголовок №1_"/>
    <w:basedOn w:val="a0"/>
    <w:link w:val="10"/>
    <w:rsid w:val="00D6083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8">
    <w:name w:val="Основной текст_"/>
    <w:basedOn w:val="a0"/>
    <w:link w:val="11"/>
    <w:rsid w:val="00D6083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2">
    <w:name w:val="Заголовок №1 (2)_"/>
    <w:basedOn w:val="a0"/>
    <w:link w:val="120"/>
    <w:rsid w:val="00D6083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23pt">
    <w:name w:val="Заголовок №1 (2) + Интервал 3 pt"/>
    <w:basedOn w:val="12"/>
    <w:rsid w:val="00D60833"/>
    <w:rPr>
      <w:rFonts w:ascii="Times New Roman" w:eastAsia="Times New Roman" w:hAnsi="Times New Roman" w:cs="Times New Roman"/>
      <w:spacing w:val="60"/>
      <w:sz w:val="27"/>
      <w:szCs w:val="27"/>
      <w:shd w:val="clear" w:color="auto" w:fill="FFFFFF"/>
    </w:rPr>
  </w:style>
  <w:style w:type="character" w:customStyle="1" w:styleId="a9">
    <w:name w:val="Основной текст + Полужирный"/>
    <w:basedOn w:val="a8"/>
    <w:rsid w:val="00D60833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125pt">
    <w:name w:val="Основной текст + 12;5 pt"/>
    <w:basedOn w:val="a8"/>
    <w:rsid w:val="00D60833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2pt">
    <w:name w:val="Основной текст + 12 pt;Полужирный"/>
    <w:basedOn w:val="a8"/>
    <w:rsid w:val="00D60833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10">
    <w:name w:val="Заголовок №1"/>
    <w:basedOn w:val="a"/>
    <w:link w:val="1"/>
    <w:rsid w:val="00D60833"/>
    <w:pPr>
      <w:widowControl/>
      <w:shd w:val="clear" w:color="auto" w:fill="FFFFFF"/>
      <w:autoSpaceDE/>
      <w:autoSpaceDN/>
      <w:adjustRightInd/>
      <w:spacing w:before="960" w:after="240" w:line="326" w:lineRule="exact"/>
      <w:ind w:hanging="1700"/>
      <w:outlineLvl w:val="0"/>
    </w:pPr>
    <w:rPr>
      <w:sz w:val="27"/>
      <w:szCs w:val="27"/>
      <w:lang w:eastAsia="en-US"/>
    </w:rPr>
  </w:style>
  <w:style w:type="paragraph" w:customStyle="1" w:styleId="11">
    <w:name w:val="Основной текст1"/>
    <w:basedOn w:val="a"/>
    <w:link w:val="a8"/>
    <w:rsid w:val="00D60833"/>
    <w:pPr>
      <w:widowControl/>
      <w:shd w:val="clear" w:color="auto" w:fill="FFFFFF"/>
      <w:autoSpaceDE/>
      <w:autoSpaceDN/>
      <w:adjustRightInd/>
      <w:spacing w:before="240" w:after="60" w:line="0" w:lineRule="atLeast"/>
      <w:jc w:val="both"/>
    </w:pPr>
    <w:rPr>
      <w:sz w:val="27"/>
      <w:szCs w:val="27"/>
      <w:lang w:eastAsia="en-US"/>
    </w:rPr>
  </w:style>
  <w:style w:type="paragraph" w:customStyle="1" w:styleId="120">
    <w:name w:val="Заголовок №1 (2)"/>
    <w:basedOn w:val="a"/>
    <w:link w:val="12"/>
    <w:rsid w:val="00D60833"/>
    <w:pPr>
      <w:widowControl/>
      <w:shd w:val="clear" w:color="auto" w:fill="FFFFFF"/>
      <w:autoSpaceDE/>
      <w:autoSpaceDN/>
      <w:adjustRightInd/>
      <w:spacing w:before="60" w:after="420" w:line="0" w:lineRule="atLeast"/>
      <w:jc w:val="both"/>
      <w:outlineLvl w:val="0"/>
    </w:pPr>
    <w:rPr>
      <w:sz w:val="27"/>
      <w:szCs w:val="27"/>
      <w:lang w:eastAsia="en-US"/>
    </w:rPr>
  </w:style>
  <w:style w:type="character" w:customStyle="1" w:styleId="3pt">
    <w:name w:val="Основной текст + Интервал 3 pt"/>
    <w:basedOn w:val="a8"/>
    <w:rsid w:val="002300D5"/>
    <w:rPr>
      <w:rFonts w:ascii="Times New Roman" w:eastAsia="Times New Roman" w:hAnsi="Times New Roman" w:cs="Times New Roman"/>
      <w:spacing w:val="60"/>
      <w:sz w:val="27"/>
      <w:szCs w:val="27"/>
      <w:shd w:val="clear" w:color="auto" w:fill="FFFFFF"/>
    </w:rPr>
  </w:style>
  <w:style w:type="character" w:customStyle="1" w:styleId="13">
    <w:name w:val="Оглавление 1 Знак"/>
    <w:basedOn w:val="a0"/>
    <w:link w:val="14"/>
    <w:rsid w:val="002300D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2300D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2300D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styleId="14">
    <w:name w:val="toc 1"/>
    <w:basedOn w:val="a"/>
    <w:link w:val="13"/>
    <w:autoRedefine/>
    <w:rsid w:val="002300D5"/>
    <w:pPr>
      <w:widowControl/>
      <w:shd w:val="clear" w:color="auto" w:fill="FFFFFF"/>
      <w:autoSpaceDE/>
      <w:autoSpaceDN/>
      <w:adjustRightInd/>
      <w:spacing w:line="322" w:lineRule="exact"/>
      <w:jc w:val="both"/>
    </w:pPr>
    <w:rPr>
      <w:sz w:val="27"/>
      <w:szCs w:val="27"/>
      <w:lang w:eastAsia="en-US"/>
    </w:rPr>
  </w:style>
  <w:style w:type="paragraph" w:customStyle="1" w:styleId="30">
    <w:name w:val="Основной текст (3)"/>
    <w:basedOn w:val="a"/>
    <w:link w:val="3"/>
    <w:rsid w:val="002300D5"/>
    <w:pPr>
      <w:widowControl/>
      <w:shd w:val="clear" w:color="auto" w:fill="FFFFFF"/>
      <w:autoSpaceDE/>
      <w:autoSpaceDN/>
      <w:adjustRightInd/>
      <w:spacing w:after="360" w:line="0" w:lineRule="atLeast"/>
    </w:pPr>
    <w:rPr>
      <w:lang w:eastAsia="en-US"/>
    </w:rPr>
  </w:style>
  <w:style w:type="paragraph" w:customStyle="1" w:styleId="40">
    <w:name w:val="Основной текст (4)"/>
    <w:basedOn w:val="a"/>
    <w:link w:val="4"/>
    <w:rsid w:val="002300D5"/>
    <w:pPr>
      <w:widowControl/>
      <w:shd w:val="clear" w:color="auto" w:fill="FFFFFF"/>
      <w:autoSpaceDE/>
      <w:autoSpaceDN/>
      <w:adjustRightInd/>
      <w:spacing w:line="322" w:lineRule="exact"/>
      <w:jc w:val="both"/>
    </w:pPr>
    <w:rPr>
      <w:sz w:val="27"/>
      <w:szCs w:val="27"/>
      <w:lang w:eastAsia="en-US"/>
    </w:rPr>
  </w:style>
  <w:style w:type="character" w:styleId="aa">
    <w:name w:val="Hyperlink"/>
    <w:basedOn w:val="a0"/>
    <w:uiPriority w:val="99"/>
    <w:unhideWhenUsed/>
    <w:rsid w:val="00145872"/>
    <w:rPr>
      <w:color w:val="0000FF" w:themeColor="hyperlink"/>
      <w:u w:val="single"/>
    </w:rPr>
  </w:style>
  <w:style w:type="paragraph" w:styleId="ab">
    <w:name w:val="footer"/>
    <w:basedOn w:val="a"/>
    <w:link w:val="ac"/>
    <w:uiPriority w:val="99"/>
    <w:unhideWhenUsed/>
    <w:rsid w:val="00DD453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D45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DD453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D45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57675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767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57675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57675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482F1D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482F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List Paragraph"/>
    <w:basedOn w:val="a"/>
    <w:uiPriority w:val="34"/>
    <w:qFormat/>
    <w:rsid w:val="00482F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4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04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503A97"/>
    <w:pPr>
      <w:widowControl/>
      <w:autoSpaceDE/>
      <w:autoSpaceDN/>
      <w:adjustRightInd/>
    </w:pPr>
    <w:rPr>
      <w:sz w:val="28"/>
    </w:rPr>
  </w:style>
  <w:style w:type="character" w:customStyle="1" w:styleId="a4">
    <w:name w:val="Основной текст Знак"/>
    <w:basedOn w:val="a0"/>
    <w:link w:val="a3"/>
    <w:rsid w:val="00503A9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503A97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BB0B0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0B0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Заголовок №1_"/>
    <w:basedOn w:val="a0"/>
    <w:link w:val="10"/>
    <w:rsid w:val="00D6083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8">
    <w:name w:val="Основной текст_"/>
    <w:basedOn w:val="a0"/>
    <w:link w:val="11"/>
    <w:rsid w:val="00D6083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2">
    <w:name w:val="Заголовок №1 (2)_"/>
    <w:basedOn w:val="a0"/>
    <w:link w:val="120"/>
    <w:rsid w:val="00D6083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23pt">
    <w:name w:val="Заголовок №1 (2) + Интервал 3 pt"/>
    <w:basedOn w:val="12"/>
    <w:rsid w:val="00D60833"/>
    <w:rPr>
      <w:rFonts w:ascii="Times New Roman" w:eastAsia="Times New Roman" w:hAnsi="Times New Roman" w:cs="Times New Roman"/>
      <w:spacing w:val="60"/>
      <w:sz w:val="27"/>
      <w:szCs w:val="27"/>
      <w:shd w:val="clear" w:color="auto" w:fill="FFFFFF"/>
    </w:rPr>
  </w:style>
  <w:style w:type="character" w:customStyle="1" w:styleId="a9">
    <w:name w:val="Основной текст + Полужирный"/>
    <w:basedOn w:val="a8"/>
    <w:rsid w:val="00D60833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125pt">
    <w:name w:val="Основной текст + 12;5 pt"/>
    <w:basedOn w:val="a8"/>
    <w:rsid w:val="00D60833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2pt">
    <w:name w:val="Основной текст + 12 pt;Полужирный"/>
    <w:basedOn w:val="a8"/>
    <w:rsid w:val="00D60833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10">
    <w:name w:val="Заголовок №1"/>
    <w:basedOn w:val="a"/>
    <w:link w:val="1"/>
    <w:rsid w:val="00D60833"/>
    <w:pPr>
      <w:widowControl/>
      <w:shd w:val="clear" w:color="auto" w:fill="FFFFFF"/>
      <w:autoSpaceDE/>
      <w:autoSpaceDN/>
      <w:adjustRightInd/>
      <w:spacing w:before="960" w:after="240" w:line="326" w:lineRule="exact"/>
      <w:ind w:hanging="1700"/>
      <w:outlineLvl w:val="0"/>
    </w:pPr>
    <w:rPr>
      <w:sz w:val="27"/>
      <w:szCs w:val="27"/>
      <w:lang w:eastAsia="en-US"/>
    </w:rPr>
  </w:style>
  <w:style w:type="paragraph" w:customStyle="1" w:styleId="11">
    <w:name w:val="Основной текст1"/>
    <w:basedOn w:val="a"/>
    <w:link w:val="a8"/>
    <w:rsid w:val="00D60833"/>
    <w:pPr>
      <w:widowControl/>
      <w:shd w:val="clear" w:color="auto" w:fill="FFFFFF"/>
      <w:autoSpaceDE/>
      <w:autoSpaceDN/>
      <w:adjustRightInd/>
      <w:spacing w:before="240" w:after="60" w:line="0" w:lineRule="atLeast"/>
      <w:jc w:val="both"/>
    </w:pPr>
    <w:rPr>
      <w:sz w:val="27"/>
      <w:szCs w:val="27"/>
      <w:lang w:eastAsia="en-US"/>
    </w:rPr>
  </w:style>
  <w:style w:type="paragraph" w:customStyle="1" w:styleId="120">
    <w:name w:val="Заголовок №1 (2)"/>
    <w:basedOn w:val="a"/>
    <w:link w:val="12"/>
    <w:rsid w:val="00D60833"/>
    <w:pPr>
      <w:widowControl/>
      <w:shd w:val="clear" w:color="auto" w:fill="FFFFFF"/>
      <w:autoSpaceDE/>
      <w:autoSpaceDN/>
      <w:adjustRightInd/>
      <w:spacing w:before="60" w:after="420" w:line="0" w:lineRule="atLeast"/>
      <w:jc w:val="both"/>
      <w:outlineLvl w:val="0"/>
    </w:pPr>
    <w:rPr>
      <w:sz w:val="27"/>
      <w:szCs w:val="27"/>
      <w:lang w:eastAsia="en-US"/>
    </w:rPr>
  </w:style>
  <w:style w:type="character" w:customStyle="1" w:styleId="3pt">
    <w:name w:val="Основной текст + Интервал 3 pt"/>
    <w:basedOn w:val="a8"/>
    <w:rsid w:val="002300D5"/>
    <w:rPr>
      <w:rFonts w:ascii="Times New Roman" w:eastAsia="Times New Roman" w:hAnsi="Times New Roman" w:cs="Times New Roman"/>
      <w:spacing w:val="60"/>
      <w:sz w:val="27"/>
      <w:szCs w:val="27"/>
      <w:shd w:val="clear" w:color="auto" w:fill="FFFFFF"/>
    </w:rPr>
  </w:style>
  <w:style w:type="character" w:customStyle="1" w:styleId="13">
    <w:name w:val="Оглавление 1 Знак"/>
    <w:basedOn w:val="a0"/>
    <w:link w:val="14"/>
    <w:rsid w:val="002300D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2300D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2300D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styleId="14">
    <w:name w:val="toc 1"/>
    <w:basedOn w:val="a"/>
    <w:link w:val="13"/>
    <w:autoRedefine/>
    <w:rsid w:val="002300D5"/>
    <w:pPr>
      <w:widowControl/>
      <w:shd w:val="clear" w:color="auto" w:fill="FFFFFF"/>
      <w:autoSpaceDE/>
      <w:autoSpaceDN/>
      <w:adjustRightInd/>
      <w:spacing w:line="322" w:lineRule="exact"/>
      <w:jc w:val="both"/>
    </w:pPr>
    <w:rPr>
      <w:sz w:val="27"/>
      <w:szCs w:val="27"/>
      <w:lang w:eastAsia="en-US"/>
    </w:rPr>
  </w:style>
  <w:style w:type="paragraph" w:customStyle="1" w:styleId="30">
    <w:name w:val="Основной текст (3)"/>
    <w:basedOn w:val="a"/>
    <w:link w:val="3"/>
    <w:rsid w:val="002300D5"/>
    <w:pPr>
      <w:widowControl/>
      <w:shd w:val="clear" w:color="auto" w:fill="FFFFFF"/>
      <w:autoSpaceDE/>
      <w:autoSpaceDN/>
      <w:adjustRightInd/>
      <w:spacing w:after="360" w:line="0" w:lineRule="atLeast"/>
    </w:pPr>
    <w:rPr>
      <w:lang w:eastAsia="en-US"/>
    </w:rPr>
  </w:style>
  <w:style w:type="paragraph" w:customStyle="1" w:styleId="40">
    <w:name w:val="Основной текст (4)"/>
    <w:basedOn w:val="a"/>
    <w:link w:val="4"/>
    <w:rsid w:val="002300D5"/>
    <w:pPr>
      <w:widowControl/>
      <w:shd w:val="clear" w:color="auto" w:fill="FFFFFF"/>
      <w:autoSpaceDE/>
      <w:autoSpaceDN/>
      <w:adjustRightInd/>
      <w:spacing w:line="322" w:lineRule="exact"/>
      <w:jc w:val="both"/>
    </w:pPr>
    <w:rPr>
      <w:sz w:val="27"/>
      <w:szCs w:val="27"/>
      <w:lang w:eastAsia="en-US"/>
    </w:rPr>
  </w:style>
  <w:style w:type="character" w:styleId="aa">
    <w:name w:val="Hyperlink"/>
    <w:basedOn w:val="a0"/>
    <w:uiPriority w:val="99"/>
    <w:unhideWhenUsed/>
    <w:rsid w:val="00145872"/>
    <w:rPr>
      <w:color w:val="0000FF" w:themeColor="hyperlink"/>
      <w:u w:val="single"/>
    </w:rPr>
  </w:style>
  <w:style w:type="paragraph" w:styleId="ab">
    <w:name w:val="footer"/>
    <w:basedOn w:val="a"/>
    <w:link w:val="ac"/>
    <w:uiPriority w:val="99"/>
    <w:unhideWhenUsed/>
    <w:rsid w:val="00DD453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D45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DD453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D45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57675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767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57675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57675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482F1D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482F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List Paragraph"/>
    <w:basedOn w:val="a"/>
    <w:uiPriority w:val="34"/>
    <w:qFormat/>
    <w:rsid w:val="00482F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7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D71EEE-CFA6-402B-8547-5492A5A7E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32</cp:revision>
  <cp:lastPrinted>2020-11-18T07:23:00Z</cp:lastPrinted>
  <dcterms:created xsi:type="dcterms:W3CDTF">2017-07-13T10:23:00Z</dcterms:created>
  <dcterms:modified xsi:type="dcterms:W3CDTF">2020-12-18T05:23:00Z</dcterms:modified>
</cp:coreProperties>
</file>