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82F1D" w:rsidRDefault="00482F1D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 xml:space="preserve">Об установке мемориальной доски, </w:t>
      </w:r>
    </w:p>
    <w:p w:rsidR="00E934FE" w:rsidRPr="00E934FE" w:rsidRDefault="00E934FE" w:rsidP="00E934FE">
      <w:pPr>
        <w:keepNext/>
        <w:keepLines/>
        <w:widowControl/>
        <w:autoSpaceDE/>
        <w:autoSpaceDN/>
        <w:adjustRightInd/>
        <w:spacing w:line="276" w:lineRule="auto"/>
        <w:ind w:left="40" w:right="20"/>
        <w:outlineLvl w:val="0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 xml:space="preserve">посвященной памяти  А.А. </w:t>
      </w:r>
      <w:proofErr w:type="spellStart"/>
      <w:r w:rsidRPr="00E934FE">
        <w:rPr>
          <w:b/>
          <w:sz w:val="28"/>
          <w:szCs w:val="28"/>
        </w:rPr>
        <w:t>Чупахина</w:t>
      </w:r>
      <w:proofErr w:type="spellEnd"/>
    </w:p>
    <w:p w:rsidR="00E934FE" w:rsidRPr="00E934FE" w:rsidRDefault="00E934FE" w:rsidP="00E934FE">
      <w:pPr>
        <w:keepNext/>
        <w:keepLines/>
        <w:widowControl/>
        <w:autoSpaceDE/>
        <w:autoSpaceDN/>
        <w:adjustRightInd/>
        <w:spacing w:line="276" w:lineRule="auto"/>
        <w:ind w:left="40" w:right="20"/>
        <w:outlineLvl w:val="0"/>
        <w:rPr>
          <w:b/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934FE">
        <w:rPr>
          <w:sz w:val="28"/>
          <w:szCs w:val="28"/>
        </w:rPr>
        <w:t xml:space="preserve">Рассмотрев ходатайство и документы председателя Союза «Чернобыль» района и г. Мелеуз П. П. </w:t>
      </w:r>
      <w:proofErr w:type="spellStart"/>
      <w:r w:rsidRPr="00E934FE">
        <w:rPr>
          <w:sz w:val="28"/>
          <w:szCs w:val="28"/>
        </w:rPr>
        <w:t>Мурзадерова</w:t>
      </w:r>
      <w:proofErr w:type="spellEnd"/>
      <w:r w:rsidRPr="00E934FE">
        <w:rPr>
          <w:sz w:val="28"/>
          <w:szCs w:val="28"/>
        </w:rPr>
        <w:t>, руководствуясь решением Совета городского поселения город Мелеуз муниципального района Мелеузовский район Республики Башкортостан от 30 апреля 2019 года № 144 «О порядке установки памятников, мемориальных досок и иных памятных знаков на территории городского поселения город Мелеуз муниципального района Мелеузовский район Республики Башкортостан», Совет городского поселения город Мелеуз</w:t>
      </w:r>
      <w:proofErr w:type="gramEnd"/>
      <w:r w:rsidRPr="00E934FE">
        <w:rPr>
          <w:sz w:val="28"/>
          <w:szCs w:val="28"/>
        </w:rPr>
        <w:t xml:space="preserve"> муниципального района Мелеузовский район Республики Башкортостан</w:t>
      </w: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ind w:firstLine="6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34FE">
        <w:rPr>
          <w:b/>
          <w:sz w:val="28"/>
          <w:szCs w:val="28"/>
        </w:rPr>
        <w:t>РЕШИЛ:</w:t>
      </w:r>
    </w:p>
    <w:p w:rsidR="00E934FE" w:rsidRPr="00E934FE" w:rsidRDefault="00E934FE" w:rsidP="00E934F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  <w:lang w:val="ba-RU"/>
        </w:rPr>
      </w:pPr>
      <w:r w:rsidRPr="00E934FE">
        <w:rPr>
          <w:sz w:val="28"/>
          <w:szCs w:val="28"/>
        </w:rPr>
        <w:t xml:space="preserve">В целях </w:t>
      </w:r>
      <w:proofErr w:type="gramStart"/>
      <w:r w:rsidRPr="00E934FE">
        <w:rPr>
          <w:sz w:val="28"/>
          <w:szCs w:val="28"/>
        </w:rPr>
        <w:t>увековечения памяти участника ликвидации последствий аварии</w:t>
      </w:r>
      <w:proofErr w:type="gramEnd"/>
      <w:r w:rsidRPr="00E934FE">
        <w:rPr>
          <w:sz w:val="28"/>
          <w:szCs w:val="28"/>
        </w:rPr>
        <w:t xml:space="preserve"> на Чернобыльской атомной электростанции (ЧАЭС), награжденного Государственной  наградой за мужество, проявленное в период ЛПК на Чернобыльской АЭС в 1986-87-88-89 годах, орденом «Мужества»» </w:t>
      </w:r>
      <w:proofErr w:type="spellStart"/>
      <w:r w:rsidRPr="00E934FE">
        <w:rPr>
          <w:sz w:val="28"/>
          <w:szCs w:val="28"/>
        </w:rPr>
        <w:t>Чупахина</w:t>
      </w:r>
      <w:proofErr w:type="spellEnd"/>
      <w:r w:rsidRPr="00E934FE">
        <w:rPr>
          <w:sz w:val="28"/>
          <w:szCs w:val="28"/>
        </w:rPr>
        <w:t xml:space="preserve"> Александра Александровича, умершего в 2009 году, установить на фасаде здания по адресу: Республика Башкортостан, г. Мелеуз, ул. Смоленская, д. 34, мемориальную доску со следующим текстом и фотографией: 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 xml:space="preserve">«Здесь в МГУТУ преподавал 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>подполковник Вооруженных Сил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>Министерства обороны химических войск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>активный участник ликвидации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 xml:space="preserve">последствий катастрофы </w:t>
      </w:r>
      <w:r w:rsidRPr="00E934FE">
        <w:rPr>
          <w:b/>
          <w:sz w:val="28"/>
          <w:szCs w:val="28"/>
          <w:lang w:val="en-US"/>
        </w:rPr>
        <w:t>XX</w:t>
      </w:r>
      <w:r w:rsidRPr="00E934FE">
        <w:rPr>
          <w:b/>
          <w:sz w:val="28"/>
          <w:szCs w:val="28"/>
        </w:rPr>
        <w:t xml:space="preserve"> века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>Инженер – химик,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>Кандидат технических наук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 xml:space="preserve">ЧУПАХИН 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 xml:space="preserve">АЛЕКСАНДР 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>АЛЕКСАНДРОВИЧ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proofErr w:type="gramStart"/>
      <w:r w:rsidRPr="00E934FE">
        <w:rPr>
          <w:b/>
          <w:sz w:val="28"/>
          <w:szCs w:val="28"/>
        </w:rPr>
        <w:lastRenderedPageBreak/>
        <w:t>награжденный</w:t>
      </w:r>
      <w:proofErr w:type="gramEnd"/>
      <w:r w:rsidRPr="00E934FE">
        <w:rPr>
          <w:b/>
          <w:sz w:val="28"/>
          <w:szCs w:val="28"/>
        </w:rPr>
        <w:t xml:space="preserve"> Государственной  наградой 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 xml:space="preserve">за мужество, проявленное в период ЛПК </w:t>
      </w:r>
      <w:proofErr w:type="gramStart"/>
      <w:r w:rsidRPr="00E934FE">
        <w:rPr>
          <w:b/>
          <w:sz w:val="28"/>
          <w:szCs w:val="28"/>
        </w:rPr>
        <w:t>на</w:t>
      </w:r>
      <w:proofErr w:type="gramEnd"/>
      <w:r w:rsidRPr="00E934FE">
        <w:rPr>
          <w:b/>
          <w:sz w:val="28"/>
          <w:szCs w:val="28"/>
        </w:rPr>
        <w:t xml:space="preserve"> 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 xml:space="preserve">Чернобыльской АЭС в 1986-87-88-89 годах </w:t>
      </w:r>
    </w:p>
    <w:p w:rsidR="00E934FE" w:rsidRPr="00E934FE" w:rsidRDefault="00E934FE" w:rsidP="00E934FE">
      <w:pPr>
        <w:widowControl/>
        <w:shd w:val="clear" w:color="auto" w:fill="FFFFFF"/>
        <w:autoSpaceDE/>
        <w:autoSpaceDN/>
        <w:adjustRightInd/>
        <w:spacing w:line="276" w:lineRule="auto"/>
        <w:ind w:left="760"/>
        <w:jc w:val="center"/>
        <w:rPr>
          <w:b/>
          <w:sz w:val="28"/>
          <w:szCs w:val="28"/>
        </w:rPr>
      </w:pPr>
      <w:r w:rsidRPr="00E934FE">
        <w:rPr>
          <w:b/>
          <w:sz w:val="28"/>
          <w:szCs w:val="28"/>
        </w:rPr>
        <w:t>орденом Мужества»</w:t>
      </w:r>
    </w:p>
    <w:p w:rsidR="00E934FE" w:rsidRPr="00E934FE" w:rsidRDefault="00E934FE" w:rsidP="00E934FE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E934FE">
        <w:rPr>
          <w:sz w:val="28"/>
          <w:szCs w:val="28"/>
        </w:rPr>
        <w:t xml:space="preserve">Принять к сведению, что расходы на изготовление, установку и содержание мемориальной доски будут произведены за счет </w:t>
      </w:r>
      <w:r w:rsidRPr="00E934FE">
        <w:rPr>
          <w:color w:val="000000"/>
          <w:sz w:val="28"/>
          <w:szCs w:val="28"/>
        </w:rPr>
        <w:t xml:space="preserve">филиала ФГБОУ </w:t>
      </w:r>
      <w:proofErr w:type="gramStart"/>
      <w:r w:rsidRPr="00E934FE">
        <w:rPr>
          <w:color w:val="000000"/>
          <w:sz w:val="28"/>
          <w:szCs w:val="28"/>
        </w:rPr>
        <w:t>ВО</w:t>
      </w:r>
      <w:proofErr w:type="gramEnd"/>
      <w:r w:rsidRPr="00E934FE">
        <w:rPr>
          <w:color w:val="000000"/>
          <w:sz w:val="28"/>
          <w:szCs w:val="28"/>
        </w:rPr>
        <w:t xml:space="preserve"> «Московский государственный университет технологий и управления» в г. Мелеуз</w:t>
      </w:r>
      <w:r w:rsidRPr="00E934FE">
        <w:rPr>
          <w:sz w:val="28"/>
          <w:szCs w:val="28"/>
        </w:rPr>
        <w:t>.</w:t>
      </w:r>
    </w:p>
    <w:p w:rsidR="00E934FE" w:rsidRPr="00E934FE" w:rsidRDefault="00E934FE" w:rsidP="00E934F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E934FE">
        <w:rPr>
          <w:sz w:val="28"/>
          <w:szCs w:val="28"/>
        </w:rPr>
        <w:t>Настоящее решение вступает в силу с момента его принятия.</w:t>
      </w:r>
    </w:p>
    <w:p w:rsidR="00E934FE" w:rsidRDefault="00E934FE" w:rsidP="00E934F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E934FE">
        <w:rPr>
          <w:sz w:val="28"/>
          <w:szCs w:val="28"/>
        </w:rPr>
        <w:t>Контроль исполнения настоящего решения оставляю за собой.</w:t>
      </w:r>
    </w:p>
    <w:p w:rsidR="00E934FE" w:rsidRDefault="00E934FE" w:rsidP="00E934FE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4FE">
        <w:rPr>
          <w:sz w:val="28"/>
          <w:szCs w:val="28"/>
        </w:rPr>
        <w:t xml:space="preserve">Председатель Совета </w:t>
      </w: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4FE">
        <w:rPr>
          <w:sz w:val="28"/>
          <w:szCs w:val="28"/>
        </w:rPr>
        <w:t xml:space="preserve">городского поселения город Мелеуз </w:t>
      </w: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4FE">
        <w:rPr>
          <w:sz w:val="28"/>
          <w:szCs w:val="28"/>
        </w:rPr>
        <w:t xml:space="preserve">муниципального района </w:t>
      </w: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4FE">
        <w:rPr>
          <w:sz w:val="28"/>
          <w:szCs w:val="28"/>
        </w:rPr>
        <w:t xml:space="preserve">Мелеузовский район </w:t>
      </w: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E934FE">
        <w:rPr>
          <w:sz w:val="28"/>
          <w:szCs w:val="28"/>
        </w:rPr>
        <w:t xml:space="preserve">Республики Башкортостан </w:t>
      </w:r>
      <w:r w:rsidRPr="00E934FE">
        <w:rPr>
          <w:sz w:val="28"/>
          <w:szCs w:val="28"/>
        </w:rPr>
        <w:tab/>
      </w:r>
      <w:r w:rsidRPr="00E934FE">
        <w:rPr>
          <w:sz w:val="28"/>
          <w:szCs w:val="28"/>
        </w:rPr>
        <w:tab/>
      </w:r>
      <w:r w:rsidRPr="00E934FE">
        <w:rPr>
          <w:sz w:val="28"/>
          <w:szCs w:val="28"/>
        </w:rPr>
        <w:tab/>
      </w:r>
      <w:r w:rsidRPr="00E934FE">
        <w:rPr>
          <w:sz w:val="28"/>
          <w:szCs w:val="28"/>
        </w:rPr>
        <w:tab/>
      </w:r>
      <w:r w:rsidRPr="00E934FE">
        <w:rPr>
          <w:sz w:val="28"/>
          <w:szCs w:val="28"/>
        </w:rPr>
        <w:tab/>
      </w:r>
      <w:r w:rsidRPr="00E934FE">
        <w:rPr>
          <w:sz w:val="28"/>
          <w:szCs w:val="28"/>
        </w:rPr>
        <w:tab/>
        <w:t>А. Л. Шадрин</w:t>
      </w: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rPr>
          <w:sz w:val="28"/>
          <w:szCs w:val="28"/>
        </w:rPr>
      </w:pPr>
    </w:p>
    <w:p w:rsidR="00E934FE" w:rsidRPr="00E934FE" w:rsidRDefault="00E934FE" w:rsidP="00E934FE">
      <w:pPr>
        <w:widowControl/>
        <w:autoSpaceDE/>
        <w:autoSpaceDN/>
        <w:adjustRightInd/>
        <w:rPr>
          <w:sz w:val="28"/>
          <w:szCs w:val="28"/>
        </w:rPr>
      </w:pPr>
      <w:r w:rsidRPr="00E934FE">
        <w:rPr>
          <w:sz w:val="28"/>
          <w:szCs w:val="28"/>
        </w:rPr>
        <w:t>г. Мелеуз</w:t>
      </w:r>
    </w:p>
    <w:p w:rsidR="00E934FE" w:rsidRPr="00E934FE" w:rsidRDefault="00E934FE" w:rsidP="00E934FE">
      <w:pPr>
        <w:widowControl/>
        <w:autoSpaceDE/>
        <w:autoSpaceDN/>
        <w:adjustRightInd/>
        <w:rPr>
          <w:sz w:val="28"/>
          <w:szCs w:val="28"/>
        </w:rPr>
      </w:pPr>
      <w:r w:rsidRPr="00E934FE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E934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E934FE">
        <w:rPr>
          <w:sz w:val="28"/>
          <w:szCs w:val="28"/>
        </w:rPr>
        <w:t>2020 года</w:t>
      </w:r>
    </w:p>
    <w:p w:rsidR="0057675E" w:rsidRDefault="00E934FE" w:rsidP="00E934FE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E934FE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5E3428">
        <w:rPr>
          <w:sz w:val="28"/>
          <w:szCs w:val="28"/>
        </w:rPr>
        <w:t>5</w:t>
      </w:r>
      <w:bookmarkStart w:id="0" w:name="_GoBack"/>
      <w:bookmarkEnd w:id="0"/>
    </w:p>
    <w:sectPr w:rsidR="0057675E" w:rsidSect="00E934FE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00" w:rsidRDefault="004E2100">
      <w:r>
        <w:separator/>
      </w:r>
    </w:p>
  </w:endnote>
  <w:endnote w:type="continuationSeparator" w:id="0">
    <w:p w:rsidR="004E2100" w:rsidRDefault="004E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00" w:rsidRDefault="004E2100">
      <w:r>
        <w:separator/>
      </w:r>
    </w:p>
  </w:footnote>
  <w:footnote w:type="continuationSeparator" w:id="0">
    <w:p w:rsidR="004E2100" w:rsidRDefault="004E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5238C"/>
    <w:multiLevelType w:val="hybridMultilevel"/>
    <w:tmpl w:val="D87A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82F1D"/>
    <w:rsid w:val="004E1D35"/>
    <w:rsid w:val="004E2100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5E3428"/>
    <w:rsid w:val="006117F4"/>
    <w:rsid w:val="00642893"/>
    <w:rsid w:val="006748BB"/>
    <w:rsid w:val="006878B5"/>
    <w:rsid w:val="00695A1D"/>
    <w:rsid w:val="00712CEE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958E6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934FE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981F-E98B-418A-8656-BA0536D2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2020-12-24T12:01:00Z</cp:lastPrinted>
  <dcterms:created xsi:type="dcterms:W3CDTF">2017-07-13T10:23:00Z</dcterms:created>
  <dcterms:modified xsi:type="dcterms:W3CDTF">2020-12-24T12:13:00Z</dcterms:modified>
</cp:coreProperties>
</file>