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3969"/>
      </w:tblGrid>
      <w:tr w:rsidR="00DD4536" w:rsidRPr="00DD4536" w:rsidTr="00973406">
        <w:trPr>
          <w:trHeight w:val="1084"/>
        </w:trPr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СОВЕТ ГОРОДСКОГО ПОСЕЛЕНИЯ ГОРОД МЕЛЕУЗ МУНИЦИПАЛЬНОГО РАЙОНА МЕЛЕУЗОВСКИЙ РАЙОН РЕСПУБЛИКИ БАШКОРТОСТАН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ind w:left="-5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095375" cy="1371600"/>
                  <wp:effectExtent l="0" t="0" r="9525" b="0"/>
                  <wp:docPr id="1" name="Рисунок 1" descr="Герб_Мелеу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Мелеу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D4536" w:rsidRPr="00DD4536" w:rsidRDefault="00DD4536" w:rsidP="00DD4536">
            <w:pPr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БАШҠОРТОСТАН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РЕСПУБЛИКАҺ</w:t>
            </w:r>
            <w:proofErr w:type="gramStart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>Ы</w:t>
            </w:r>
            <w:proofErr w:type="gramEnd"/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  <w:t xml:space="preserve"> МӘЛӘҮЕЗ РАЙОНЫ МУНИЦИПАЛЬ РАЙОНЫНЫҢ МӘЛӘҮЕЗ ҠАЛАҺЫ ҠАЛА БИЛӘМӘҺЕ </w:t>
            </w:r>
            <w:r w:rsidRPr="00DD4536"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  <w:t>СОВЕТЫ</w:t>
            </w:r>
          </w:p>
        </w:tc>
      </w:tr>
      <w:tr w:rsidR="00DD4536" w:rsidRPr="00DD4536" w:rsidTr="00973406">
        <w:trPr>
          <w:trHeight w:val="28"/>
        </w:trPr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453850, г. Мелеуз ул. Воровского, 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tabs>
                <w:tab w:val="left" w:pos="411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ind w:left="-61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453850, 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Мә</w:t>
            </w:r>
            <w:proofErr w:type="gramStart"/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>ләүез</w:t>
            </w:r>
            <w:proofErr w:type="gramEnd"/>
            <w:r w:rsidRPr="00DD4536">
              <w:rPr>
                <w:rFonts w:eastAsia="SimSun" w:cs="Mangal"/>
                <w:kern w:val="1"/>
                <w:sz w:val="24"/>
                <w:szCs w:val="24"/>
                <w:lang w:val="en-US"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sz w:val="24"/>
                <w:szCs w:val="24"/>
                <w:lang w:val="ba-RU" w:eastAsia="zh-CN" w:bidi="hi-IN"/>
              </w:rPr>
              <w:t xml:space="preserve"> Воровский урамы, 4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DD4536" w:rsidRPr="00DD4536" w:rsidRDefault="00DD4536" w:rsidP="00581F2E">
            <w:pPr>
              <w:suppressLineNumbers/>
              <w:suppressAutoHyphens/>
              <w:autoSpaceDE/>
              <w:autoSpaceDN/>
              <w:adjustRightInd/>
              <w:jc w:val="both"/>
              <w:rPr>
                <w:rFonts w:eastAsia="SimSun" w:cs="Mangal"/>
                <w:kern w:val="1"/>
                <w:lang w:eastAsia="zh-CN" w:bidi="hi-IN"/>
              </w:rPr>
            </w:pPr>
            <w:r w:rsidRPr="00DD4536">
              <w:rPr>
                <w:rFonts w:eastAsia="SimSun" w:cs="Mangal"/>
                <w:kern w:val="1"/>
                <w:lang w:val="ba-RU" w:eastAsia="zh-CN" w:bidi="hi-IN"/>
              </w:rPr>
              <w:t>Тел.: 7(34764)-3-51-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53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, 3-52-35,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e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-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mail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:54.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sovet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@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bashkortostan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.</w:t>
            </w:r>
            <w:proofErr w:type="spellStart"/>
            <w:r w:rsidRPr="00DD4536">
              <w:rPr>
                <w:rFonts w:eastAsia="SimSun" w:cs="Mangal"/>
                <w:kern w:val="1"/>
                <w:lang w:val="en-US" w:eastAsia="zh-CN" w:bidi="hi-IN"/>
              </w:rPr>
              <w:t>ru</w:t>
            </w:r>
            <w:proofErr w:type="spellEnd"/>
            <w:r w:rsidRPr="00DD453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 xml:space="preserve">сайт: </w:t>
            </w:r>
            <w:r w:rsidRPr="00DD4536">
              <w:rPr>
                <w:rFonts w:eastAsia="SimSun" w:cs="Mangal"/>
                <w:kern w:val="1"/>
                <w:lang w:val="en-US" w:eastAsia="zh-CN" w:bidi="hi-IN"/>
              </w:rPr>
              <w:t>http</w:t>
            </w:r>
            <w:r w:rsidRPr="00DD4536">
              <w:rPr>
                <w:rFonts w:eastAsia="SimSun" w:cs="Mangal"/>
                <w:kern w:val="1"/>
                <w:lang w:eastAsia="zh-CN" w:bidi="hi-IN"/>
              </w:rPr>
              <w:t>://meleuzadm.ru/</w:t>
            </w:r>
          </w:p>
        </w:tc>
      </w:tr>
      <w:tr w:rsidR="00DD4536" w:rsidRPr="00DD4536" w:rsidTr="00973406">
        <w:trPr>
          <w:trHeight w:val="23"/>
        </w:trPr>
        <w:tc>
          <w:tcPr>
            <w:tcW w:w="9781" w:type="dxa"/>
            <w:gridSpan w:val="3"/>
            <w:tcBorders>
              <w:bottom w:val="thinThickSmallGap" w:sz="24" w:space="0" w:color="00B050"/>
            </w:tcBorders>
            <w:shd w:val="clear" w:color="auto" w:fill="auto"/>
            <w:vAlign w:val="bottom"/>
          </w:tcPr>
          <w:p w:rsidR="00DD4536" w:rsidRPr="00DD4536" w:rsidRDefault="00DD4536" w:rsidP="00DD4536">
            <w:pPr>
              <w:suppressLineNumbers/>
              <w:suppressAutoHyphens/>
              <w:autoSpaceDE/>
              <w:autoSpaceDN/>
              <w:adjustRightInd/>
              <w:jc w:val="center"/>
              <w:rPr>
                <w:rFonts w:eastAsia="SimSun" w:cs="Mangal"/>
                <w:kern w:val="1"/>
                <w:lang w:val="ba-RU" w:eastAsia="zh-CN" w:bidi="hi-IN"/>
              </w:rPr>
            </w:pPr>
            <w:r w:rsidRPr="00DD4536">
              <w:rPr>
                <w:rFonts w:eastAsia="SimSun" w:cs="Mangal"/>
                <w:kern w:val="1"/>
                <w:lang w:eastAsia="zh-CN" w:bidi="hi-IN"/>
              </w:rPr>
              <w:t xml:space="preserve">ОГРН   1050203025828       </w:t>
            </w:r>
            <w:r w:rsidRPr="00DD4536">
              <w:rPr>
                <w:rFonts w:eastAsia="SimSun" w:cs="Mangal"/>
                <w:kern w:val="1"/>
                <w:lang w:val="ba-RU" w:eastAsia="zh-CN" w:bidi="hi-IN"/>
              </w:rPr>
              <w:t>ИНН   0263011186       КПП   026301001</w:t>
            </w:r>
          </w:p>
        </w:tc>
      </w:tr>
    </w:tbl>
    <w:p w:rsidR="00DD4536" w:rsidRDefault="00DD4536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>РЕШЕНИЕ</w:t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</w:r>
      <w:r w:rsidRPr="00DD4536">
        <w:rPr>
          <w:rFonts w:eastAsia="SimSun" w:cs="Mangal"/>
          <w:b/>
          <w:kern w:val="1"/>
          <w:sz w:val="36"/>
          <w:szCs w:val="24"/>
          <w:lang w:val="ba-RU" w:eastAsia="zh-CN" w:bidi="hi-IN"/>
        </w:rPr>
        <w:tab/>
        <w:t xml:space="preserve"> ҠАРАР</w:t>
      </w:r>
    </w:p>
    <w:p w:rsidR="00482F1D" w:rsidRDefault="00482F1D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О внесении изменений в решение Совета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городского поселения город Мелеуз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муниципального района Мелеузовский район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Республики Башкортостан от «30» сентября 2020 года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№ 9 «Об избрании состава </w:t>
      </w:r>
      <w:proofErr w:type="gramStart"/>
      <w:r w:rsidRPr="00A805B0">
        <w:rPr>
          <w:b/>
          <w:sz w:val="28"/>
          <w:szCs w:val="28"/>
        </w:rPr>
        <w:t>постоянной</w:t>
      </w:r>
      <w:proofErr w:type="gramEnd"/>
      <w:r w:rsidRPr="00A805B0">
        <w:rPr>
          <w:b/>
          <w:sz w:val="28"/>
          <w:szCs w:val="28"/>
        </w:rPr>
        <w:t xml:space="preserve">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планово-бюджетной комиссии Совета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 xml:space="preserve">городского поселения город Мелеуз 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>муниципального района Мелеузовский район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  <w:r w:rsidRPr="00A805B0">
        <w:rPr>
          <w:b/>
          <w:sz w:val="28"/>
          <w:szCs w:val="28"/>
        </w:rPr>
        <w:t>Республики Башкортостан»</w:t>
      </w:r>
    </w:p>
    <w:p w:rsidR="00A805B0" w:rsidRPr="00A805B0" w:rsidRDefault="00A805B0" w:rsidP="00A805B0">
      <w:pPr>
        <w:widowControl/>
        <w:autoSpaceDE/>
        <w:autoSpaceDN/>
        <w:adjustRightInd/>
        <w:rPr>
          <w:b/>
          <w:sz w:val="28"/>
          <w:szCs w:val="28"/>
        </w:rPr>
      </w:pPr>
    </w:p>
    <w:p w:rsidR="00A805B0" w:rsidRPr="00A805B0" w:rsidRDefault="00A805B0" w:rsidP="00A805B0">
      <w:pPr>
        <w:widowControl/>
        <w:autoSpaceDE/>
        <w:autoSpaceDN/>
        <w:adjustRightInd/>
        <w:ind w:firstLine="720"/>
        <w:jc w:val="both"/>
        <w:rPr>
          <w:sz w:val="28"/>
        </w:rPr>
      </w:pPr>
      <w:r w:rsidRPr="00A805B0">
        <w:rPr>
          <w:sz w:val="28"/>
        </w:rPr>
        <w:t xml:space="preserve">В соответствии с Регламентом Совета городского поселения город Мелеуз муниципального Мелеузовский район Республики Башкортостан, Совет городского поселения город Мелеуз муниципального района Мелеузовский район Республики Башкортостан </w:t>
      </w:r>
    </w:p>
    <w:p w:rsidR="00A805B0" w:rsidRPr="00A805B0" w:rsidRDefault="00A805B0" w:rsidP="00A805B0">
      <w:pPr>
        <w:autoSpaceDE/>
        <w:autoSpaceDN/>
        <w:adjustRightInd/>
        <w:ind w:firstLine="720"/>
        <w:jc w:val="both"/>
        <w:rPr>
          <w:b/>
          <w:snapToGrid w:val="0"/>
          <w:sz w:val="28"/>
          <w:szCs w:val="28"/>
        </w:rPr>
      </w:pPr>
      <w:r w:rsidRPr="00A805B0">
        <w:rPr>
          <w:b/>
          <w:snapToGrid w:val="0"/>
          <w:sz w:val="28"/>
          <w:szCs w:val="28"/>
        </w:rPr>
        <w:t>РЕШИЛ:</w:t>
      </w:r>
    </w:p>
    <w:p w:rsidR="00A805B0" w:rsidRPr="00A805B0" w:rsidRDefault="00A805B0" w:rsidP="00A805B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A805B0">
        <w:rPr>
          <w:snapToGrid w:val="0"/>
          <w:sz w:val="28"/>
          <w:szCs w:val="28"/>
        </w:rPr>
        <w:t>Внести изменение в состав Комиссии Совета городского поселения город Мелеуз муниципального района Мелеузовский район Республики Башкортостан по</w:t>
      </w:r>
      <w:r w:rsidRPr="00A805B0">
        <w:rPr>
          <w:b/>
          <w:snapToGrid w:val="0"/>
        </w:rPr>
        <w:t xml:space="preserve"> </w:t>
      </w:r>
      <w:r w:rsidRPr="00A805B0">
        <w:rPr>
          <w:snapToGrid w:val="0"/>
          <w:sz w:val="28"/>
          <w:szCs w:val="28"/>
        </w:rPr>
        <w:t xml:space="preserve">планово-бюджетной комиссии Совета городского поселения город Мелеуз </w:t>
      </w:r>
    </w:p>
    <w:p w:rsidR="00A805B0" w:rsidRPr="00A805B0" w:rsidRDefault="00A805B0" w:rsidP="00A805B0">
      <w:pPr>
        <w:widowControl/>
        <w:autoSpaceDE/>
        <w:autoSpaceDN/>
        <w:adjustRightInd/>
        <w:jc w:val="both"/>
        <w:rPr>
          <w:snapToGrid w:val="0"/>
          <w:sz w:val="28"/>
          <w:szCs w:val="28"/>
        </w:rPr>
      </w:pPr>
      <w:r w:rsidRPr="00A805B0">
        <w:rPr>
          <w:snapToGrid w:val="0"/>
          <w:sz w:val="28"/>
          <w:szCs w:val="28"/>
        </w:rPr>
        <w:t xml:space="preserve">муниципального района Мелеузовский район Республики Башкортостан: </w:t>
      </w:r>
    </w:p>
    <w:p w:rsidR="00A805B0" w:rsidRPr="00A805B0" w:rsidRDefault="00A805B0" w:rsidP="00A805B0">
      <w:pPr>
        <w:widowControl/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A805B0">
        <w:rPr>
          <w:snapToGrid w:val="0"/>
          <w:sz w:val="28"/>
          <w:szCs w:val="28"/>
        </w:rPr>
        <w:t xml:space="preserve">- вывести из состава Комиссии Совета городского поселения город Мелеуз муниципального района Мелеузовский район Республики Башкортостан по планово-бюджетной комиссии депутата от избирательного округа  № 5 </w:t>
      </w:r>
      <w:proofErr w:type="spellStart"/>
      <w:r w:rsidRPr="00A805B0">
        <w:rPr>
          <w:snapToGrid w:val="0"/>
          <w:sz w:val="28"/>
          <w:szCs w:val="28"/>
        </w:rPr>
        <w:t>Сычкова</w:t>
      </w:r>
      <w:proofErr w:type="spellEnd"/>
      <w:r w:rsidRPr="00A805B0">
        <w:rPr>
          <w:snapToGrid w:val="0"/>
          <w:sz w:val="28"/>
          <w:szCs w:val="28"/>
        </w:rPr>
        <w:t xml:space="preserve"> Владимира Павловича, в связи  избранием заместителем председателя Совета городского поселения город Мелеуз муниципального района Мелеузовский район Республики Башкортостан.</w:t>
      </w:r>
    </w:p>
    <w:p w:rsidR="00A805B0" w:rsidRPr="00A805B0" w:rsidRDefault="00A805B0" w:rsidP="00712CEE">
      <w:pPr>
        <w:suppressAutoHyphens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eastAsia="zh-CN" w:bidi="hi-IN"/>
        </w:rPr>
      </w:pPr>
      <w:bookmarkStart w:id="0" w:name="_GoBack"/>
      <w:bookmarkEnd w:id="0"/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Председатель Совета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городского поселения                                                             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город Мелеуз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муниципального района                                                                       Мелеузовский район </w:t>
      </w:r>
    </w:p>
    <w:p w:rsidR="00482F1D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>Республики Башкортостан                                                    А.Л. Шадрин</w:t>
      </w:r>
      <w:r w:rsidRPr="00712CEE">
        <w:rPr>
          <w:bCs/>
          <w:sz w:val="30"/>
          <w:szCs w:val="30"/>
        </w:rPr>
        <w:tab/>
        <w:t xml:space="preserve"> 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30"/>
          <w:szCs w:val="30"/>
        </w:rPr>
      </w:pPr>
      <w:r w:rsidRPr="00712CEE">
        <w:rPr>
          <w:bCs/>
          <w:sz w:val="30"/>
          <w:szCs w:val="30"/>
        </w:rPr>
        <w:t xml:space="preserve">     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28"/>
        </w:rPr>
      </w:pPr>
      <w:r w:rsidRPr="00712CEE">
        <w:rPr>
          <w:bCs/>
          <w:sz w:val="28"/>
        </w:rPr>
        <w:t>г. Мелеуз</w:t>
      </w:r>
    </w:p>
    <w:p w:rsidR="00712CEE" w:rsidRPr="00712CEE" w:rsidRDefault="00712CEE" w:rsidP="00712CEE">
      <w:pPr>
        <w:widowControl/>
        <w:autoSpaceDE/>
        <w:autoSpaceDN/>
        <w:adjustRightInd/>
        <w:rPr>
          <w:bCs/>
          <w:sz w:val="28"/>
        </w:rPr>
      </w:pPr>
      <w:r w:rsidRPr="00712CEE">
        <w:rPr>
          <w:bCs/>
          <w:sz w:val="28"/>
        </w:rPr>
        <w:t>«</w:t>
      </w:r>
      <w:r w:rsidR="00482F1D">
        <w:rPr>
          <w:bCs/>
          <w:sz w:val="28"/>
        </w:rPr>
        <w:t>24</w:t>
      </w:r>
      <w:r w:rsidRPr="00712CEE">
        <w:rPr>
          <w:bCs/>
          <w:sz w:val="28"/>
        </w:rPr>
        <w:t xml:space="preserve">» </w:t>
      </w:r>
      <w:r w:rsidR="00482F1D">
        <w:rPr>
          <w:bCs/>
          <w:sz w:val="28"/>
        </w:rPr>
        <w:t>декабря</w:t>
      </w:r>
      <w:r w:rsidRPr="00712CEE">
        <w:rPr>
          <w:bCs/>
          <w:sz w:val="28"/>
        </w:rPr>
        <w:t xml:space="preserve">  2020г.</w:t>
      </w:r>
    </w:p>
    <w:p w:rsidR="0057675E" w:rsidRDefault="00712CEE" w:rsidP="00712CEE">
      <w:pPr>
        <w:widowControl/>
        <w:autoSpaceDE/>
        <w:autoSpaceDN/>
        <w:adjustRightInd/>
        <w:rPr>
          <w:rFonts w:eastAsia="SimSun" w:cs="Mangal"/>
          <w:b/>
          <w:kern w:val="1"/>
          <w:sz w:val="36"/>
          <w:szCs w:val="24"/>
          <w:lang w:val="ba-RU" w:eastAsia="zh-CN" w:bidi="hi-IN"/>
        </w:rPr>
      </w:pPr>
      <w:r w:rsidRPr="00712CEE">
        <w:rPr>
          <w:bCs/>
          <w:sz w:val="28"/>
          <w:szCs w:val="28"/>
        </w:rPr>
        <w:t xml:space="preserve">№ </w:t>
      </w:r>
      <w:r w:rsidR="00482F1D">
        <w:rPr>
          <w:bCs/>
          <w:sz w:val="28"/>
          <w:szCs w:val="28"/>
        </w:rPr>
        <w:t>3</w:t>
      </w:r>
      <w:r w:rsidR="00A805B0">
        <w:rPr>
          <w:bCs/>
          <w:sz w:val="28"/>
          <w:szCs w:val="28"/>
        </w:rPr>
        <w:t>8</w:t>
      </w:r>
    </w:p>
    <w:sectPr w:rsidR="0057675E" w:rsidSect="00712CEE">
      <w:pgSz w:w="11906" w:h="16838"/>
      <w:pgMar w:top="851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AC" w:rsidRDefault="002B70AC">
      <w:r>
        <w:separator/>
      </w:r>
    </w:p>
  </w:endnote>
  <w:endnote w:type="continuationSeparator" w:id="0">
    <w:p w:rsidR="002B70AC" w:rsidRDefault="002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AC" w:rsidRDefault="002B70AC">
      <w:r>
        <w:separator/>
      </w:r>
    </w:p>
  </w:footnote>
  <w:footnote w:type="continuationSeparator" w:id="0">
    <w:p w:rsidR="002B70AC" w:rsidRDefault="002B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9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E13854"/>
    <w:multiLevelType w:val="multilevel"/>
    <w:tmpl w:val="3CBC7354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3224D"/>
    <w:multiLevelType w:val="multilevel"/>
    <w:tmpl w:val="40381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54E6F"/>
    <w:multiLevelType w:val="multilevel"/>
    <w:tmpl w:val="6B64659E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27159"/>
    <w:multiLevelType w:val="multilevel"/>
    <w:tmpl w:val="6472FF2E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446FE"/>
    <w:multiLevelType w:val="multilevel"/>
    <w:tmpl w:val="716A60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00418"/>
    <w:multiLevelType w:val="multilevel"/>
    <w:tmpl w:val="7EF4DED0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B85B37"/>
    <w:multiLevelType w:val="multilevel"/>
    <w:tmpl w:val="1A22DD4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652A42"/>
    <w:multiLevelType w:val="multilevel"/>
    <w:tmpl w:val="D1984FE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27D7A"/>
    <w:multiLevelType w:val="multilevel"/>
    <w:tmpl w:val="EF0A09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0">
    <w:nsid w:val="6AD83DEB"/>
    <w:multiLevelType w:val="hybridMultilevel"/>
    <w:tmpl w:val="67C6700E"/>
    <w:lvl w:ilvl="0" w:tplc="6A48D9A6">
      <w:start w:val="1"/>
      <w:numFmt w:val="decimal"/>
      <w:lvlText w:val="%1."/>
      <w:lvlJc w:val="left"/>
      <w:pPr>
        <w:tabs>
          <w:tab w:val="num" w:pos="1408"/>
        </w:tabs>
        <w:ind w:left="1408" w:hanging="480"/>
      </w:p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1">
    <w:nsid w:val="756C110E"/>
    <w:multiLevelType w:val="multilevel"/>
    <w:tmpl w:val="E7900D6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1E6475"/>
    <w:multiLevelType w:val="multilevel"/>
    <w:tmpl w:val="6B507E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13612C"/>
    <w:multiLevelType w:val="hybridMultilevel"/>
    <w:tmpl w:val="B046F0B8"/>
    <w:lvl w:ilvl="0" w:tplc="9F42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95"/>
    <w:rsid w:val="000412B2"/>
    <w:rsid w:val="0007755A"/>
    <w:rsid w:val="00082108"/>
    <w:rsid w:val="000924EE"/>
    <w:rsid w:val="000A2961"/>
    <w:rsid w:val="000A30EE"/>
    <w:rsid w:val="000A3870"/>
    <w:rsid w:val="000D7B77"/>
    <w:rsid w:val="00145872"/>
    <w:rsid w:val="00150380"/>
    <w:rsid w:val="001A25D1"/>
    <w:rsid w:val="001C5D0A"/>
    <w:rsid w:val="00212BED"/>
    <w:rsid w:val="00220BE1"/>
    <w:rsid w:val="00222E1B"/>
    <w:rsid w:val="002300D5"/>
    <w:rsid w:val="00230D1D"/>
    <w:rsid w:val="00240A3E"/>
    <w:rsid w:val="002A2E5E"/>
    <w:rsid w:val="002B70AC"/>
    <w:rsid w:val="002C2B4B"/>
    <w:rsid w:val="0039745B"/>
    <w:rsid w:val="003C50E0"/>
    <w:rsid w:val="003D5CAB"/>
    <w:rsid w:val="003E7CA3"/>
    <w:rsid w:val="0046070A"/>
    <w:rsid w:val="00472DC0"/>
    <w:rsid w:val="00482F1D"/>
    <w:rsid w:val="004E1D35"/>
    <w:rsid w:val="004E220C"/>
    <w:rsid w:val="00503A97"/>
    <w:rsid w:val="00571C24"/>
    <w:rsid w:val="0057522C"/>
    <w:rsid w:val="0057675E"/>
    <w:rsid w:val="00581F2E"/>
    <w:rsid w:val="005847B9"/>
    <w:rsid w:val="005B291E"/>
    <w:rsid w:val="005C117D"/>
    <w:rsid w:val="005C151A"/>
    <w:rsid w:val="005D21F2"/>
    <w:rsid w:val="00642893"/>
    <w:rsid w:val="006748BB"/>
    <w:rsid w:val="006878B5"/>
    <w:rsid w:val="00695A1D"/>
    <w:rsid w:val="00712CEE"/>
    <w:rsid w:val="00752ABB"/>
    <w:rsid w:val="0077725A"/>
    <w:rsid w:val="007B79F7"/>
    <w:rsid w:val="00813D76"/>
    <w:rsid w:val="008254F8"/>
    <w:rsid w:val="0085021C"/>
    <w:rsid w:val="0087549C"/>
    <w:rsid w:val="00916EF7"/>
    <w:rsid w:val="009438D1"/>
    <w:rsid w:val="009925D9"/>
    <w:rsid w:val="009958E6"/>
    <w:rsid w:val="009B4FCE"/>
    <w:rsid w:val="009B7294"/>
    <w:rsid w:val="00A04D3A"/>
    <w:rsid w:val="00A805B0"/>
    <w:rsid w:val="00A85380"/>
    <w:rsid w:val="00AB7358"/>
    <w:rsid w:val="00AC7C13"/>
    <w:rsid w:val="00AF5C3D"/>
    <w:rsid w:val="00B015A0"/>
    <w:rsid w:val="00B1054C"/>
    <w:rsid w:val="00B51686"/>
    <w:rsid w:val="00BB0B05"/>
    <w:rsid w:val="00BD0CA5"/>
    <w:rsid w:val="00C8293C"/>
    <w:rsid w:val="00C85DAE"/>
    <w:rsid w:val="00CB47CE"/>
    <w:rsid w:val="00D14C05"/>
    <w:rsid w:val="00D332B0"/>
    <w:rsid w:val="00D4270C"/>
    <w:rsid w:val="00D60833"/>
    <w:rsid w:val="00D6250A"/>
    <w:rsid w:val="00D70495"/>
    <w:rsid w:val="00D96B7C"/>
    <w:rsid w:val="00DA660B"/>
    <w:rsid w:val="00DD232E"/>
    <w:rsid w:val="00DD4536"/>
    <w:rsid w:val="00DF0125"/>
    <w:rsid w:val="00DF3A72"/>
    <w:rsid w:val="00E1098F"/>
    <w:rsid w:val="00E12C7A"/>
    <w:rsid w:val="00E725F3"/>
    <w:rsid w:val="00EA3855"/>
    <w:rsid w:val="00EC1DBF"/>
    <w:rsid w:val="00F65ECF"/>
    <w:rsid w:val="00F827DE"/>
    <w:rsid w:val="00FA74A0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03A97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rsid w:val="00503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03A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0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B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_"/>
    <w:basedOn w:val="a0"/>
    <w:link w:val="11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D608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3pt">
    <w:name w:val="Заголовок №1 (2) + Интервал 3 pt"/>
    <w:basedOn w:val="12"/>
    <w:rsid w:val="00D60833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D608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8"/>
    <w:rsid w:val="00D608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8"/>
    <w:rsid w:val="00D6083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D60833"/>
    <w:pPr>
      <w:widowControl/>
      <w:shd w:val="clear" w:color="auto" w:fill="FFFFFF"/>
      <w:autoSpaceDE/>
      <w:autoSpaceDN/>
      <w:adjustRightInd/>
      <w:spacing w:before="960" w:after="240" w:line="326" w:lineRule="exact"/>
      <w:ind w:hanging="1700"/>
      <w:outlineLvl w:val="0"/>
    </w:pPr>
    <w:rPr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rsid w:val="00D60833"/>
    <w:pPr>
      <w:widowControl/>
      <w:shd w:val="clear" w:color="auto" w:fill="FFFFFF"/>
      <w:autoSpaceDE/>
      <w:autoSpaceDN/>
      <w:adjustRightInd/>
      <w:spacing w:before="240" w:after="60" w:line="0" w:lineRule="atLeast"/>
      <w:jc w:val="both"/>
    </w:pPr>
    <w:rPr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D60833"/>
    <w:pPr>
      <w:widowControl/>
      <w:shd w:val="clear" w:color="auto" w:fill="FFFFFF"/>
      <w:autoSpaceDE/>
      <w:autoSpaceDN/>
      <w:adjustRightInd/>
      <w:spacing w:before="60" w:after="420" w:line="0" w:lineRule="atLeast"/>
      <w:jc w:val="both"/>
      <w:outlineLvl w:val="0"/>
    </w:pPr>
    <w:rPr>
      <w:sz w:val="27"/>
      <w:szCs w:val="27"/>
      <w:lang w:eastAsia="en-US"/>
    </w:rPr>
  </w:style>
  <w:style w:type="character" w:customStyle="1" w:styleId="3pt">
    <w:name w:val="Основной текст + Интервал 3 pt"/>
    <w:basedOn w:val="a8"/>
    <w:rsid w:val="002300D5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13">
    <w:name w:val="Оглавление 1 Знак"/>
    <w:basedOn w:val="a0"/>
    <w:link w:val="14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00D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300D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4">
    <w:name w:val="toc 1"/>
    <w:basedOn w:val="a"/>
    <w:link w:val="13"/>
    <w:autoRedefine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2300D5"/>
    <w:pPr>
      <w:widowControl/>
      <w:shd w:val="clear" w:color="auto" w:fill="FFFFFF"/>
      <w:autoSpaceDE/>
      <w:autoSpaceDN/>
      <w:adjustRightInd/>
      <w:spacing w:after="360" w:line="0" w:lineRule="atLeast"/>
    </w:pPr>
    <w:rPr>
      <w:lang w:eastAsia="en-US"/>
    </w:rPr>
  </w:style>
  <w:style w:type="paragraph" w:customStyle="1" w:styleId="40">
    <w:name w:val="Основной текст (4)"/>
    <w:basedOn w:val="a"/>
    <w:link w:val="4"/>
    <w:rsid w:val="002300D5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sz w:val="27"/>
      <w:szCs w:val="27"/>
      <w:lang w:eastAsia="en-US"/>
    </w:rPr>
  </w:style>
  <w:style w:type="character" w:styleId="aa">
    <w:name w:val="Hyperlink"/>
    <w:basedOn w:val="a0"/>
    <w:uiPriority w:val="99"/>
    <w:unhideWhenUsed/>
    <w:rsid w:val="00145872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DD45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D4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767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767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767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6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82F1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2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48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4DB0-A081-472B-9EE3-614A7AE5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2020-11-18T07:23:00Z</cp:lastPrinted>
  <dcterms:created xsi:type="dcterms:W3CDTF">2017-07-13T10:23:00Z</dcterms:created>
  <dcterms:modified xsi:type="dcterms:W3CDTF">2020-12-18T05:04:00Z</dcterms:modified>
</cp:coreProperties>
</file>