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969"/>
      </w:tblGrid>
      <w:tr w:rsidR="00DD4536" w:rsidRPr="00DD4536" w:rsidTr="00973406">
        <w:trPr>
          <w:trHeight w:val="1084"/>
        </w:trPr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ind w:left="-5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095375" cy="1371600"/>
                  <wp:effectExtent l="0" t="0" r="9525" b="0"/>
                  <wp:docPr id="1" name="Рисунок 1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</w:t>
            </w:r>
            <w:proofErr w:type="gramStart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Ы</w:t>
            </w:r>
            <w:proofErr w:type="gramEnd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</w:tr>
      <w:tr w:rsidR="00DD4536" w:rsidRPr="00DD4536" w:rsidTr="00973406">
        <w:trPr>
          <w:trHeight w:val="28"/>
        </w:trPr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453850, г. Мелеуз ул. Воровского,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ind w:left="-61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453850, 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Мә</w:t>
            </w:r>
            <w:proofErr w:type="gramStart"/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ләүез</w:t>
            </w:r>
            <w:proofErr w:type="gramEnd"/>
            <w:r w:rsidRPr="00DD4536">
              <w:rPr>
                <w:rFonts w:eastAsia="SimSun" w:cs="Mangal"/>
                <w:kern w:val="1"/>
                <w:sz w:val="24"/>
                <w:szCs w:val="24"/>
                <w:lang w:val="en-US"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 xml:space="preserve"> Воровский урамы, 4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D4536" w:rsidRPr="00DD4536" w:rsidRDefault="00DD4536" w:rsidP="00581F2E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lang w:val="ba-RU" w:eastAsia="zh-CN" w:bidi="hi-IN"/>
              </w:rPr>
              <w:t>Тел.: 7(34764)-3-51-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53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, 3-52-35,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e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-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mail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:54.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sovet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@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bashkortostan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ru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 xml:space="preserve">сайт: 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http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://meleuzadm.ru/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lang w:eastAsia="zh-CN" w:bidi="hi-IN"/>
              </w:rPr>
              <w:t xml:space="preserve">ОГРН   1050203025828       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ИНН   0263011186       КПП   026301001</w:t>
            </w:r>
          </w:p>
        </w:tc>
      </w:tr>
    </w:tbl>
    <w:p w:rsidR="00712CEE" w:rsidRDefault="00712CEE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DD4536" w:rsidRDefault="00DD4536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>РЕШЕНИЕ</w:t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  <w:t xml:space="preserve"> ҠАРАР</w:t>
      </w:r>
    </w:p>
    <w:p w:rsidR="00482F1D" w:rsidRDefault="00482F1D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3F0865" w:rsidRPr="003F0865" w:rsidRDefault="003F0865" w:rsidP="003F0865">
      <w:pPr>
        <w:widowControl/>
        <w:autoSpaceDE/>
        <w:autoSpaceDN/>
        <w:adjustRightInd/>
        <w:spacing w:line="276" w:lineRule="auto"/>
        <w:rPr>
          <w:rFonts w:eastAsia="SimSun" w:cs="Mangal"/>
          <w:b/>
          <w:kern w:val="2"/>
          <w:sz w:val="28"/>
          <w:szCs w:val="28"/>
          <w:lang w:eastAsia="zh-CN" w:bidi="hi-IN"/>
        </w:rPr>
      </w:pPr>
      <w:r w:rsidRPr="003F0865"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О приеме муниципального унитарного предприятия «Зеленое хозяйство» муниципального района Мелеузовский район Республики Башкортостан, как имущественного комплекса из собственности муниципального района Мелеузовский район Республики Башкортостан в собственность </w:t>
      </w:r>
    </w:p>
    <w:p w:rsidR="003F0865" w:rsidRPr="003F0865" w:rsidRDefault="003F0865" w:rsidP="003F0865">
      <w:pPr>
        <w:widowControl/>
        <w:autoSpaceDE/>
        <w:autoSpaceDN/>
        <w:adjustRightInd/>
        <w:spacing w:line="276" w:lineRule="auto"/>
        <w:rPr>
          <w:rFonts w:eastAsia="SimSun" w:cs="Mangal"/>
          <w:b/>
          <w:kern w:val="2"/>
          <w:sz w:val="28"/>
          <w:szCs w:val="28"/>
          <w:lang w:eastAsia="zh-CN" w:bidi="hi-IN"/>
        </w:rPr>
      </w:pPr>
      <w:r w:rsidRPr="003F0865">
        <w:rPr>
          <w:rFonts w:eastAsia="SimSun" w:cs="Mangal"/>
          <w:b/>
          <w:kern w:val="2"/>
          <w:sz w:val="28"/>
          <w:szCs w:val="28"/>
          <w:lang w:eastAsia="zh-CN" w:bidi="hi-IN"/>
        </w:rPr>
        <w:t xml:space="preserve">городского поселения город Мелеуз муниципального района </w:t>
      </w:r>
    </w:p>
    <w:p w:rsidR="003F0865" w:rsidRPr="003F0865" w:rsidRDefault="003F0865" w:rsidP="003F0865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  <w:r w:rsidRPr="003F0865">
        <w:rPr>
          <w:rFonts w:eastAsia="SimSun" w:cs="Mangal"/>
          <w:b/>
          <w:kern w:val="2"/>
          <w:sz w:val="28"/>
          <w:szCs w:val="28"/>
          <w:lang w:eastAsia="zh-CN" w:bidi="hi-IN"/>
        </w:rPr>
        <w:t>Мелеузовский район Республики Башкортостан</w:t>
      </w:r>
      <w:r w:rsidRPr="003F0865">
        <w:rPr>
          <w:b/>
          <w:sz w:val="28"/>
          <w:szCs w:val="28"/>
        </w:rPr>
        <w:t>»</w:t>
      </w:r>
    </w:p>
    <w:p w:rsidR="003F0865" w:rsidRPr="003F0865" w:rsidRDefault="003F0865" w:rsidP="003F0865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3F0865" w:rsidRPr="003F0865" w:rsidRDefault="003F0865" w:rsidP="003F086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F0865">
        <w:rPr>
          <w:sz w:val="28"/>
          <w:szCs w:val="28"/>
        </w:rPr>
        <w:t>Руководствуясь ст. 295, ст. 300 Гражданского кодекса Российской Федерации,    ст. 29 Федерального закона от 14 ноября 2002 года №161-ФЗ «О государственных и муниципальных унитарных предприятиях», Федеральным законом от 6 октября  2003 года № 131-ФЗ «Об общих принципах организации местного самоуправления в Российской Федерации», в соответствии с Уставом городского поселения город Мелеуз муниципального района Мелеузовский</w:t>
      </w:r>
      <w:proofErr w:type="gramEnd"/>
      <w:r w:rsidRPr="003F0865">
        <w:rPr>
          <w:sz w:val="28"/>
          <w:szCs w:val="28"/>
        </w:rPr>
        <w:t xml:space="preserve"> район Республики Башкортостан, а также </w:t>
      </w:r>
      <w:proofErr w:type="gramStart"/>
      <w:r w:rsidRPr="003F0865">
        <w:rPr>
          <w:sz w:val="28"/>
          <w:szCs w:val="28"/>
        </w:rPr>
        <w:t>во</w:t>
      </w:r>
      <w:proofErr w:type="gramEnd"/>
      <w:r w:rsidRPr="003F0865">
        <w:rPr>
          <w:sz w:val="28"/>
          <w:szCs w:val="28"/>
        </w:rPr>
        <w:t xml:space="preserve"> исполнении протокола от 6 ноября 2020 года № 6 заседания комиссии по оценки эффективности деятельности муниципальных унитарных предприятий в муниципальном районе Мелеузовский район Республики Башкортостан, Совет городского поселения город Мелеуз муниципального района Мелеузовский район Республики Башкортостан</w:t>
      </w:r>
    </w:p>
    <w:p w:rsidR="003F0865" w:rsidRPr="003F0865" w:rsidRDefault="003F0865" w:rsidP="003F0865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3F0865">
        <w:rPr>
          <w:b/>
          <w:sz w:val="28"/>
          <w:szCs w:val="28"/>
        </w:rPr>
        <w:t>РЕШИЛ:</w:t>
      </w:r>
    </w:p>
    <w:p w:rsidR="003F0865" w:rsidRPr="003F0865" w:rsidRDefault="003F0865" w:rsidP="003F086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right="-79" w:firstLine="709"/>
        <w:contextualSpacing/>
        <w:jc w:val="both"/>
        <w:rPr>
          <w:sz w:val="28"/>
          <w:szCs w:val="28"/>
        </w:rPr>
      </w:pPr>
      <w:r w:rsidRPr="003F0865">
        <w:rPr>
          <w:sz w:val="28"/>
          <w:szCs w:val="28"/>
        </w:rPr>
        <w:t xml:space="preserve">Принять муниципальное унитарное предприятие «Зеленое хозяйство» (ИНН0263011299, адрес местонахождения: Республика Башкортостан, город Мелеуз, улица, </w:t>
      </w:r>
      <w:proofErr w:type="spellStart"/>
      <w:r w:rsidRPr="003F0865">
        <w:rPr>
          <w:sz w:val="28"/>
          <w:szCs w:val="28"/>
        </w:rPr>
        <w:t>Лесокомбинатская</w:t>
      </w:r>
      <w:proofErr w:type="spellEnd"/>
      <w:r w:rsidRPr="003F0865">
        <w:rPr>
          <w:sz w:val="28"/>
          <w:szCs w:val="28"/>
        </w:rPr>
        <w:t>, 1А) муниципального района Мелеузовский район Республики Башкортостан, как имущественный комплекс из собственности муниципального района Мелеузовский район Республики Башкортостан в собственность городского поселения город Мелеуз муниципального района Мелеузовский район Республики Башкортостан, с имуществом, согласно приложениям №</w:t>
      </w:r>
      <w:r w:rsidR="007B1945">
        <w:rPr>
          <w:sz w:val="28"/>
          <w:szCs w:val="28"/>
        </w:rPr>
        <w:t xml:space="preserve"> </w:t>
      </w:r>
      <w:bookmarkStart w:id="0" w:name="_GoBack"/>
      <w:bookmarkEnd w:id="0"/>
      <w:r w:rsidRPr="003F0865">
        <w:rPr>
          <w:sz w:val="28"/>
          <w:szCs w:val="28"/>
        </w:rPr>
        <w:t>1-3 к настоящему решению.</w:t>
      </w:r>
    </w:p>
    <w:p w:rsidR="003F0865" w:rsidRPr="003F0865" w:rsidRDefault="003F0865" w:rsidP="003F086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right="-79" w:firstLine="709"/>
        <w:contextualSpacing/>
        <w:jc w:val="both"/>
        <w:rPr>
          <w:sz w:val="28"/>
          <w:szCs w:val="28"/>
        </w:rPr>
      </w:pPr>
      <w:r w:rsidRPr="003F0865">
        <w:rPr>
          <w:sz w:val="28"/>
          <w:szCs w:val="28"/>
        </w:rPr>
        <w:t xml:space="preserve">Опубликовать настоящее решение в газете «Путь Октября» и разместить на официальном сайте Администрации городского поселения город </w:t>
      </w:r>
      <w:r w:rsidRPr="003F0865">
        <w:rPr>
          <w:sz w:val="28"/>
          <w:szCs w:val="28"/>
        </w:rPr>
        <w:lastRenderedPageBreak/>
        <w:t>Мелеуз муниципального района Мелеузовский район Республики Башкортостан https://meleuzadm.ru/.</w:t>
      </w:r>
    </w:p>
    <w:p w:rsidR="003F0865" w:rsidRPr="003F0865" w:rsidRDefault="003F0865" w:rsidP="003F086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right="-79" w:firstLine="709"/>
        <w:contextualSpacing/>
        <w:jc w:val="both"/>
        <w:rPr>
          <w:sz w:val="28"/>
          <w:szCs w:val="28"/>
        </w:rPr>
      </w:pPr>
      <w:r w:rsidRPr="003F086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F0865" w:rsidRPr="003F0865" w:rsidRDefault="003F0865" w:rsidP="003F086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right="-79" w:firstLine="709"/>
        <w:contextualSpacing/>
        <w:jc w:val="both"/>
        <w:rPr>
          <w:sz w:val="28"/>
          <w:szCs w:val="28"/>
        </w:rPr>
      </w:pPr>
      <w:r w:rsidRPr="003F0865">
        <w:rPr>
          <w:sz w:val="28"/>
          <w:szCs w:val="28"/>
        </w:rPr>
        <w:t xml:space="preserve">Контроль по исполнению настоящего решения возложить на постоянную комиссию по жилищно-коммунальному обслуживанию, благоустройству и охране природы (Н.Н. </w:t>
      </w:r>
      <w:proofErr w:type="spellStart"/>
      <w:r w:rsidRPr="003F0865">
        <w:rPr>
          <w:sz w:val="28"/>
          <w:szCs w:val="28"/>
        </w:rPr>
        <w:t>Гераськин</w:t>
      </w:r>
      <w:proofErr w:type="spellEnd"/>
      <w:r w:rsidRPr="003F0865">
        <w:rPr>
          <w:sz w:val="28"/>
          <w:szCs w:val="28"/>
        </w:rPr>
        <w:t>).</w:t>
      </w:r>
    </w:p>
    <w:p w:rsidR="00712CEE" w:rsidRDefault="00712CEE" w:rsidP="003F086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82F1D" w:rsidRDefault="00482F1D" w:rsidP="00712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Председатель Совета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городского поселения                                                             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город Мелеуз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муниципального района                                                                       Мелеузовский район </w:t>
      </w:r>
    </w:p>
    <w:p w:rsidR="00482F1D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>Республики Башкортостан                                                    А.Л. Шадрин</w:t>
      </w:r>
      <w:r w:rsidRPr="00712CEE">
        <w:rPr>
          <w:bCs/>
          <w:sz w:val="30"/>
          <w:szCs w:val="30"/>
        </w:rPr>
        <w:tab/>
        <w:t xml:space="preserve">   </w:t>
      </w:r>
    </w:p>
    <w:p w:rsidR="00482F1D" w:rsidRDefault="00482F1D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  </w:t>
      </w: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3F0865" w:rsidRDefault="003F0865" w:rsidP="00712CEE">
      <w:pPr>
        <w:widowControl/>
        <w:autoSpaceDE/>
        <w:autoSpaceDN/>
        <w:adjustRightInd/>
        <w:rPr>
          <w:bCs/>
          <w:sz w:val="30"/>
          <w:szCs w:val="30"/>
        </w:rPr>
      </w:pP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   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28"/>
        </w:rPr>
      </w:pPr>
      <w:r w:rsidRPr="00712CEE">
        <w:rPr>
          <w:bCs/>
          <w:sz w:val="28"/>
        </w:rPr>
        <w:t>г. Мелеуз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28"/>
        </w:rPr>
      </w:pPr>
      <w:r w:rsidRPr="00712CEE">
        <w:rPr>
          <w:bCs/>
          <w:sz w:val="28"/>
        </w:rPr>
        <w:t>«</w:t>
      </w:r>
      <w:r w:rsidR="00482F1D">
        <w:rPr>
          <w:bCs/>
          <w:sz w:val="28"/>
        </w:rPr>
        <w:t>24</w:t>
      </w:r>
      <w:r w:rsidRPr="00712CEE">
        <w:rPr>
          <w:bCs/>
          <w:sz w:val="28"/>
        </w:rPr>
        <w:t xml:space="preserve">» </w:t>
      </w:r>
      <w:r w:rsidR="00482F1D">
        <w:rPr>
          <w:bCs/>
          <w:sz w:val="28"/>
        </w:rPr>
        <w:t>декабря</w:t>
      </w:r>
      <w:r w:rsidRPr="00712CEE">
        <w:rPr>
          <w:bCs/>
          <w:sz w:val="28"/>
        </w:rPr>
        <w:t xml:space="preserve">  2020г.</w:t>
      </w:r>
    </w:p>
    <w:p w:rsidR="0057675E" w:rsidRDefault="00712CEE" w:rsidP="00712CEE">
      <w:pPr>
        <w:widowControl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712CEE">
        <w:rPr>
          <w:bCs/>
          <w:sz w:val="28"/>
          <w:szCs w:val="28"/>
        </w:rPr>
        <w:t xml:space="preserve">№ </w:t>
      </w:r>
      <w:r w:rsidR="00482F1D">
        <w:rPr>
          <w:bCs/>
          <w:sz w:val="28"/>
          <w:szCs w:val="28"/>
        </w:rPr>
        <w:t>3</w:t>
      </w:r>
      <w:r w:rsidR="003F0865">
        <w:rPr>
          <w:bCs/>
          <w:sz w:val="28"/>
          <w:szCs w:val="28"/>
        </w:rPr>
        <w:t>5</w:t>
      </w:r>
    </w:p>
    <w:sectPr w:rsidR="0057675E" w:rsidSect="00712CEE">
      <w:pgSz w:w="11906" w:h="16838"/>
      <w:pgMar w:top="851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E0" w:rsidRDefault="002A68E0">
      <w:r>
        <w:separator/>
      </w:r>
    </w:p>
  </w:endnote>
  <w:endnote w:type="continuationSeparator" w:id="0">
    <w:p w:rsidR="002A68E0" w:rsidRDefault="002A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E0" w:rsidRDefault="002A68E0">
      <w:r>
        <w:separator/>
      </w:r>
    </w:p>
  </w:footnote>
  <w:footnote w:type="continuationSeparator" w:id="0">
    <w:p w:rsidR="002A68E0" w:rsidRDefault="002A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13854"/>
    <w:multiLevelType w:val="multilevel"/>
    <w:tmpl w:val="3CBC7354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3224D"/>
    <w:multiLevelType w:val="multilevel"/>
    <w:tmpl w:val="40381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54E6F"/>
    <w:multiLevelType w:val="multilevel"/>
    <w:tmpl w:val="6B64659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27159"/>
    <w:multiLevelType w:val="multilevel"/>
    <w:tmpl w:val="6472FF2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A453A"/>
    <w:multiLevelType w:val="hybridMultilevel"/>
    <w:tmpl w:val="32ECF682"/>
    <w:lvl w:ilvl="0" w:tplc="77544F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1446FE"/>
    <w:multiLevelType w:val="multilevel"/>
    <w:tmpl w:val="716A6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00418"/>
    <w:multiLevelType w:val="multilevel"/>
    <w:tmpl w:val="7EF4DED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85B37"/>
    <w:multiLevelType w:val="multilevel"/>
    <w:tmpl w:val="1A22DD4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652A42"/>
    <w:multiLevelType w:val="multilevel"/>
    <w:tmpl w:val="D1984FE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27D7A"/>
    <w:multiLevelType w:val="multilevel"/>
    <w:tmpl w:val="EF0A09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1">
    <w:nsid w:val="6AD83DEB"/>
    <w:multiLevelType w:val="hybridMultilevel"/>
    <w:tmpl w:val="67C6700E"/>
    <w:lvl w:ilvl="0" w:tplc="6A48D9A6">
      <w:start w:val="1"/>
      <w:numFmt w:val="decimal"/>
      <w:lvlText w:val="%1."/>
      <w:lvlJc w:val="left"/>
      <w:pPr>
        <w:tabs>
          <w:tab w:val="num" w:pos="1408"/>
        </w:tabs>
        <w:ind w:left="1408" w:hanging="48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2">
    <w:nsid w:val="756C110E"/>
    <w:multiLevelType w:val="multilevel"/>
    <w:tmpl w:val="E7900D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E6475"/>
    <w:multiLevelType w:val="multilevel"/>
    <w:tmpl w:val="6B507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3612C"/>
    <w:multiLevelType w:val="hybridMultilevel"/>
    <w:tmpl w:val="B046F0B8"/>
    <w:lvl w:ilvl="0" w:tplc="9F42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412B2"/>
    <w:rsid w:val="0007755A"/>
    <w:rsid w:val="00082108"/>
    <w:rsid w:val="000924EE"/>
    <w:rsid w:val="000A2961"/>
    <w:rsid w:val="000A30EE"/>
    <w:rsid w:val="000A3870"/>
    <w:rsid w:val="000D7B77"/>
    <w:rsid w:val="00145872"/>
    <w:rsid w:val="00150380"/>
    <w:rsid w:val="001A25D1"/>
    <w:rsid w:val="001C5D0A"/>
    <w:rsid w:val="00212BED"/>
    <w:rsid w:val="00220BE1"/>
    <w:rsid w:val="00222E1B"/>
    <w:rsid w:val="002300D5"/>
    <w:rsid w:val="00230D1D"/>
    <w:rsid w:val="00240A3E"/>
    <w:rsid w:val="002A2E5E"/>
    <w:rsid w:val="002A68E0"/>
    <w:rsid w:val="002C2B4B"/>
    <w:rsid w:val="0039745B"/>
    <w:rsid w:val="003C50E0"/>
    <w:rsid w:val="003D5CAB"/>
    <w:rsid w:val="003E7CA3"/>
    <w:rsid w:val="003F0865"/>
    <w:rsid w:val="0046070A"/>
    <w:rsid w:val="0046600F"/>
    <w:rsid w:val="00472DC0"/>
    <w:rsid w:val="00482F1D"/>
    <w:rsid w:val="004E1D35"/>
    <w:rsid w:val="004E220C"/>
    <w:rsid w:val="00503A97"/>
    <w:rsid w:val="00571C24"/>
    <w:rsid w:val="0057522C"/>
    <w:rsid w:val="0057675E"/>
    <w:rsid w:val="00581F2E"/>
    <w:rsid w:val="005847B9"/>
    <w:rsid w:val="005B291E"/>
    <w:rsid w:val="005C117D"/>
    <w:rsid w:val="005C151A"/>
    <w:rsid w:val="005D21F2"/>
    <w:rsid w:val="00642893"/>
    <w:rsid w:val="006748BB"/>
    <w:rsid w:val="006878B5"/>
    <w:rsid w:val="00695A1D"/>
    <w:rsid w:val="00712CEE"/>
    <w:rsid w:val="00752ABB"/>
    <w:rsid w:val="0077725A"/>
    <w:rsid w:val="007B1945"/>
    <w:rsid w:val="007B79F7"/>
    <w:rsid w:val="00813D76"/>
    <w:rsid w:val="008254F8"/>
    <w:rsid w:val="0085021C"/>
    <w:rsid w:val="0087549C"/>
    <w:rsid w:val="00916EF7"/>
    <w:rsid w:val="009438D1"/>
    <w:rsid w:val="009925D9"/>
    <w:rsid w:val="009958E6"/>
    <w:rsid w:val="009B4FCE"/>
    <w:rsid w:val="009B7294"/>
    <w:rsid w:val="00A04D3A"/>
    <w:rsid w:val="00A85380"/>
    <w:rsid w:val="00AB7358"/>
    <w:rsid w:val="00AC7C13"/>
    <w:rsid w:val="00AF5C3D"/>
    <w:rsid w:val="00B015A0"/>
    <w:rsid w:val="00B1054C"/>
    <w:rsid w:val="00B51686"/>
    <w:rsid w:val="00BB0B05"/>
    <w:rsid w:val="00BD0CA5"/>
    <w:rsid w:val="00C8293C"/>
    <w:rsid w:val="00C85DAE"/>
    <w:rsid w:val="00CB47CE"/>
    <w:rsid w:val="00D14C05"/>
    <w:rsid w:val="00D332B0"/>
    <w:rsid w:val="00D4270C"/>
    <w:rsid w:val="00D60833"/>
    <w:rsid w:val="00D6250A"/>
    <w:rsid w:val="00D70495"/>
    <w:rsid w:val="00D96B7C"/>
    <w:rsid w:val="00DA660B"/>
    <w:rsid w:val="00DD232E"/>
    <w:rsid w:val="00DD4536"/>
    <w:rsid w:val="00DF0125"/>
    <w:rsid w:val="00DF3A72"/>
    <w:rsid w:val="00E1098F"/>
    <w:rsid w:val="00E12C7A"/>
    <w:rsid w:val="00E725F3"/>
    <w:rsid w:val="00EA3855"/>
    <w:rsid w:val="00EC1DBF"/>
    <w:rsid w:val="00F65ECF"/>
    <w:rsid w:val="00F827DE"/>
    <w:rsid w:val="00FA74A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82F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8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82F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8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B119-4262-464B-B13B-3250A7EB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2020-11-18T07:23:00Z</cp:lastPrinted>
  <dcterms:created xsi:type="dcterms:W3CDTF">2017-07-13T10:23:00Z</dcterms:created>
  <dcterms:modified xsi:type="dcterms:W3CDTF">2020-12-18T09:20:00Z</dcterms:modified>
</cp:coreProperties>
</file>