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8" w:rsidRDefault="00CD01E8" w:rsidP="00CD01E8">
      <w:pPr>
        <w:pStyle w:val="20"/>
        <w:shd w:val="clear" w:color="auto" w:fill="auto"/>
        <w:spacing w:line="276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203A4" w:rsidRDefault="00A22D3C" w:rsidP="00CD01E8">
      <w:pPr>
        <w:pStyle w:val="20"/>
        <w:shd w:val="clear" w:color="auto" w:fill="auto"/>
        <w:spacing w:line="276" w:lineRule="auto"/>
        <w:rPr>
          <w:b/>
          <w:sz w:val="28"/>
          <w:szCs w:val="28"/>
        </w:rPr>
      </w:pPr>
      <w:r w:rsidRPr="00CD01E8">
        <w:rPr>
          <w:b/>
          <w:sz w:val="28"/>
          <w:szCs w:val="28"/>
        </w:rPr>
        <w:t>СОВЕТ</w:t>
      </w:r>
      <w:r w:rsidR="00CD01E8">
        <w:rPr>
          <w:b/>
          <w:sz w:val="28"/>
          <w:szCs w:val="28"/>
        </w:rPr>
        <w:t xml:space="preserve"> </w:t>
      </w:r>
      <w:r w:rsidR="00863673">
        <w:rPr>
          <w:b/>
          <w:sz w:val="28"/>
          <w:szCs w:val="28"/>
        </w:rPr>
        <w:t xml:space="preserve">ГОРОДСКОГО ПОСЕЛЕНИЯ ГОРОД МЕЛЕУЗ </w:t>
      </w:r>
      <w:r w:rsidRPr="00CD01E8">
        <w:rPr>
          <w:b/>
          <w:sz w:val="28"/>
          <w:szCs w:val="28"/>
        </w:rPr>
        <w:t xml:space="preserve">МУНИЦИПАЛЬНОГО РАЙОНА </w:t>
      </w:r>
      <w:r w:rsidR="00CD01E8">
        <w:rPr>
          <w:b/>
          <w:sz w:val="28"/>
          <w:szCs w:val="28"/>
        </w:rPr>
        <w:t>МЕЛЕУЗО</w:t>
      </w:r>
      <w:r w:rsidRPr="00CD01E8">
        <w:rPr>
          <w:b/>
          <w:sz w:val="28"/>
          <w:szCs w:val="28"/>
        </w:rPr>
        <w:t>СКИЙ РАЙОН РЕСПУБЛИКИ БАШКОРТОСТАН</w:t>
      </w:r>
    </w:p>
    <w:p w:rsidR="00AD1A86" w:rsidRPr="00CD01E8" w:rsidRDefault="00AD1A86" w:rsidP="00CD01E8">
      <w:pPr>
        <w:pStyle w:val="20"/>
        <w:shd w:val="clear" w:color="auto" w:fill="auto"/>
        <w:spacing w:line="276" w:lineRule="auto"/>
        <w:rPr>
          <w:b/>
          <w:sz w:val="28"/>
          <w:szCs w:val="28"/>
        </w:rPr>
      </w:pPr>
    </w:p>
    <w:p w:rsidR="007203A4" w:rsidRDefault="00A22D3C" w:rsidP="00CD01E8">
      <w:pPr>
        <w:pStyle w:val="3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  <w:r w:rsidRPr="00CD01E8">
        <w:rPr>
          <w:b/>
          <w:sz w:val="28"/>
          <w:szCs w:val="28"/>
        </w:rPr>
        <w:t>РЕШЕНИЕ</w:t>
      </w:r>
    </w:p>
    <w:p w:rsidR="00AD1A86" w:rsidRPr="00CD01E8" w:rsidRDefault="00AD1A86" w:rsidP="00CD01E8">
      <w:pPr>
        <w:pStyle w:val="3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</w:p>
    <w:p w:rsidR="00863673" w:rsidRDefault="00A22D3C" w:rsidP="00CD01E8">
      <w:pPr>
        <w:pStyle w:val="3"/>
        <w:shd w:val="clear" w:color="auto" w:fill="auto"/>
        <w:spacing w:line="370" w:lineRule="exact"/>
        <w:ind w:firstLine="0"/>
        <w:rPr>
          <w:b/>
          <w:sz w:val="28"/>
          <w:szCs w:val="28"/>
        </w:rPr>
      </w:pPr>
      <w:r w:rsidRPr="009D2BFA">
        <w:rPr>
          <w:b/>
          <w:sz w:val="28"/>
          <w:szCs w:val="28"/>
        </w:rPr>
        <w:t xml:space="preserve">Об утверждении Положения о </w:t>
      </w:r>
      <w:proofErr w:type="gramStart"/>
      <w:r w:rsidRPr="009D2BFA">
        <w:rPr>
          <w:b/>
          <w:sz w:val="28"/>
          <w:szCs w:val="28"/>
        </w:rPr>
        <w:t>депутатских</w:t>
      </w:r>
      <w:proofErr w:type="gramEnd"/>
      <w:r w:rsidRPr="009D2BFA">
        <w:rPr>
          <w:b/>
          <w:sz w:val="28"/>
          <w:szCs w:val="28"/>
        </w:rPr>
        <w:t xml:space="preserve"> </w:t>
      </w:r>
    </w:p>
    <w:p w:rsidR="00863673" w:rsidRDefault="00A22D3C" w:rsidP="00CD01E8">
      <w:pPr>
        <w:pStyle w:val="3"/>
        <w:shd w:val="clear" w:color="auto" w:fill="auto"/>
        <w:spacing w:line="370" w:lineRule="exact"/>
        <w:ind w:firstLine="0"/>
        <w:rPr>
          <w:b/>
          <w:sz w:val="28"/>
          <w:szCs w:val="28"/>
        </w:rPr>
      </w:pPr>
      <w:proofErr w:type="gramStart"/>
      <w:r w:rsidRPr="009D2BFA">
        <w:rPr>
          <w:b/>
          <w:sz w:val="28"/>
          <w:szCs w:val="28"/>
        </w:rPr>
        <w:t>объединениях</w:t>
      </w:r>
      <w:proofErr w:type="gramEnd"/>
      <w:r w:rsidRPr="009D2BFA">
        <w:rPr>
          <w:b/>
          <w:sz w:val="28"/>
          <w:szCs w:val="28"/>
        </w:rPr>
        <w:t xml:space="preserve"> в Совете </w:t>
      </w:r>
      <w:r w:rsidR="00863673">
        <w:rPr>
          <w:b/>
          <w:sz w:val="28"/>
          <w:szCs w:val="28"/>
        </w:rPr>
        <w:t>городского поселения</w:t>
      </w:r>
    </w:p>
    <w:p w:rsidR="00863673" w:rsidRDefault="00863673" w:rsidP="00CD01E8">
      <w:pPr>
        <w:pStyle w:val="3"/>
        <w:shd w:val="clear" w:color="auto" w:fill="auto"/>
        <w:spacing w:line="370" w:lineRule="exact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Мелеуз </w:t>
      </w:r>
      <w:r w:rsidR="00A22D3C" w:rsidRPr="009D2BFA">
        <w:rPr>
          <w:b/>
          <w:sz w:val="28"/>
          <w:szCs w:val="28"/>
        </w:rPr>
        <w:t xml:space="preserve">муниципального района </w:t>
      </w:r>
    </w:p>
    <w:p w:rsidR="007203A4" w:rsidRPr="009D2BFA" w:rsidRDefault="00CD01E8" w:rsidP="00CD01E8">
      <w:pPr>
        <w:pStyle w:val="3"/>
        <w:shd w:val="clear" w:color="auto" w:fill="auto"/>
        <w:spacing w:line="370" w:lineRule="exact"/>
        <w:ind w:firstLine="0"/>
        <w:rPr>
          <w:sz w:val="28"/>
          <w:szCs w:val="28"/>
        </w:rPr>
      </w:pPr>
      <w:r w:rsidRPr="009D2BFA">
        <w:rPr>
          <w:b/>
          <w:sz w:val="28"/>
          <w:szCs w:val="28"/>
        </w:rPr>
        <w:t>Мелеузовский</w:t>
      </w:r>
      <w:r w:rsidR="00A22D3C" w:rsidRPr="009D2BFA">
        <w:rPr>
          <w:sz w:val="28"/>
          <w:szCs w:val="28"/>
        </w:rPr>
        <w:t xml:space="preserve"> </w:t>
      </w:r>
      <w:r w:rsidR="00A22D3C" w:rsidRPr="009D2BFA">
        <w:rPr>
          <w:b/>
          <w:sz w:val="28"/>
          <w:szCs w:val="28"/>
        </w:rPr>
        <w:t>район Республики Башкортостан</w:t>
      </w:r>
    </w:p>
    <w:p w:rsidR="00CD01E8" w:rsidRPr="009D2BFA" w:rsidRDefault="00CD01E8" w:rsidP="00CD01E8">
      <w:pPr>
        <w:pStyle w:val="3"/>
        <w:shd w:val="clear" w:color="auto" w:fill="auto"/>
        <w:spacing w:line="370" w:lineRule="exact"/>
        <w:ind w:firstLine="0"/>
        <w:rPr>
          <w:sz w:val="28"/>
          <w:szCs w:val="28"/>
        </w:rPr>
      </w:pPr>
    </w:p>
    <w:p w:rsidR="009D2BFA" w:rsidRDefault="00A22D3C" w:rsidP="00863673">
      <w:pPr>
        <w:pStyle w:val="3"/>
        <w:spacing w:line="370" w:lineRule="exact"/>
        <w:ind w:left="20" w:right="20" w:firstLine="580"/>
        <w:jc w:val="both"/>
        <w:rPr>
          <w:sz w:val="28"/>
          <w:szCs w:val="28"/>
        </w:rPr>
      </w:pPr>
      <w:proofErr w:type="gramStart"/>
      <w:r w:rsidRPr="009D2BFA">
        <w:rPr>
          <w:sz w:val="28"/>
          <w:szCs w:val="28"/>
        </w:rPr>
        <w:t>В соответствии с Федеральным законом от 06 октября 2003 года № 131</w:t>
      </w:r>
      <w:r w:rsidR="009D2BFA" w:rsidRPr="009D2BFA">
        <w:rPr>
          <w:sz w:val="28"/>
          <w:szCs w:val="28"/>
        </w:rPr>
        <w:t xml:space="preserve"> </w:t>
      </w:r>
      <w:r w:rsidRPr="009D2BFA">
        <w:rPr>
          <w:sz w:val="28"/>
          <w:szCs w:val="28"/>
        </w:rPr>
        <w:t>- ФЗ «Об общих принципах организации местного самоуправления в Российской Федерации», законом Республики Башкортостан от 18</w:t>
      </w:r>
      <w:r w:rsidR="009D2BFA" w:rsidRPr="009D2BFA">
        <w:rPr>
          <w:sz w:val="28"/>
          <w:szCs w:val="28"/>
        </w:rPr>
        <w:t xml:space="preserve"> марта </w:t>
      </w:r>
      <w:r w:rsidRPr="009D2BFA">
        <w:rPr>
          <w:sz w:val="28"/>
          <w:szCs w:val="28"/>
        </w:rPr>
        <w:t>2005</w:t>
      </w:r>
      <w:r w:rsidR="009D2BFA" w:rsidRPr="009D2BFA">
        <w:rPr>
          <w:sz w:val="28"/>
          <w:szCs w:val="28"/>
        </w:rPr>
        <w:t xml:space="preserve"> года</w:t>
      </w:r>
      <w:r w:rsidRPr="009D2BFA">
        <w:rPr>
          <w:sz w:val="28"/>
          <w:szCs w:val="28"/>
        </w:rPr>
        <w:t xml:space="preserve"> № 162-з «О местном самоуправлении в Республике Башкортостан», Уставом</w:t>
      </w:r>
      <w:r w:rsidR="00863673" w:rsidRPr="00863673">
        <w:t xml:space="preserve"> </w:t>
      </w:r>
      <w:r w:rsidR="00863673" w:rsidRPr="00863673">
        <w:rPr>
          <w:sz w:val="28"/>
          <w:szCs w:val="28"/>
        </w:rPr>
        <w:t>городского поселения</w:t>
      </w:r>
      <w:r w:rsidR="00863673">
        <w:rPr>
          <w:sz w:val="28"/>
          <w:szCs w:val="28"/>
        </w:rPr>
        <w:t xml:space="preserve"> </w:t>
      </w:r>
      <w:r w:rsidR="00863673" w:rsidRPr="00863673">
        <w:rPr>
          <w:sz w:val="28"/>
          <w:szCs w:val="28"/>
        </w:rPr>
        <w:t>город Мелеуз</w:t>
      </w:r>
      <w:r w:rsidRPr="009D2BFA">
        <w:rPr>
          <w:sz w:val="28"/>
          <w:szCs w:val="28"/>
        </w:rPr>
        <w:t xml:space="preserve"> муниципального района </w:t>
      </w:r>
      <w:r w:rsidR="00CD01E8" w:rsidRPr="009D2BFA">
        <w:rPr>
          <w:sz w:val="28"/>
          <w:szCs w:val="28"/>
        </w:rPr>
        <w:t>Мелеузовский</w:t>
      </w:r>
      <w:r w:rsidRPr="009D2BFA">
        <w:rPr>
          <w:sz w:val="28"/>
          <w:szCs w:val="28"/>
        </w:rPr>
        <w:t xml:space="preserve"> район Республики Башкортостан, статьей 2</w:t>
      </w:r>
      <w:r w:rsidR="009D2BFA">
        <w:rPr>
          <w:sz w:val="28"/>
          <w:szCs w:val="28"/>
        </w:rPr>
        <w:t>5</w:t>
      </w:r>
      <w:r w:rsidRPr="009D2BFA">
        <w:rPr>
          <w:sz w:val="28"/>
          <w:szCs w:val="28"/>
        </w:rPr>
        <w:t xml:space="preserve"> Регламента Совета </w:t>
      </w:r>
      <w:r w:rsidR="00863673" w:rsidRPr="00863673">
        <w:rPr>
          <w:sz w:val="28"/>
          <w:szCs w:val="28"/>
        </w:rPr>
        <w:t>городского поселения</w:t>
      </w:r>
      <w:r w:rsidR="00863673">
        <w:rPr>
          <w:sz w:val="28"/>
          <w:szCs w:val="28"/>
        </w:rPr>
        <w:t xml:space="preserve"> </w:t>
      </w:r>
      <w:r w:rsidR="00863673" w:rsidRPr="00863673">
        <w:rPr>
          <w:sz w:val="28"/>
          <w:szCs w:val="28"/>
        </w:rPr>
        <w:t>город Мелеуз</w:t>
      </w:r>
      <w:r w:rsidR="00863673" w:rsidRPr="00863673">
        <w:rPr>
          <w:sz w:val="28"/>
          <w:szCs w:val="28"/>
        </w:rPr>
        <w:t xml:space="preserve"> </w:t>
      </w:r>
      <w:r w:rsidRPr="009D2BFA">
        <w:rPr>
          <w:sz w:val="28"/>
          <w:szCs w:val="28"/>
        </w:rPr>
        <w:t xml:space="preserve">муниципального района </w:t>
      </w:r>
      <w:r w:rsidR="00CD01E8" w:rsidRPr="009D2BFA">
        <w:rPr>
          <w:sz w:val="28"/>
          <w:szCs w:val="28"/>
        </w:rPr>
        <w:t>Мелеузовский</w:t>
      </w:r>
      <w:r w:rsidRPr="009D2BFA">
        <w:rPr>
          <w:sz w:val="28"/>
          <w:szCs w:val="28"/>
        </w:rPr>
        <w:t xml:space="preserve"> район Республики</w:t>
      </w:r>
      <w:proofErr w:type="gramEnd"/>
      <w:r w:rsidRPr="009D2BFA">
        <w:rPr>
          <w:sz w:val="28"/>
          <w:szCs w:val="28"/>
        </w:rPr>
        <w:t xml:space="preserve"> Башкортостан, Совет </w:t>
      </w:r>
      <w:r w:rsidR="00863673" w:rsidRPr="00863673">
        <w:rPr>
          <w:sz w:val="28"/>
          <w:szCs w:val="28"/>
        </w:rPr>
        <w:t>городского поселения</w:t>
      </w:r>
      <w:r w:rsidR="00863673">
        <w:rPr>
          <w:sz w:val="28"/>
          <w:szCs w:val="28"/>
        </w:rPr>
        <w:t xml:space="preserve"> </w:t>
      </w:r>
      <w:r w:rsidR="00863673" w:rsidRPr="00863673">
        <w:rPr>
          <w:sz w:val="28"/>
          <w:szCs w:val="28"/>
        </w:rPr>
        <w:t>город Мелеуз</w:t>
      </w:r>
      <w:r w:rsidR="00863673" w:rsidRPr="00863673">
        <w:rPr>
          <w:sz w:val="28"/>
          <w:szCs w:val="28"/>
        </w:rPr>
        <w:t xml:space="preserve"> </w:t>
      </w:r>
      <w:r w:rsidRPr="009D2BFA">
        <w:rPr>
          <w:sz w:val="28"/>
          <w:szCs w:val="28"/>
        </w:rPr>
        <w:t xml:space="preserve">муниципального района </w:t>
      </w:r>
      <w:r w:rsidR="009D2BFA" w:rsidRPr="009D2BFA">
        <w:rPr>
          <w:sz w:val="28"/>
          <w:szCs w:val="28"/>
        </w:rPr>
        <w:t>Мелеузовский</w:t>
      </w:r>
      <w:r w:rsidRPr="009D2BFA">
        <w:rPr>
          <w:sz w:val="28"/>
          <w:szCs w:val="28"/>
        </w:rPr>
        <w:t xml:space="preserve"> район Республики Башкортостан </w:t>
      </w:r>
    </w:p>
    <w:p w:rsidR="007203A4" w:rsidRPr="009D2BFA" w:rsidRDefault="009D2BFA" w:rsidP="00C431EC">
      <w:pPr>
        <w:pStyle w:val="3"/>
        <w:shd w:val="clear" w:color="auto" w:fill="auto"/>
        <w:spacing w:line="370" w:lineRule="exact"/>
        <w:ind w:left="20" w:right="20" w:firstLine="58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A22D3C" w:rsidRPr="009D2BFA">
        <w:rPr>
          <w:sz w:val="28"/>
          <w:szCs w:val="28"/>
        </w:rPr>
        <w:t>:</w:t>
      </w:r>
    </w:p>
    <w:p w:rsidR="007203A4" w:rsidRPr="00863673" w:rsidRDefault="00A22D3C" w:rsidP="00863673">
      <w:pPr>
        <w:pStyle w:val="3"/>
        <w:numPr>
          <w:ilvl w:val="0"/>
          <w:numId w:val="1"/>
        </w:numPr>
        <w:shd w:val="clear" w:color="auto" w:fill="auto"/>
        <w:tabs>
          <w:tab w:val="left" w:pos="1033"/>
        </w:tabs>
        <w:spacing w:line="370" w:lineRule="exact"/>
        <w:ind w:left="20" w:right="20" w:firstLine="580"/>
        <w:jc w:val="both"/>
        <w:rPr>
          <w:sz w:val="28"/>
          <w:szCs w:val="28"/>
        </w:rPr>
      </w:pPr>
      <w:r w:rsidRPr="00863673">
        <w:rPr>
          <w:sz w:val="28"/>
          <w:szCs w:val="28"/>
        </w:rPr>
        <w:t>Утвердить Положение о депутатских объединениях в Совете</w:t>
      </w:r>
      <w:r w:rsidR="00863673" w:rsidRPr="00863673">
        <w:t xml:space="preserve"> </w:t>
      </w:r>
      <w:r w:rsidR="00863673" w:rsidRPr="00863673">
        <w:rPr>
          <w:sz w:val="28"/>
          <w:szCs w:val="28"/>
        </w:rPr>
        <w:t>городского поселения</w:t>
      </w:r>
      <w:r w:rsidR="00863673" w:rsidRPr="00863673">
        <w:rPr>
          <w:sz w:val="28"/>
          <w:szCs w:val="28"/>
        </w:rPr>
        <w:t xml:space="preserve"> </w:t>
      </w:r>
      <w:r w:rsidR="00863673" w:rsidRPr="00863673">
        <w:rPr>
          <w:sz w:val="28"/>
          <w:szCs w:val="28"/>
        </w:rPr>
        <w:t>город Мелеуз</w:t>
      </w:r>
      <w:r w:rsidR="00863673" w:rsidRPr="00863673">
        <w:rPr>
          <w:sz w:val="28"/>
          <w:szCs w:val="28"/>
        </w:rPr>
        <w:t xml:space="preserve"> </w:t>
      </w:r>
      <w:r w:rsidRPr="00863673">
        <w:rPr>
          <w:sz w:val="28"/>
          <w:szCs w:val="28"/>
        </w:rPr>
        <w:t xml:space="preserve"> муниципального района </w:t>
      </w:r>
      <w:r w:rsidR="009D2BFA" w:rsidRPr="00863673">
        <w:rPr>
          <w:sz w:val="28"/>
          <w:szCs w:val="28"/>
        </w:rPr>
        <w:t>Мелеузовский</w:t>
      </w:r>
      <w:r w:rsidRPr="00863673">
        <w:rPr>
          <w:sz w:val="28"/>
          <w:szCs w:val="28"/>
        </w:rPr>
        <w:t xml:space="preserve"> район Республики Башкортостан (прилагается).</w:t>
      </w:r>
    </w:p>
    <w:p w:rsidR="007203A4" w:rsidRPr="00863673" w:rsidRDefault="00A22D3C" w:rsidP="001C5AFD">
      <w:pPr>
        <w:pStyle w:val="3"/>
        <w:numPr>
          <w:ilvl w:val="0"/>
          <w:numId w:val="1"/>
        </w:numPr>
        <w:shd w:val="clear" w:color="auto" w:fill="auto"/>
        <w:tabs>
          <w:tab w:val="left" w:pos="889"/>
        </w:tabs>
        <w:spacing w:line="370" w:lineRule="exact"/>
        <w:ind w:left="20" w:right="20" w:firstLine="580"/>
        <w:jc w:val="both"/>
        <w:rPr>
          <w:sz w:val="28"/>
          <w:szCs w:val="28"/>
        </w:rPr>
      </w:pPr>
      <w:bookmarkStart w:id="0" w:name="_GoBack"/>
      <w:r w:rsidRPr="00863673">
        <w:rPr>
          <w:sz w:val="28"/>
          <w:szCs w:val="28"/>
        </w:rPr>
        <w:t xml:space="preserve">Настоящее решение </w:t>
      </w:r>
      <w:r w:rsidR="001C5AFD" w:rsidRPr="001C5AFD">
        <w:rPr>
          <w:sz w:val="28"/>
          <w:szCs w:val="28"/>
        </w:rPr>
        <w:t>разме</w:t>
      </w:r>
      <w:r w:rsidR="001C5AFD">
        <w:rPr>
          <w:sz w:val="28"/>
          <w:szCs w:val="28"/>
        </w:rPr>
        <w:t>стить</w:t>
      </w:r>
      <w:r w:rsidR="001C5AFD" w:rsidRPr="001C5AFD">
        <w:rPr>
          <w:sz w:val="28"/>
          <w:szCs w:val="28"/>
        </w:rPr>
        <w:t xml:space="preserve"> на официальном сайте городского поселения город Мелеуз муниципального района Мелеузовский район Республики Башкортостан</w:t>
      </w:r>
      <w:bookmarkEnd w:id="0"/>
      <w:r w:rsidR="001C5AFD">
        <w:rPr>
          <w:sz w:val="28"/>
          <w:szCs w:val="28"/>
        </w:rPr>
        <w:t>.</w:t>
      </w:r>
    </w:p>
    <w:p w:rsidR="007203A4" w:rsidRDefault="00A22D3C" w:rsidP="001C5AFD">
      <w:pPr>
        <w:pStyle w:val="3"/>
        <w:numPr>
          <w:ilvl w:val="0"/>
          <w:numId w:val="1"/>
        </w:numPr>
        <w:shd w:val="clear" w:color="auto" w:fill="auto"/>
        <w:tabs>
          <w:tab w:val="left" w:pos="841"/>
        </w:tabs>
        <w:spacing w:line="374" w:lineRule="exact"/>
        <w:ind w:firstLine="580"/>
        <w:jc w:val="both"/>
        <w:rPr>
          <w:sz w:val="28"/>
          <w:szCs w:val="28"/>
        </w:rPr>
      </w:pPr>
      <w:proofErr w:type="gramStart"/>
      <w:r w:rsidRPr="009D2BFA">
        <w:rPr>
          <w:sz w:val="28"/>
          <w:szCs w:val="28"/>
        </w:rPr>
        <w:t>Контроль за</w:t>
      </w:r>
      <w:proofErr w:type="gramEnd"/>
      <w:r w:rsidRPr="009D2BFA">
        <w:rPr>
          <w:sz w:val="28"/>
          <w:szCs w:val="28"/>
        </w:rPr>
        <w:t xml:space="preserve"> исполнением настоящего решения возложить комиссию по соблюдению Регламента Совета, статусу и этике депутата.</w:t>
      </w:r>
    </w:p>
    <w:p w:rsidR="001C5AFD" w:rsidRDefault="001C5AFD" w:rsidP="001C5AFD">
      <w:pPr>
        <w:pStyle w:val="3"/>
        <w:shd w:val="clear" w:color="auto" w:fill="auto"/>
        <w:tabs>
          <w:tab w:val="left" w:pos="841"/>
        </w:tabs>
        <w:spacing w:line="374" w:lineRule="exact"/>
        <w:ind w:firstLine="0"/>
        <w:jc w:val="both"/>
        <w:rPr>
          <w:sz w:val="28"/>
          <w:szCs w:val="28"/>
        </w:rPr>
      </w:pPr>
    </w:p>
    <w:p w:rsidR="00AD1A86" w:rsidRDefault="00A22D3C" w:rsidP="001C5AFD">
      <w:pPr>
        <w:pStyle w:val="3"/>
        <w:shd w:val="clear" w:color="auto" w:fill="auto"/>
        <w:spacing w:line="365" w:lineRule="exact"/>
        <w:ind w:right="1540" w:firstLine="0"/>
        <w:rPr>
          <w:sz w:val="28"/>
          <w:szCs w:val="28"/>
        </w:rPr>
      </w:pPr>
      <w:r w:rsidRPr="009D2BFA">
        <w:rPr>
          <w:sz w:val="28"/>
          <w:szCs w:val="28"/>
        </w:rPr>
        <w:t xml:space="preserve">Председатель Совета </w:t>
      </w:r>
    </w:p>
    <w:p w:rsidR="001C5AFD" w:rsidRDefault="001C5AFD" w:rsidP="00C431EC">
      <w:pPr>
        <w:pStyle w:val="3"/>
        <w:shd w:val="clear" w:color="auto" w:fill="auto"/>
        <w:spacing w:line="365" w:lineRule="exact"/>
        <w:ind w:left="20" w:right="1540" w:firstLine="0"/>
        <w:rPr>
          <w:sz w:val="28"/>
          <w:szCs w:val="28"/>
        </w:rPr>
      </w:pPr>
      <w:r w:rsidRPr="00863673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1C5AFD" w:rsidRDefault="001C5AFD" w:rsidP="00C431EC">
      <w:pPr>
        <w:pStyle w:val="3"/>
        <w:shd w:val="clear" w:color="auto" w:fill="auto"/>
        <w:spacing w:line="365" w:lineRule="exact"/>
        <w:ind w:left="20" w:right="1540" w:firstLine="0"/>
        <w:rPr>
          <w:sz w:val="28"/>
          <w:szCs w:val="28"/>
        </w:rPr>
      </w:pPr>
      <w:r w:rsidRPr="00863673">
        <w:rPr>
          <w:sz w:val="28"/>
          <w:szCs w:val="28"/>
        </w:rPr>
        <w:t xml:space="preserve">город Мелеуз </w:t>
      </w:r>
    </w:p>
    <w:p w:rsidR="007203A4" w:rsidRPr="009D2BFA" w:rsidRDefault="00A22D3C" w:rsidP="00C431EC">
      <w:pPr>
        <w:pStyle w:val="3"/>
        <w:shd w:val="clear" w:color="auto" w:fill="auto"/>
        <w:spacing w:line="365" w:lineRule="exact"/>
        <w:ind w:left="20" w:right="1540" w:firstLine="0"/>
        <w:rPr>
          <w:sz w:val="28"/>
          <w:szCs w:val="28"/>
        </w:rPr>
      </w:pPr>
      <w:r w:rsidRPr="009D2BFA">
        <w:rPr>
          <w:sz w:val="28"/>
          <w:szCs w:val="28"/>
        </w:rPr>
        <w:t>муниципального района</w:t>
      </w:r>
    </w:p>
    <w:p w:rsidR="007203A4" w:rsidRDefault="007203A4">
      <w:pPr>
        <w:pStyle w:val="20"/>
        <w:framePr w:wrap="none" w:vAnchor="page" w:hAnchor="page" w:x="1234" w:y="15464"/>
        <w:shd w:val="clear" w:color="auto" w:fill="auto"/>
        <w:spacing w:line="220" w:lineRule="exact"/>
        <w:ind w:left="20"/>
        <w:jc w:val="left"/>
      </w:pPr>
    </w:p>
    <w:p w:rsidR="007203A4" w:rsidRDefault="00AD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Мелеузовский район</w:t>
      </w:r>
    </w:p>
    <w:p w:rsidR="00AD1A86" w:rsidRDefault="00AD1A86" w:rsidP="00AD1A86">
      <w:pPr>
        <w:tabs>
          <w:tab w:val="left" w:pos="65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ab/>
        <w:t xml:space="preserve">   А.</w:t>
      </w:r>
      <w:r w:rsidR="001C5AF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C5AFD">
        <w:rPr>
          <w:rFonts w:ascii="Times New Roman" w:hAnsi="Times New Roman" w:cs="Times New Roman"/>
          <w:sz w:val="28"/>
          <w:szCs w:val="28"/>
        </w:rPr>
        <w:t xml:space="preserve"> Шадрин</w:t>
      </w:r>
    </w:p>
    <w:p w:rsidR="00AD1A86" w:rsidRDefault="00AD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AD1A86" w:rsidRDefault="00AD1A86" w:rsidP="00AD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Мелеуз</w:t>
      </w:r>
    </w:p>
    <w:p w:rsidR="00AD1A86" w:rsidRDefault="00AD1A86" w:rsidP="00AD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 2020 года</w:t>
      </w:r>
    </w:p>
    <w:p w:rsidR="00AD1A86" w:rsidRDefault="00AD1A86" w:rsidP="00AD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</w:t>
      </w:r>
    </w:p>
    <w:p w:rsidR="00AD1A86" w:rsidRPr="00AD1A86" w:rsidRDefault="00AD1A86" w:rsidP="00AD1A86">
      <w:pPr>
        <w:rPr>
          <w:rFonts w:ascii="Times New Roman" w:hAnsi="Times New Roman" w:cs="Times New Roman"/>
          <w:sz w:val="28"/>
          <w:szCs w:val="28"/>
        </w:rPr>
        <w:sectPr w:rsidR="00AD1A86" w:rsidRPr="00AD1A86" w:rsidSect="00AD1A86">
          <w:pgSz w:w="11909" w:h="16838"/>
          <w:pgMar w:top="851" w:right="709" w:bottom="851" w:left="1559" w:header="0" w:footer="6" w:gutter="0"/>
          <w:cols w:space="720"/>
          <w:noEndnote/>
          <w:docGrid w:linePitch="360"/>
        </w:sectPr>
      </w:pPr>
    </w:p>
    <w:p w:rsidR="00AD1A86" w:rsidRDefault="00A22D3C" w:rsidP="00AD1A86">
      <w:pPr>
        <w:pStyle w:val="20"/>
        <w:shd w:val="clear" w:color="auto" w:fill="auto"/>
        <w:spacing w:line="240" w:lineRule="auto"/>
        <w:ind w:left="3402" w:right="442"/>
        <w:jc w:val="both"/>
        <w:rPr>
          <w:sz w:val="28"/>
          <w:szCs w:val="28"/>
        </w:rPr>
      </w:pPr>
      <w:r w:rsidRPr="00AD1A86">
        <w:rPr>
          <w:sz w:val="28"/>
          <w:szCs w:val="28"/>
        </w:rPr>
        <w:lastRenderedPageBreak/>
        <w:t xml:space="preserve">Приложение </w:t>
      </w:r>
    </w:p>
    <w:p w:rsidR="00AD1A86" w:rsidRDefault="00AD1A86" w:rsidP="00AD1A86">
      <w:pPr>
        <w:pStyle w:val="20"/>
        <w:shd w:val="clear" w:color="auto" w:fill="auto"/>
        <w:spacing w:line="240" w:lineRule="auto"/>
        <w:ind w:left="3402" w:right="4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22D3C" w:rsidRPr="00AD1A86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="00A22D3C" w:rsidRPr="00AD1A86">
        <w:rPr>
          <w:sz w:val="28"/>
          <w:szCs w:val="28"/>
        </w:rPr>
        <w:t xml:space="preserve"> Совета </w:t>
      </w:r>
      <w:r w:rsidR="00B3796C" w:rsidRPr="00B3796C">
        <w:rPr>
          <w:sz w:val="28"/>
          <w:szCs w:val="28"/>
        </w:rPr>
        <w:t xml:space="preserve">городского поселения город Мелеуз  </w:t>
      </w:r>
      <w:r w:rsidR="00A22D3C" w:rsidRPr="00AD1A86">
        <w:rPr>
          <w:sz w:val="28"/>
          <w:szCs w:val="28"/>
        </w:rPr>
        <w:t xml:space="preserve">муниципального района </w:t>
      </w:r>
    </w:p>
    <w:p w:rsidR="00AD1A86" w:rsidRDefault="009D2BFA" w:rsidP="00AD1A86">
      <w:pPr>
        <w:pStyle w:val="20"/>
        <w:shd w:val="clear" w:color="auto" w:fill="auto"/>
        <w:spacing w:line="240" w:lineRule="auto"/>
        <w:ind w:left="3402" w:right="442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Мелеузовский</w:t>
      </w:r>
      <w:r w:rsidR="00A22D3C" w:rsidRPr="00AD1A86">
        <w:rPr>
          <w:sz w:val="28"/>
          <w:szCs w:val="28"/>
        </w:rPr>
        <w:t xml:space="preserve"> район Республики Башкортостан </w:t>
      </w:r>
    </w:p>
    <w:p w:rsidR="007203A4" w:rsidRDefault="00A22D3C" w:rsidP="00AD1A86">
      <w:pPr>
        <w:pStyle w:val="20"/>
        <w:shd w:val="clear" w:color="auto" w:fill="auto"/>
        <w:spacing w:line="240" w:lineRule="auto"/>
        <w:ind w:left="3402" w:right="442"/>
        <w:jc w:val="both"/>
        <w:rPr>
          <w:sz w:val="28"/>
          <w:szCs w:val="28"/>
        </w:rPr>
      </w:pPr>
      <w:r w:rsidRPr="00AD1A86">
        <w:rPr>
          <w:sz w:val="28"/>
          <w:szCs w:val="28"/>
        </w:rPr>
        <w:t xml:space="preserve">от </w:t>
      </w:r>
      <w:r w:rsidR="00AD1A86">
        <w:rPr>
          <w:sz w:val="28"/>
          <w:szCs w:val="28"/>
        </w:rPr>
        <w:t>«___» _____</w:t>
      </w:r>
      <w:r w:rsidRPr="00AD1A86">
        <w:rPr>
          <w:sz w:val="28"/>
          <w:szCs w:val="28"/>
        </w:rPr>
        <w:t>2020 г. №</w:t>
      </w:r>
      <w:r w:rsidR="00AD1A86">
        <w:rPr>
          <w:sz w:val="28"/>
          <w:szCs w:val="28"/>
        </w:rPr>
        <w:t>_____</w:t>
      </w:r>
    </w:p>
    <w:p w:rsidR="00AD1A86" w:rsidRPr="00AD1A86" w:rsidRDefault="00AD1A86" w:rsidP="00AD1A86">
      <w:pPr>
        <w:pStyle w:val="20"/>
        <w:shd w:val="clear" w:color="auto" w:fill="auto"/>
        <w:spacing w:line="240" w:lineRule="auto"/>
        <w:ind w:left="3402" w:right="442"/>
        <w:jc w:val="both"/>
        <w:rPr>
          <w:sz w:val="28"/>
          <w:szCs w:val="28"/>
        </w:rPr>
      </w:pPr>
    </w:p>
    <w:p w:rsidR="007203A4" w:rsidRPr="00AD1A86" w:rsidRDefault="00A22D3C" w:rsidP="00C431EC">
      <w:pPr>
        <w:pStyle w:val="3"/>
        <w:shd w:val="clear" w:color="auto" w:fill="auto"/>
        <w:spacing w:line="322" w:lineRule="exact"/>
        <w:ind w:firstLine="0"/>
        <w:jc w:val="center"/>
        <w:rPr>
          <w:b/>
          <w:sz w:val="28"/>
          <w:szCs w:val="28"/>
        </w:rPr>
      </w:pPr>
      <w:r w:rsidRPr="00AD1A86">
        <w:rPr>
          <w:b/>
          <w:sz w:val="28"/>
          <w:szCs w:val="28"/>
        </w:rPr>
        <w:t>ПОЛОЖЕНИЕ</w:t>
      </w:r>
    </w:p>
    <w:p w:rsidR="007203A4" w:rsidRPr="00AD1A86" w:rsidRDefault="00A22D3C" w:rsidP="00C431EC">
      <w:pPr>
        <w:pStyle w:val="3"/>
        <w:shd w:val="clear" w:color="auto" w:fill="auto"/>
        <w:spacing w:after="529" w:line="322" w:lineRule="exact"/>
        <w:ind w:firstLine="0"/>
        <w:jc w:val="center"/>
        <w:rPr>
          <w:b/>
          <w:sz w:val="28"/>
          <w:szCs w:val="28"/>
        </w:rPr>
      </w:pPr>
      <w:r w:rsidRPr="00AD1A86">
        <w:rPr>
          <w:b/>
          <w:sz w:val="28"/>
          <w:szCs w:val="28"/>
        </w:rPr>
        <w:t xml:space="preserve">о депутатских объединениях в Совете </w:t>
      </w:r>
      <w:r w:rsidR="00B3796C" w:rsidRPr="00B3796C">
        <w:rPr>
          <w:b/>
          <w:sz w:val="28"/>
          <w:szCs w:val="28"/>
        </w:rPr>
        <w:t xml:space="preserve">городского поселения город Мелеуз  </w:t>
      </w:r>
      <w:r w:rsidRPr="00AD1A86">
        <w:rPr>
          <w:b/>
          <w:sz w:val="28"/>
          <w:szCs w:val="28"/>
        </w:rPr>
        <w:t xml:space="preserve">муниципального района </w:t>
      </w:r>
      <w:r w:rsidR="009D2BFA" w:rsidRPr="00AD1A86">
        <w:rPr>
          <w:b/>
          <w:sz w:val="28"/>
          <w:szCs w:val="28"/>
        </w:rPr>
        <w:t>Мелеузовский</w:t>
      </w:r>
      <w:r w:rsidRPr="00AD1A86">
        <w:rPr>
          <w:b/>
          <w:sz w:val="28"/>
          <w:szCs w:val="28"/>
        </w:rPr>
        <w:t xml:space="preserve"> район Республики Башкортостан</w:t>
      </w:r>
    </w:p>
    <w:p w:rsidR="007203A4" w:rsidRPr="00AD1A86" w:rsidRDefault="00A22D3C" w:rsidP="00C431EC">
      <w:pPr>
        <w:pStyle w:val="3"/>
        <w:shd w:val="clear" w:color="auto" w:fill="auto"/>
        <w:spacing w:after="169" w:line="260" w:lineRule="exact"/>
        <w:ind w:firstLine="0"/>
        <w:jc w:val="center"/>
        <w:rPr>
          <w:b/>
          <w:sz w:val="28"/>
          <w:szCs w:val="28"/>
        </w:rPr>
      </w:pPr>
      <w:r w:rsidRPr="00AD1A86">
        <w:rPr>
          <w:b/>
          <w:sz w:val="28"/>
          <w:szCs w:val="28"/>
        </w:rPr>
        <w:t>I. ОБЩИЕ ПОЛОЖЕНИЯ</w:t>
      </w:r>
    </w:p>
    <w:p w:rsidR="007203A4" w:rsidRPr="00AD1A86" w:rsidRDefault="00A22D3C" w:rsidP="00C431EC">
      <w:pPr>
        <w:pStyle w:val="3"/>
        <w:numPr>
          <w:ilvl w:val="0"/>
          <w:numId w:val="2"/>
        </w:numPr>
        <w:shd w:val="clear" w:color="auto" w:fill="auto"/>
        <w:tabs>
          <w:tab w:val="left" w:pos="1177"/>
        </w:tabs>
        <w:spacing w:line="346" w:lineRule="exact"/>
        <w:ind w:left="20" w:right="20" w:firstLine="60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Для совместной деятельности и выражения общей поз</w:t>
      </w:r>
      <w:r w:rsidRPr="00AD1A86">
        <w:rPr>
          <w:rStyle w:val="21"/>
          <w:sz w:val="28"/>
          <w:szCs w:val="28"/>
          <w:u w:val="none"/>
        </w:rPr>
        <w:t>ици</w:t>
      </w:r>
      <w:r w:rsidRPr="00AD1A86">
        <w:rPr>
          <w:sz w:val="28"/>
          <w:szCs w:val="28"/>
        </w:rPr>
        <w:t xml:space="preserve">и по рассматриваемым вопросам депутаты Совета </w:t>
      </w:r>
      <w:r w:rsidR="00B3796C" w:rsidRPr="00863673">
        <w:rPr>
          <w:sz w:val="28"/>
          <w:szCs w:val="28"/>
        </w:rPr>
        <w:t xml:space="preserve">городского поселения город Мелеуз  </w:t>
      </w:r>
      <w:r w:rsidRPr="00AD1A86">
        <w:rPr>
          <w:sz w:val="28"/>
          <w:szCs w:val="28"/>
        </w:rPr>
        <w:t xml:space="preserve">муниципального района </w:t>
      </w:r>
      <w:r w:rsidR="009D2BFA" w:rsidRPr="00AD1A86">
        <w:rPr>
          <w:sz w:val="28"/>
          <w:szCs w:val="28"/>
        </w:rPr>
        <w:t>Мелеузовский</w:t>
      </w:r>
      <w:r w:rsidRPr="00AD1A86">
        <w:rPr>
          <w:sz w:val="28"/>
          <w:szCs w:val="28"/>
        </w:rPr>
        <w:t xml:space="preserve"> район Республики Башкортостан (далее - Совет) могут образовывать депутатские объединения (фракции и депутатские группы).</w:t>
      </w:r>
    </w:p>
    <w:p w:rsidR="007203A4" w:rsidRPr="00AD1A86" w:rsidRDefault="00A22D3C" w:rsidP="00C431EC">
      <w:pPr>
        <w:pStyle w:val="3"/>
        <w:numPr>
          <w:ilvl w:val="0"/>
          <w:numId w:val="2"/>
        </w:numPr>
        <w:shd w:val="clear" w:color="auto" w:fill="auto"/>
        <w:tabs>
          <w:tab w:val="left" w:pos="1201"/>
        </w:tabs>
        <w:spacing w:line="346" w:lineRule="exact"/>
        <w:ind w:left="20" w:right="20" w:firstLine="60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 xml:space="preserve">Депутатские объединения осуществляют свою деятельность на основании Конституции Российской Федерации, федеральных законов, законов Республики Башкортостан, Регламента Совета </w:t>
      </w:r>
      <w:r w:rsidR="00B3796C" w:rsidRPr="00863673">
        <w:rPr>
          <w:sz w:val="28"/>
          <w:szCs w:val="28"/>
        </w:rPr>
        <w:t xml:space="preserve">городского поселения город Мелеуз  </w:t>
      </w:r>
      <w:r w:rsidRPr="00AD1A86">
        <w:rPr>
          <w:sz w:val="28"/>
          <w:szCs w:val="28"/>
        </w:rPr>
        <w:t xml:space="preserve">муниципального района </w:t>
      </w:r>
      <w:r w:rsidR="009D2BFA" w:rsidRPr="00AD1A86">
        <w:rPr>
          <w:sz w:val="28"/>
          <w:szCs w:val="28"/>
        </w:rPr>
        <w:t>Мелеузовский</w:t>
      </w:r>
      <w:r w:rsidRPr="00AD1A86">
        <w:rPr>
          <w:sz w:val="28"/>
          <w:szCs w:val="28"/>
        </w:rPr>
        <w:t xml:space="preserve"> район Республики Башкортостан (далее - Регламент), а также настоящего Положения.</w:t>
      </w:r>
    </w:p>
    <w:p w:rsidR="007203A4" w:rsidRPr="00AD1A86" w:rsidRDefault="00A22D3C" w:rsidP="00C431EC">
      <w:pPr>
        <w:pStyle w:val="3"/>
        <w:numPr>
          <w:ilvl w:val="0"/>
          <w:numId w:val="2"/>
        </w:numPr>
        <w:shd w:val="clear" w:color="auto" w:fill="auto"/>
        <w:tabs>
          <w:tab w:val="left" w:pos="1076"/>
        </w:tabs>
        <w:spacing w:line="346" w:lineRule="exact"/>
        <w:ind w:left="20" w:right="20" w:firstLine="60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Депутатской фракцией признается объединение депутатов Совета по признаку принадлежности к политической партии.</w:t>
      </w:r>
    </w:p>
    <w:p w:rsidR="007203A4" w:rsidRPr="00AD1A86" w:rsidRDefault="00A22D3C" w:rsidP="00C431EC">
      <w:pPr>
        <w:pStyle w:val="3"/>
        <w:numPr>
          <w:ilvl w:val="0"/>
          <w:numId w:val="2"/>
        </w:numPr>
        <w:shd w:val="clear" w:color="auto" w:fill="auto"/>
        <w:tabs>
          <w:tab w:val="left" w:pos="1273"/>
        </w:tabs>
        <w:spacing w:line="346" w:lineRule="exact"/>
        <w:ind w:left="20" w:right="20" w:firstLine="60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Депутатской группой признается добровольное объединение депутатов Совета по территориальному, профессиональному и иным признакам.</w:t>
      </w:r>
    </w:p>
    <w:p w:rsidR="007203A4" w:rsidRPr="00AD1A86" w:rsidRDefault="00A22D3C" w:rsidP="00C431EC">
      <w:pPr>
        <w:pStyle w:val="3"/>
        <w:numPr>
          <w:ilvl w:val="0"/>
          <w:numId w:val="2"/>
        </w:numPr>
        <w:shd w:val="clear" w:color="auto" w:fill="auto"/>
        <w:tabs>
          <w:tab w:val="left" w:pos="1066"/>
        </w:tabs>
        <w:spacing w:line="346" w:lineRule="exact"/>
        <w:ind w:left="20" w:right="20" w:firstLine="60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Депутат Совета может состоять только в одной депутатской фракции. Депутат Совета, входящий в состав депутатской фракции, может одновременно входить в состав депутатских групп.</w:t>
      </w:r>
    </w:p>
    <w:p w:rsidR="007203A4" w:rsidRPr="00AD1A86" w:rsidRDefault="00A22D3C" w:rsidP="00C431EC">
      <w:pPr>
        <w:pStyle w:val="3"/>
        <w:numPr>
          <w:ilvl w:val="0"/>
          <w:numId w:val="2"/>
        </w:numPr>
        <w:shd w:val="clear" w:color="auto" w:fill="auto"/>
        <w:tabs>
          <w:tab w:val="left" w:pos="1162"/>
        </w:tabs>
        <w:spacing w:line="346" w:lineRule="exact"/>
        <w:ind w:left="20" w:right="20" w:firstLine="60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Фракция включает в себя всех депутатов (депутата), избранных (избранного) в составе соответствующего списка кандидатов, а также депутатов, избранных по одномандатным избирательным округам, изъявивших желание войти в состав фракции.</w:t>
      </w:r>
    </w:p>
    <w:p w:rsidR="007203A4" w:rsidRPr="00AD1A86" w:rsidRDefault="00A22D3C" w:rsidP="00C431EC">
      <w:pPr>
        <w:pStyle w:val="3"/>
        <w:numPr>
          <w:ilvl w:val="0"/>
          <w:numId w:val="2"/>
        </w:numPr>
        <w:shd w:val="clear" w:color="auto" w:fill="auto"/>
        <w:tabs>
          <w:tab w:val="left" w:pos="1095"/>
        </w:tabs>
        <w:spacing w:after="369" w:line="346" w:lineRule="exact"/>
        <w:ind w:left="20" w:right="20" w:firstLine="60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Положение о депутатских объединениях принимается на заседании Совета.</w:t>
      </w:r>
    </w:p>
    <w:p w:rsidR="007203A4" w:rsidRPr="00B47576" w:rsidRDefault="00A22D3C" w:rsidP="00C431EC">
      <w:pPr>
        <w:pStyle w:val="3"/>
        <w:numPr>
          <w:ilvl w:val="0"/>
          <w:numId w:val="3"/>
        </w:numPr>
        <w:shd w:val="clear" w:color="auto" w:fill="auto"/>
        <w:tabs>
          <w:tab w:val="left" w:pos="1342"/>
        </w:tabs>
        <w:spacing w:after="350" w:line="260" w:lineRule="exact"/>
        <w:ind w:left="1020" w:firstLine="0"/>
        <w:rPr>
          <w:b/>
          <w:sz w:val="28"/>
          <w:szCs w:val="28"/>
        </w:rPr>
      </w:pPr>
      <w:r w:rsidRPr="00B47576">
        <w:rPr>
          <w:b/>
          <w:sz w:val="28"/>
          <w:szCs w:val="28"/>
        </w:rPr>
        <w:t>ЦЕЛИ ДЕЯТЕЛЬНОСТИ ДЕПУТАТСКИХ ОБЪЕДИНЕНИЙ</w:t>
      </w:r>
    </w:p>
    <w:p w:rsidR="007203A4" w:rsidRPr="00B47576" w:rsidRDefault="00A22D3C" w:rsidP="00B47576">
      <w:pPr>
        <w:pStyle w:val="3"/>
        <w:numPr>
          <w:ilvl w:val="0"/>
          <w:numId w:val="4"/>
        </w:numPr>
        <w:shd w:val="clear" w:color="auto" w:fill="auto"/>
        <w:tabs>
          <w:tab w:val="left" w:pos="1196"/>
        </w:tabs>
        <w:spacing w:after="296" w:line="346" w:lineRule="exact"/>
        <w:ind w:left="20" w:right="20" w:firstLine="547"/>
        <w:jc w:val="both"/>
        <w:rPr>
          <w:sz w:val="28"/>
          <w:szCs w:val="28"/>
        </w:rPr>
      </w:pPr>
      <w:r w:rsidRPr="00B47576">
        <w:rPr>
          <w:sz w:val="28"/>
          <w:szCs w:val="28"/>
        </w:rPr>
        <w:t>Каждое депутатское объединение в зависимости от принципа объединения самостоятельно определяет цели, направленные на исполнение своей программы, наказов избирателей, на создание условий совместной</w:t>
      </w:r>
      <w:r w:rsidR="00B47576" w:rsidRPr="00B47576">
        <w:rPr>
          <w:sz w:val="28"/>
          <w:szCs w:val="28"/>
        </w:rPr>
        <w:t xml:space="preserve"> </w:t>
      </w:r>
      <w:r w:rsidRPr="00B47576">
        <w:rPr>
          <w:sz w:val="28"/>
          <w:szCs w:val="28"/>
        </w:rPr>
        <w:t>работы с другими депутатскими объединениями, направленной на реализацию представительной и контрольной функций Совета.</w:t>
      </w:r>
    </w:p>
    <w:p w:rsidR="007203A4" w:rsidRPr="00B47576" w:rsidRDefault="00A22D3C" w:rsidP="00B47576">
      <w:pPr>
        <w:pStyle w:val="3"/>
        <w:numPr>
          <w:ilvl w:val="0"/>
          <w:numId w:val="3"/>
        </w:numPr>
        <w:shd w:val="clear" w:color="auto" w:fill="auto"/>
        <w:tabs>
          <w:tab w:val="left" w:pos="973"/>
          <w:tab w:val="left" w:pos="1560"/>
        </w:tabs>
        <w:spacing w:after="304" w:line="350" w:lineRule="exact"/>
        <w:ind w:right="20" w:firstLine="0"/>
        <w:jc w:val="center"/>
        <w:rPr>
          <w:b/>
          <w:sz w:val="28"/>
          <w:szCs w:val="28"/>
        </w:rPr>
      </w:pPr>
      <w:r w:rsidRPr="00B47576">
        <w:rPr>
          <w:b/>
          <w:sz w:val="28"/>
          <w:szCs w:val="28"/>
        </w:rPr>
        <w:lastRenderedPageBreak/>
        <w:t>ПОРЯДОК ОБРАЗОВАНИЯ И ПРЕКРАЩЕНИЯ ДЕЯТЕЛЬНОСТИ ДЕПУТАТСКИХ ОБЪЕДИНЕНИЙ</w:t>
      </w:r>
    </w:p>
    <w:p w:rsidR="007203A4" w:rsidRPr="00AD1A86" w:rsidRDefault="00A22D3C" w:rsidP="00C431EC">
      <w:pPr>
        <w:pStyle w:val="3"/>
        <w:numPr>
          <w:ilvl w:val="0"/>
          <w:numId w:val="5"/>
        </w:numPr>
        <w:shd w:val="clear" w:color="auto" w:fill="auto"/>
        <w:tabs>
          <w:tab w:val="left" w:pos="1219"/>
        </w:tabs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Решение о создании депутатского объединения принимается депутатами на организационном собрании и оформляется протоколом.</w:t>
      </w:r>
    </w:p>
    <w:p w:rsidR="007203A4" w:rsidRPr="00AD1A86" w:rsidRDefault="00A22D3C" w:rsidP="00C431EC">
      <w:pPr>
        <w:pStyle w:val="3"/>
        <w:shd w:val="clear" w:color="auto" w:fill="auto"/>
        <w:spacing w:line="346" w:lineRule="exact"/>
        <w:ind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В протоколе указываются: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738"/>
        </w:tabs>
        <w:spacing w:line="346" w:lineRule="exact"/>
        <w:ind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полное и краткое наименование депутатского объединения;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738"/>
        </w:tabs>
        <w:spacing w:line="346" w:lineRule="exact"/>
        <w:ind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цели и задачи создания;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830"/>
        </w:tabs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численность депутатов, вошед</w:t>
      </w:r>
      <w:r w:rsidRPr="00B47576">
        <w:rPr>
          <w:rStyle w:val="21"/>
          <w:sz w:val="28"/>
          <w:szCs w:val="28"/>
          <w:u w:val="none"/>
        </w:rPr>
        <w:t>ши</w:t>
      </w:r>
      <w:r w:rsidRPr="00B47576">
        <w:rPr>
          <w:sz w:val="28"/>
          <w:szCs w:val="28"/>
        </w:rPr>
        <w:t>х</w:t>
      </w:r>
      <w:r w:rsidRPr="00AD1A86">
        <w:rPr>
          <w:sz w:val="28"/>
          <w:szCs w:val="28"/>
        </w:rPr>
        <w:t xml:space="preserve"> в депутатское объединение, их фамилии, имена, отчества, номера избирательных округов, в которых они избраны;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730"/>
        </w:tabs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фамилии, имена, отчества лиц, уполномоченных представлять интересы депутатского объединения;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902"/>
        </w:tabs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фамилия, имя, отчество избранного руководителя депутатского объединения.</w:t>
      </w:r>
    </w:p>
    <w:p w:rsidR="007203A4" w:rsidRPr="00AD1A86" w:rsidRDefault="00A22D3C" w:rsidP="00C431EC">
      <w:pPr>
        <w:pStyle w:val="3"/>
        <w:shd w:val="clear" w:color="auto" w:fill="auto"/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К протоколу прилагается список депутатов, входящих в депутатское объединение, с личной подписью каждого, с указанием фамилии, имени, отчества, номера избирательного округа, в котором они избраны депутатами.</w:t>
      </w:r>
    </w:p>
    <w:p w:rsidR="007203A4" w:rsidRPr="00AD1A86" w:rsidRDefault="00A22D3C" w:rsidP="00C431EC">
      <w:pPr>
        <w:pStyle w:val="3"/>
        <w:numPr>
          <w:ilvl w:val="0"/>
          <w:numId w:val="5"/>
        </w:numPr>
        <w:shd w:val="clear" w:color="auto" w:fill="auto"/>
        <w:tabs>
          <w:tab w:val="left" w:pos="1090"/>
        </w:tabs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Депутатские объединения самостоятельно определяют структуру и состав своих органов.</w:t>
      </w:r>
    </w:p>
    <w:p w:rsidR="007203A4" w:rsidRPr="00AD1A86" w:rsidRDefault="00A22D3C" w:rsidP="00C431EC">
      <w:pPr>
        <w:pStyle w:val="3"/>
        <w:numPr>
          <w:ilvl w:val="0"/>
          <w:numId w:val="5"/>
        </w:numPr>
        <w:shd w:val="clear" w:color="auto" w:fill="auto"/>
        <w:tabs>
          <w:tab w:val="left" w:pos="1060"/>
        </w:tabs>
        <w:spacing w:line="346" w:lineRule="exact"/>
        <w:ind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Руководство депутатского объединения осуществляет руководитель.</w:t>
      </w:r>
    </w:p>
    <w:p w:rsidR="007203A4" w:rsidRPr="00AD1A86" w:rsidRDefault="00A22D3C" w:rsidP="00C431EC">
      <w:pPr>
        <w:pStyle w:val="3"/>
        <w:shd w:val="clear" w:color="auto" w:fill="auto"/>
        <w:spacing w:line="346" w:lineRule="exact"/>
        <w:ind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Руководитель депутатского объединения: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743"/>
        </w:tabs>
        <w:spacing w:line="346" w:lineRule="exact"/>
        <w:ind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организует работу депутатского объединения;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738"/>
        </w:tabs>
        <w:spacing w:line="346" w:lineRule="exact"/>
        <w:ind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ведет заседания депутатского объединения;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744"/>
        </w:tabs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выступает от имени депутатского объединения на заседаниях Совета и в средствах массовой информации;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845"/>
        </w:tabs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представляет депутатское объединение в отношениях с органами государственной власти и органами местного самоуправления, общественными объединениями, предприятиями, учреждениями, организациями, иными лицами;</w:t>
      </w:r>
    </w:p>
    <w:p w:rsidR="007203A4" w:rsidRPr="00AD1A86" w:rsidRDefault="00A22D3C" w:rsidP="00C431EC">
      <w:pPr>
        <w:pStyle w:val="3"/>
        <w:numPr>
          <w:ilvl w:val="0"/>
          <w:numId w:val="6"/>
        </w:numPr>
        <w:shd w:val="clear" w:color="auto" w:fill="auto"/>
        <w:tabs>
          <w:tab w:val="left" w:pos="768"/>
        </w:tabs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подписывает протоколы заседаний и другие документы депутатского объединения.</w:t>
      </w:r>
    </w:p>
    <w:p w:rsidR="007203A4" w:rsidRPr="00AD1A86" w:rsidRDefault="00A22D3C" w:rsidP="00C431EC">
      <w:pPr>
        <w:pStyle w:val="3"/>
        <w:shd w:val="clear" w:color="auto" w:fill="auto"/>
        <w:spacing w:line="346" w:lineRule="exact"/>
        <w:ind w:right="20" w:firstLine="58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В случае временного отсутствия руководителя депутатского объединения его функции исполняет заместитель или иное лицо, назначенное руководителем.</w:t>
      </w:r>
    </w:p>
    <w:p w:rsidR="007203A4" w:rsidRPr="00B47576" w:rsidRDefault="00A22D3C" w:rsidP="00B47576">
      <w:pPr>
        <w:pStyle w:val="3"/>
        <w:numPr>
          <w:ilvl w:val="0"/>
          <w:numId w:val="5"/>
        </w:numPr>
        <w:shd w:val="clear" w:color="auto" w:fill="auto"/>
        <w:tabs>
          <w:tab w:val="left" w:pos="1104"/>
        </w:tabs>
        <w:spacing w:line="346" w:lineRule="exact"/>
        <w:ind w:right="20" w:firstLine="567"/>
        <w:jc w:val="both"/>
        <w:rPr>
          <w:sz w:val="28"/>
          <w:szCs w:val="28"/>
        </w:rPr>
      </w:pPr>
      <w:r w:rsidRPr="00B47576">
        <w:rPr>
          <w:sz w:val="28"/>
          <w:szCs w:val="28"/>
        </w:rPr>
        <w:t xml:space="preserve">Депутат, избранный по одномандатному избирательному округу и входящий в депутатское объединение, может быть членом только той политической партии, в депутатское </w:t>
      </w:r>
      <w:proofErr w:type="gramStart"/>
      <w:r w:rsidRPr="00B47576">
        <w:rPr>
          <w:sz w:val="28"/>
          <w:szCs w:val="28"/>
        </w:rPr>
        <w:t>объединение</w:t>
      </w:r>
      <w:proofErr w:type="gramEnd"/>
      <w:r w:rsidRPr="00B47576">
        <w:rPr>
          <w:sz w:val="28"/>
          <w:szCs w:val="28"/>
        </w:rPr>
        <w:t xml:space="preserve"> которого он входит. Депутат, избранный по одномандатному избирательному округу, не</w:t>
      </w:r>
      <w:r w:rsidR="00B47576" w:rsidRPr="00B47576">
        <w:rPr>
          <w:sz w:val="28"/>
          <w:szCs w:val="28"/>
        </w:rPr>
        <w:t xml:space="preserve"> </w:t>
      </w:r>
      <w:r w:rsidRPr="00B47576">
        <w:rPr>
          <w:sz w:val="28"/>
          <w:szCs w:val="28"/>
        </w:rPr>
        <w:t>являющийся членом политической партии, может входить в одну из фракций Совета.</w:t>
      </w:r>
    </w:p>
    <w:p w:rsidR="007203A4" w:rsidRPr="00AD1A86" w:rsidRDefault="00A22D3C" w:rsidP="00C431EC">
      <w:pPr>
        <w:pStyle w:val="3"/>
        <w:numPr>
          <w:ilvl w:val="0"/>
          <w:numId w:val="5"/>
        </w:numPr>
        <w:shd w:val="clear" w:color="auto" w:fill="auto"/>
        <w:tabs>
          <w:tab w:val="left" w:pos="1153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proofErr w:type="gramStart"/>
      <w:r w:rsidRPr="00AD1A86">
        <w:rPr>
          <w:sz w:val="28"/>
          <w:szCs w:val="28"/>
        </w:rPr>
        <w:t xml:space="preserve">Депутат, избранный по одномандатному избирательному округу, может выйти из состава депутатского объединения путем подачи заявления в депутатское объединений о выходе из депутатского объединения, о переходе в </w:t>
      </w:r>
      <w:r w:rsidRPr="00AD1A86">
        <w:rPr>
          <w:sz w:val="28"/>
          <w:szCs w:val="28"/>
        </w:rPr>
        <w:lastRenderedPageBreak/>
        <w:t>другое депутатское объединение, либо о вхождении во вновь образуемое депутатское объединение.</w:t>
      </w:r>
      <w:proofErr w:type="gramEnd"/>
    </w:p>
    <w:p w:rsidR="007203A4" w:rsidRPr="00AD1A86" w:rsidRDefault="00A22D3C" w:rsidP="00C431EC">
      <w:pPr>
        <w:pStyle w:val="3"/>
        <w:numPr>
          <w:ilvl w:val="0"/>
          <w:numId w:val="5"/>
        </w:numPr>
        <w:shd w:val="clear" w:color="auto" w:fill="auto"/>
        <w:tabs>
          <w:tab w:val="left" w:pos="1326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Депутатские объединения подлежат регистрации. Порядок регистрации депутатских объединений устанавливается Регламентом Совета.</w:t>
      </w:r>
    </w:p>
    <w:p w:rsidR="007203A4" w:rsidRPr="00AD1A86" w:rsidRDefault="00A22D3C" w:rsidP="00C431EC">
      <w:pPr>
        <w:pStyle w:val="3"/>
        <w:shd w:val="clear" w:color="auto" w:fill="auto"/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Депутатская фракция принимает положение о фракции на организационном собрании большинством голосов от общего числа депутатов, избранных в составе списка кандидатов от соответствующей партии. В положении о фракции устанавливаются полное и краткое (если имеется) наименование фракции, ее структура, порядок избрания руководящих органов, лиц, уполномоченных представлять фракцию, порядок принятия решений фракции, иные положения, регулирующие порядок ее деятельности.</w:t>
      </w:r>
    </w:p>
    <w:p w:rsidR="007203A4" w:rsidRPr="00AD1A86" w:rsidRDefault="00A22D3C" w:rsidP="00C431EC">
      <w:pPr>
        <w:pStyle w:val="3"/>
        <w:shd w:val="clear" w:color="auto" w:fill="auto"/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Депутатские фракции и группы обязаны незамедлительно представлять в комиссию по соблюдению Регламента Совета, статуса и этики депутата сведения о любом изменении в своем составе.</w:t>
      </w:r>
    </w:p>
    <w:p w:rsidR="007203A4" w:rsidRPr="00AD1A86" w:rsidRDefault="00A22D3C" w:rsidP="00C431EC">
      <w:pPr>
        <w:pStyle w:val="3"/>
        <w:numPr>
          <w:ilvl w:val="0"/>
          <w:numId w:val="5"/>
        </w:numPr>
        <w:shd w:val="clear" w:color="auto" w:fill="auto"/>
        <w:tabs>
          <w:tab w:val="left" w:pos="1105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Хранение вышеуказанных документов, документов по регистрации депутатских объединений, реестр депутатских фракций и групп обеспечивает комиссия Совета по соблюдению Регламента Совета, статуса и этики депутата.</w:t>
      </w:r>
    </w:p>
    <w:p w:rsidR="007203A4" w:rsidRPr="00AD1A86" w:rsidRDefault="00A22D3C" w:rsidP="00C431EC">
      <w:pPr>
        <w:pStyle w:val="3"/>
        <w:numPr>
          <w:ilvl w:val="0"/>
          <w:numId w:val="5"/>
        </w:numPr>
        <w:shd w:val="clear" w:color="auto" w:fill="auto"/>
        <w:tabs>
          <w:tab w:val="left" w:pos="1062"/>
        </w:tabs>
        <w:spacing w:after="369"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Деятельность депутатского объединения прекращается в случае, если оно примет решение о самороспуске.</w:t>
      </w:r>
    </w:p>
    <w:p w:rsidR="007203A4" w:rsidRPr="00B47576" w:rsidRDefault="00A22D3C" w:rsidP="00C431EC">
      <w:pPr>
        <w:pStyle w:val="3"/>
        <w:numPr>
          <w:ilvl w:val="0"/>
          <w:numId w:val="3"/>
        </w:numPr>
        <w:shd w:val="clear" w:color="auto" w:fill="auto"/>
        <w:tabs>
          <w:tab w:val="left" w:pos="1007"/>
        </w:tabs>
        <w:spacing w:after="294" w:line="260" w:lineRule="exact"/>
        <w:ind w:left="20" w:firstLine="560"/>
        <w:jc w:val="both"/>
        <w:rPr>
          <w:b/>
          <w:sz w:val="28"/>
          <w:szCs w:val="28"/>
        </w:rPr>
      </w:pPr>
      <w:r w:rsidRPr="00B47576">
        <w:rPr>
          <w:b/>
          <w:sz w:val="28"/>
          <w:szCs w:val="28"/>
        </w:rPr>
        <w:t>ПРАВА И ОБЯЗАННОСТИ ДЕПУТАТСКИХ ОБЪЕДИНЕНИЙ</w:t>
      </w:r>
    </w:p>
    <w:p w:rsidR="007203A4" w:rsidRPr="00AD1A86" w:rsidRDefault="00A22D3C" w:rsidP="00C431EC">
      <w:pPr>
        <w:pStyle w:val="3"/>
        <w:numPr>
          <w:ilvl w:val="0"/>
          <w:numId w:val="7"/>
        </w:numPr>
        <w:shd w:val="clear" w:color="auto" w:fill="auto"/>
        <w:tabs>
          <w:tab w:val="left" w:pos="1070"/>
        </w:tabs>
        <w:spacing w:line="346" w:lineRule="exact"/>
        <w:ind w:lef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Депутатское объединение имеет право: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268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Рассматривать предварительно проекты правовых актов, внесенных на рассмотрение Совета;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340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Разрабатывать и вносить предложения по формированию плана работы Совета;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354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 xml:space="preserve">Приглашать на свои заседания председателя Совета, депутатов Совета, главу Администрации, заместителей главы Администрации муниципального района </w:t>
      </w:r>
      <w:r w:rsidR="009D2BFA" w:rsidRPr="00AD1A86">
        <w:rPr>
          <w:sz w:val="28"/>
          <w:szCs w:val="28"/>
        </w:rPr>
        <w:t>Мелеузовский</w:t>
      </w:r>
      <w:r w:rsidRPr="00AD1A86">
        <w:rPr>
          <w:sz w:val="28"/>
          <w:szCs w:val="28"/>
        </w:rPr>
        <w:t xml:space="preserve"> район Республики Башкортостан, представителей общественных объединений и иных лиц;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441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Направлять обращения в государственные и иные органы, организации к должностным лицам муниципального в порядке, установленном федеральным законодательством и законодательством Республики Башкортостан;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441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Предлагать кандидатуры в руководящие или иные органы депутатской фракции или группы;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417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Вносить предложения о предоставлении слова по вопросам повестки дня заседания Совета депутатам, уполномоченным от депутатской фракции.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378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Вносить предложения по персональному составу создаваемых Советом органов и кандидатурам должностных лиц, избираемых, назначаемых или утверждаемых Советом;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369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 xml:space="preserve">Принимать участие в обсуждении всех вопросов, касающихся </w:t>
      </w:r>
      <w:r w:rsidRPr="00AD1A86">
        <w:rPr>
          <w:sz w:val="28"/>
          <w:szCs w:val="28"/>
        </w:rPr>
        <w:lastRenderedPageBreak/>
        <w:t>деятельности депутатских объединений или групп, и высказывать по ним свое мнение;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417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Участвовать в политических и общественных мероприятиях, проводимых депутатским объединением или проводимых при их содействии;</w:t>
      </w:r>
    </w:p>
    <w:p w:rsidR="007203A4" w:rsidRPr="00AD1A86" w:rsidRDefault="00A22D3C" w:rsidP="00C431EC">
      <w:pPr>
        <w:pStyle w:val="3"/>
        <w:numPr>
          <w:ilvl w:val="0"/>
          <w:numId w:val="8"/>
        </w:numPr>
        <w:shd w:val="clear" w:color="auto" w:fill="auto"/>
        <w:tabs>
          <w:tab w:val="left" w:pos="1772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Осуществлять иные полномочия в соответствии с законодательством Республики Башкортостан, решениями Совета, настоящим Положением.</w:t>
      </w:r>
    </w:p>
    <w:p w:rsidR="007203A4" w:rsidRPr="00AD1A86" w:rsidRDefault="00A22D3C" w:rsidP="00C431EC">
      <w:pPr>
        <w:pStyle w:val="3"/>
        <w:shd w:val="clear" w:color="auto" w:fill="auto"/>
        <w:spacing w:line="346" w:lineRule="exact"/>
        <w:ind w:lef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4.2. Депутатское объединение обязано:</w:t>
      </w:r>
    </w:p>
    <w:p w:rsidR="007203A4" w:rsidRPr="00AD1A86" w:rsidRDefault="00A22D3C" w:rsidP="00C431EC">
      <w:pPr>
        <w:pStyle w:val="3"/>
        <w:numPr>
          <w:ilvl w:val="0"/>
          <w:numId w:val="9"/>
        </w:numPr>
        <w:shd w:val="clear" w:color="auto" w:fill="auto"/>
        <w:tabs>
          <w:tab w:val="left" w:pos="1273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Действовать в соответствии с Конституцией и законами Российской Федерации и Республики Башкортостан, Уставом, Регламентом и другими решениями Совета.</w:t>
      </w:r>
    </w:p>
    <w:p w:rsidR="007203A4" w:rsidRPr="00AD1A86" w:rsidRDefault="00A22D3C" w:rsidP="00C431EC">
      <w:pPr>
        <w:pStyle w:val="3"/>
        <w:numPr>
          <w:ilvl w:val="0"/>
          <w:numId w:val="9"/>
        </w:numPr>
        <w:shd w:val="clear" w:color="auto" w:fill="auto"/>
        <w:tabs>
          <w:tab w:val="left" w:pos="1281"/>
        </w:tabs>
        <w:spacing w:line="346" w:lineRule="exact"/>
        <w:ind w:lef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Соблюдать требования настоящего Положения.</w:t>
      </w:r>
    </w:p>
    <w:p w:rsidR="007203A4" w:rsidRPr="00AD1A86" w:rsidRDefault="00A22D3C" w:rsidP="00C431EC">
      <w:pPr>
        <w:pStyle w:val="3"/>
        <w:numPr>
          <w:ilvl w:val="0"/>
          <w:numId w:val="9"/>
        </w:numPr>
        <w:shd w:val="clear" w:color="auto" w:fill="auto"/>
        <w:tabs>
          <w:tab w:val="left" w:pos="1271"/>
        </w:tabs>
        <w:spacing w:line="346" w:lineRule="exact"/>
        <w:ind w:lef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Информировать председателя Совета о принятых решениях.</w:t>
      </w:r>
    </w:p>
    <w:p w:rsidR="007203A4" w:rsidRPr="00AD1A86" w:rsidRDefault="00A22D3C" w:rsidP="00C431EC">
      <w:pPr>
        <w:pStyle w:val="3"/>
        <w:numPr>
          <w:ilvl w:val="0"/>
          <w:numId w:val="9"/>
        </w:numPr>
        <w:shd w:val="clear" w:color="auto" w:fill="auto"/>
        <w:tabs>
          <w:tab w:val="left" w:pos="1263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Работать в тесном контакте с комиссиями и другими депутатскими формированиями Совета.</w:t>
      </w:r>
    </w:p>
    <w:p w:rsidR="007203A4" w:rsidRPr="00AD1A86" w:rsidRDefault="00A22D3C" w:rsidP="00C431EC">
      <w:pPr>
        <w:pStyle w:val="3"/>
        <w:shd w:val="clear" w:color="auto" w:fill="auto"/>
        <w:spacing w:after="308" w:line="355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4.3. Внутренняя деятельность депутатских объединений организуется ими самостоятельно.</w:t>
      </w:r>
    </w:p>
    <w:p w:rsidR="007203A4" w:rsidRPr="00B47576" w:rsidRDefault="00A22D3C" w:rsidP="00B47576">
      <w:pPr>
        <w:pStyle w:val="3"/>
        <w:numPr>
          <w:ilvl w:val="0"/>
          <w:numId w:val="3"/>
        </w:numPr>
        <w:shd w:val="clear" w:color="auto" w:fill="auto"/>
        <w:tabs>
          <w:tab w:val="left" w:pos="1263"/>
        </w:tabs>
        <w:spacing w:after="300" w:line="346" w:lineRule="exact"/>
        <w:ind w:left="20" w:right="20" w:firstLine="560"/>
        <w:jc w:val="center"/>
        <w:rPr>
          <w:b/>
          <w:sz w:val="28"/>
          <w:szCs w:val="28"/>
        </w:rPr>
      </w:pPr>
      <w:r w:rsidRPr="00B47576">
        <w:rPr>
          <w:b/>
          <w:sz w:val="28"/>
          <w:szCs w:val="28"/>
        </w:rPr>
        <w:t>ПРАВА И ОБЯЗАННОСТИ ЧЛЕНОВ ДЕПУТАТСКИХ ОБЪЕДИНЕНИЙ</w:t>
      </w:r>
    </w:p>
    <w:p w:rsidR="007203A4" w:rsidRPr="00AD1A86" w:rsidRDefault="00A22D3C" w:rsidP="00C431EC">
      <w:pPr>
        <w:pStyle w:val="3"/>
        <w:numPr>
          <w:ilvl w:val="0"/>
          <w:numId w:val="10"/>
        </w:numPr>
        <w:shd w:val="clear" w:color="auto" w:fill="auto"/>
        <w:tabs>
          <w:tab w:val="left" w:pos="1055"/>
        </w:tabs>
        <w:spacing w:line="346" w:lineRule="exact"/>
        <w:ind w:lef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Члены депутатского объединения имеют право:</w:t>
      </w:r>
    </w:p>
    <w:p w:rsidR="007203A4" w:rsidRPr="00AD1A86" w:rsidRDefault="00A22D3C" w:rsidP="00C431EC">
      <w:pPr>
        <w:pStyle w:val="3"/>
        <w:numPr>
          <w:ilvl w:val="0"/>
          <w:numId w:val="11"/>
        </w:numPr>
        <w:shd w:val="clear" w:color="auto" w:fill="auto"/>
        <w:tabs>
          <w:tab w:val="left" w:pos="1369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Принимать участие в обсуждении всех вопросов, касающихся деятельности фракции или группы, и высказывать по ним свое мнение.</w:t>
      </w:r>
    </w:p>
    <w:p w:rsidR="007203A4" w:rsidRPr="00AD1A86" w:rsidRDefault="00A22D3C" w:rsidP="00C431EC">
      <w:pPr>
        <w:pStyle w:val="3"/>
        <w:numPr>
          <w:ilvl w:val="0"/>
          <w:numId w:val="11"/>
        </w:numPr>
        <w:shd w:val="clear" w:color="auto" w:fill="auto"/>
        <w:tabs>
          <w:tab w:val="left" w:pos="1287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По поручениям депутатского объединения выступать от его имени на заседаниях Совета и заседаниях его органов.</w:t>
      </w:r>
    </w:p>
    <w:p w:rsidR="007203A4" w:rsidRPr="00AD1A86" w:rsidRDefault="00A22D3C" w:rsidP="00C431EC">
      <w:pPr>
        <w:pStyle w:val="3"/>
        <w:numPr>
          <w:ilvl w:val="0"/>
          <w:numId w:val="11"/>
        </w:numPr>
        <w:shd w:val="clear" w:color="auto" w:fill="auto"/>
        <w:tabs>
          <w:tab w:val="left" w:pos="1417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Участвовать в политических и общественных мероприятиях, проводимых депутатским объединением или проводимых при его содействии.</w:t>
      </w:r>
    </w:p>
    <w:p w:rsidR="007203A4" w:rsidRPr="00AD1A86" w:rsidRDefault="00A22D3C" w:rsidP="00C431EC">
      <w:pPr>
        <w:pStyle w:val="3"/>
        <w:numPr>
          <w:ilvl w:val="0"/>
          <w:numId w:val="11"/>
        </w:numPr>
        <w:shd w:val="clear" w:color="auto" w:fill="auto"/>
        <w:tabs>
          <w:tab w:val="left" w:pos="1374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Выйти из состава депутатского объединения по собственному желанию.</w:t>
      </w:r>
    </w:p>
    <w:p w:rsidR="007203A4" w:rsidRPr="00AD1A86" w:rsidRDefault="00A22D3C" w:rsidP="00C431EC">
      <w:pPr>
        <w:pStyle w:val="3"/>
        <w:numPr>
          <w:ilvl w:val="0"/>
          <w:numId w:val="11"/>
        </w:numPr>
        <w:shd w:val="clear" w:color="auto" w:fill="auto"/>
        <w:tabs>
          <w:tab w:val="left" w:pos="1302"/>
        </w:tabs>
        <w:spacing w:line="346" w:lineRule="exact"/>
        <w:ind w:left="20" w:righ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Пользоваться иными правами в соответствии с законодательством Российской Федерации.</w:t>
      </w:r>
    </w:p>
    <w:p w:rsidR="007203A4" w:rsidRPr="00AD1A86" w:rsidRDefault="00A22D3C" w:rsidP="00C431EC">
      <w:pPr>
        <w:pStyle w:val="3"/>
        <w:numPr>
          <w:ilvl w:val="1"/>
          <w:numId w:val="11"/>
        </w:numPr>
        <w:shd w:val="clear" w:color="auto" w:fill="auto"/>
        <w:tabs>
          <w:tab w:val="left" w:pos="1055"/>
        </w:tabs>
        <w:spacing w:line="346" w:lineRule="exact"/>
        <w:ind w:lef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Член депутатского объединения обязан:</w:t>
      </w:r>
    </w:p>
    <w:p w:rsidR="007203A4" w:rsidRPr="00AD1A86" w:rsidRDefault="00A22D3C" w:rsidP="00C431EC">
      <w:pPr>
        <w:pStyle w:val="3"/>
        <w:numPr>
          <w:ilvl w:val="2"/>
          <w:numId w:val="11"/>
        </w:numPr>
        <w:shd w:val="clear" w:color="auto" w:fill="auto"/>
        <w:tabs>
          <w:tab w:val="left" w:pos="1271"/>
        </w:tabs>
        <w:spacing w:line="346" w:lineRule="exact"/>
        <w:ind w:left="20"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Соблюдать требования настоящего Положения.</w:t>
      </w:r>
    </w:p>
    <w:p w:rsidR="007203A4" w:rsidRPr="00AD1A86" w:rsidRDefault="00A22D3C" w:rsidP="00C431EC">
      <w:pPr>
        <w:pStyle w:val="3"/>
        <w:numPr>
          <w:ilvl w:val="2"/>
          <w:numId w:val="11"/>
        </w:numPr>
        <w:shd w:val="clear" w:color="auto" w:fill="auto"/>
        <w:tabs>
          <w:tab w:val="left" w:pos="1402"/>
        </w:tabs>
        <w:spacing w:after="293" w:line="341" w:lineRule="exact"/>
        <w:ind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Информировать депутатское объединение о своей работе в комиссиях или иных органах Совета.</w:t>
      </w:r>
    </w:p>
    <w:p w:rsidR="007203A4" w:rsidRPr="00B47576" w:rsidRDefault="00A22D3C" w:rsidP="00B47576">
      <w:pPr>
        <w:pStyle w:val="3"/>
        <w:numPr>
          <w:ilvl w:val="0"/>
          <w:numId w:val="3"/>
        </w:numPr>
        <w:shd w:val="clear" w:color="auto" w:fill="auto"/>
        <w:tabs>
          <w:tab w:val="left" w:pos="1632"/>
        </w:tabs>
        <w:spacing w:after="304" w:line="350" w:lineRule="exact"/>
        <w:ind w:firstLine="560"/>
        <w:jc w:val="center"/>
        <w:rPr>
          <w:b/>
          <w:sz w:val="28"/>
          <w:szCs w:val="28"/>
        </w:rPr>
      </w:pPr>
      <w:r w:rsidRPr="00B47576">
        <w:rPr>
          <w:b/>
          <w:sz w:val="28"/>
          <w:szCs w:val="28"/>
        </w:rPr>
        <w:t>ОБЕСПЕЧЕНИЕ ДЕЯТЕЛЬНОСТИ ДЕПУТАТСКИХ ОБЪЕДИНЕНИЙ</w:t>
      </w:r>
    </w:p>
    <w:p w:rsidR="007203A4" w:rsidRPr="00AD1A86" w:rsidRDefault="00A22D3C" w:rsidP="00C431EC">
      <w:pPr>
        <w:pStyle w:val="3"/>
        <w:numPr>
          <w:ilvl w:val="0"/>
          <w:numId w:val="12"/>
        </w:numPr>
        <w:shd w:val="clear" w:color="auto" w:fill="auto"/>
        <w:tabs>
          <w:tab w:val="left" w:pos="1133"/>
        </w:tabs>
        <w:spacing w:line="346" w:lineRule="exact"/>
        <w:ind w:firstLine="560"/>
        <w:jc w:val="both"/>
        <w:rPr>
          <w:sz w:val="28"/>
          <w:szCs w:val="28"/>
        </w:rPr>
      </w:pPr>
      <w:r w:rsidRPr="00AD1A86">
        <w:rPr>
          <w:sz w:val="28"/>
          <w:szCs w:val="28"/>
        </w:rPr>
        <w:t>Правовое, организационное, документационное, информационное обеспечение деятельности депутатского объединения осуществляется им самостоятельно.</w:t>
      </w:r>
    </w:p>
    <w:p w:rsidR="007203A4" w:rsidRPr="00AD1A86" w:rsidRDefault="007203A4">
      <w:pPr>
        <w:rPr>
          <w:rFonts w:ascii="Times New Roman" w:hAnsi="Times New Roman" w:cs="Times New Roman"/>
          <w:sz w:val="28"/>
          <w:szCs w:val="28"/>
        </w:rPr>
      </w:pPr>
    </w:p>
    <w:sectPr w:rsidR="007203A4" w:rsidRPr="00AD1A86" w:rsidSect="00B47576">
      <w:pgSz w:w="11909" w:h="16838"/>
      <w:pgMar w:top="709" w:right="710" w:bottom="993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22" w:rsidRDefault="00601A22">
      <w:r>
        <w:separator/>
      </w:r>
    </w:p>
  </w:endnote>
  <w:endnote w:type="continuationSeparator" w:id="0">
    <w:p w:rsidR="00601A22" w:rsidRDefault="00601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22" w:rsidRDefault="00601A22"/>
  </w:footnote>
  <w:footnote w:type="continuationSeparator" w:id="0">
    <w:p w:rsidR="00601A22" w:rsidRDefault="00601A2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4BC6"/>
    <w:multiLevelType w:val="multilevel"/>
    <w:tmpl w:val="461CF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F2EB8"/>
    <w:multiLevelType w:val="multilevel"/>
    <w:tmpl w:val="B36A7A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4E5292"/>
    <w:multiLevelType w:val="multilevel"/>
    <w:tmpl w:val="B3E4C5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D3124C"/>
    <w:multiLevelType w:val="multilevel"/>
    <w:tmpl w:val="448AED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DCA521A"/>
    <w:multiLevelType w:val="multilevel"/>
    <w:tmpl w:val="F7E6D6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3A3362"/>
    <w:multiLevelType w:val="multilevel"/>
    <w:tmpl w:val="FDF06850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930A10"/>
    <w:multiLevelType w:val="multilevel"/>
    <w:tmpl w:val="4232E886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E302AD"/>
    <w:multiLevelType w:val="multilevel"/>
    <w:tmpl w:val="D15087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F4416B"/>
    <w:multiLevelType w:val="multilevel"/>
    <w:tmpl w:val="ACD4AE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606EFC"/>
    <w:multiLevelType w:val="multilevel"/>
    <w:tmpl w:val="77CA1E3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9371299"/>
    <w:multiLevelType w:val="multilevel"/>
    <w:tmpl w:val="6D5CD1C2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FD9753E"/>
    <w:multiLevelType w:val="multilevel"/>
    <w:tmpl w:val="375E5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6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3A4"/>
    <w:rsid w:val="001C5AFD"/>
    <w:rsid w:val="001F5993"/>
    <w:rsid w:val="00601A22"/>
    <w:rsid w:val="006D56C0"/>
    <w:rsid w:val="007203A4"/>
    <w:rsid w:val="00863673"/>
    <w:rsid w:val="009D2BFA"/>
    <w:rsid w:val="00A22D3C"/>
    <w:rsid w:val="00AD1A86"/>
    <w:rsid w:val="00B3796C"/>
    <w:rsid w:val="00B47576"/>
    <w:rsid w:val="00C431EC"/>
    <w:rsid w:val="00CD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198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0" w:lineRule="atLeast"/>
      <w:ind w:hanging="19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077D1-1D8F-440D-8177-4363DC99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2020-12-15T10:00:00Z</cp:lastPrinted>
  <dcterms:created xsi:type="dcterms:W3CDTF">2020-12-10T05:12:00Z</dcterms:created>
  <dcterms:modified xsi:type="dcterms:W3CDTF">2020-12-15T10:00:00Z</dcterms:modified>
</cp:coreProperties>
</file>