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969"/>
      </w:tblGrid>
      <w:tr w:rsidR="00DD4536" w:rsidRPr="00DD4536" w:rsidTr="00973406">
        <w:trPr>
          <w:trHeight w:val="1084"/>
        </w:trPr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ind w:left="-5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095375" cy="1371600"/>
                  <wp:effectExtent l="0" t="0" r="9525" b="0"/>
                  <wp:docPr id="1" name="Рисунок 1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</w:t>
            </w:r>
            <w:proofErr w:type="gramStart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Ы</w:t>
            </w:r>
            <w:proofErr w:type="gramEnd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</w:tr>
      <w:tr w:rsidR="00DD4536" w:rsidRPr="00DD4536" w:rsidTr="00973406">
        <w:trPr>
          <w:trHeight w:val="28"/>
        </w:trPr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453850, г. Мелеуз ул. Воровского,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ind w:left="-61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453850, 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Мә</w:t>
            </w:r>
            <w:proofErr w:type="gramStart"/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ләүез</w:t>
            </w:r>
            <w:proofErr w:type="gramEnd"/>
            <w:r w:rsidRPr="00DD4536">
              <w:rPr>
                <w:rFonts w:eastAsia="SimSun" w:cs="Mangal"/>
                <w:kern w:val="1"/>
                <w:sz w:val="24"/>
                <w:szCs w:val="24"/>
                <w:lang w:val="en-US"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 xml:space="preserve"> Воровский урамы, 4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D4536" w:rsidRPr="00DD4536" w:rsidRDefault="00DD4536" w:rsidP="00AD6C3E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lang w:val="ba-RU" w:eastAsia="zh-CN" w:bidi="hi-IN"/>
              </w:rPr>
              <w:t>Тел.: 7(34764)-3-51-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53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, 3-52-35,</w:t>
            </w:r>
            <w:r w:rsidR="00AD6C3E">
              <w:rPr>
                <w:rFonts w:eastAsia="SimSun" w:cs="Mangal"/>
                <w:kern w:val="1"/>
                <w:lang w:val="ba-RU" w:eastAsia="zh-CN" w:bidi="hi-IN"/>
              </w:rPr>
              <w:t xml:space="preserve"> </w:t>
            </w:r>
            <w:bookmarkStart w:id="0" w:name="_GoBack"/>
            <w:bookmarkEnd w:id="0"/>
            <w:r w:rsidRPr="00DD4536">
              <w:rPr>
                <w:rFonts w:eastAsia="SimSun" w:cs="Mangal"/>
                <w:kern w:val="1"/>
                <w:lang w:val="en-US" w:eastAsia="zh-CN" w:bidi="hi-IN"/>
              </w:rPr>
              <w:t>e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-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mail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:54.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sovet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@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bashkortostan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ru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 xml:space="preserve">сайт: 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http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://meleuzadm.ru/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lang w:eastAsia="zh-CN" w:bidi="hi-IN"/>
              </w:rPr>
              <w:t xml:space="preserve">ОГРН   1050203025828       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ИНН   0263011186       КПП   026301001</w:t>
            </w:r>
          </w:p>
        </w:tc>
      </w:tr>
    </w:tbl>
    <w:p w:rsidR="00DD4536" w:rsidRPr="00DD4536" w:rsidRDefault="00DD4536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DD4536" w:rsidRPr="00DD4536" w:rsidRDefault="00DD4536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>РЕШЕНИЕ</w:t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  <w:t xml:space="preserve"> ҠАРАР</w:t>
      </w:r>
    </w:p>
    <w:p w:rsidR="00477A1A" w:rsidRPr="00477A1A" w:rsidRDefault="00477A1A" w:rsidP="00477A1A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b/>
          <w:sz w:val="28"/>
          <w:szCs w:val="28"/>
        </w:rPr>
      </w:pPr>
      <w:r w:rsidRPr="00477A1A">
        <w:rPr>
          <w:b/>
          <w:sz w:val="28"/>
          <w:szCs w:val="28"/>
        </w:rPr>
        <w:t xml:space="preserve">О повестке дня первого заседания </w:t>
      </w:r>
    </w:p>
    <w:p w:rsidR="00477A1A" w:rsidRPr="00477A1A" w:rsidRDefault="00477A1A" w:rsidP="00477A1A">
      <w:pPr>
        <w:widowControl/>
        <w:autoSpaceDE/>
        <w:autoSpaceDN/>
        <w:adjustRightInd/>
        <w:rPr>
          <w:b/>
          <w:sz w:val="28"/>
          <w:szCs w:val="28"/>
        </w:rPr>
      </w:pPr>
      <w:r w:rsidRPr="00477A1A">
        <w:rPr>
          <w:b/>
          <w:sz w:val="28"/>
          <w:szCs w:val="28"/>
        </w:rPr>
        <w:t xml:space="preserve">Совета городского поселения город Мелеуз </w:t>
      </w:r>
    </w:p>
    <w:p w:rsidR="00477A1A" w:rsidRPr="00477A1A" w:rsidRDefault="00477A1A" w:rsidP="00477A1A">
      <w:pPr>
        <w:widowControl/>
        <w:autoSpaceDE/>
        <w:autoSpaceDN/>
        <w:adjustRightInd/>
        <w:rPr>
          <w:b/>
          <w:sz w:val="28"/>
          <w:szCs w:val="28"/>
        </w:rPr>
      </w:pPr>
      <w:r w:rsidRPr="00477A1A">
        <w:rPr>
          <w:b/>
          <w:sz w:val="28"/>
          <w:szCs w:val="28"/>
        </w:rPr>
        <w:t xml:space="preserve">муниципального района Мелеузовский район  </w:t>
      </w:r>
    </w:p>
    <w:p w:rsidR="00477A1A" w:rsidRPr="00477A1A" w:rsidRDefault="00477A1A" w:rsidP="00477A1A">
      <w:pPr>
        <w:widowControl/>
        <w:autoSpaceDE/>
        <w:autoSpaceDN/>
        <w:adjustRightInd/>
        <w:rPr>
          <w:b/>
          <w:sz w:val="28"/>
          <w:szCs w:val="28"/>
        </w:rPr>
      </w:pPr>
      <w:r w:rsidRPr="00477A1A">
        <w:rPr>
          <w:b/>
          <w:sz w:val="28"/>
          <w:szCs w:val="28"/>
        </w:rPr>
        <w:t xml:space="preserve">Республики Башкортостан 5 созыва </w:t>
      </w:r>
    </w:p>
    <w:p w:rsidR="00477A1A" w:rsidRPr="00477A1A" w:rsidRDefault="00477A1A" w:rsidP="00477A1A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77A1A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городского поселения город Мелеуз муниципального района Мелеузовский район Республики Башкортостан и Регламентом Совета городского поселения город Мелеуз муниципального района Мелеузовский район Республики Башкортостан, Совет городского поселения город Мелеуз муниципального района Мелеузовский район</w:t>
      </w:r>
      <w:r w:rsidRPr="00477A1A">
        <w:rPr>
          <w:b/>
          <w:sz w:val="28"/>
          <w:szCs w:val="28"/>
        </w:rPr>
        <w:t xml:space="preserve"> </w:t>
      </w:r>
      <w:r w:rsidRPr="00477A1A">
        <w:rPr>
          <w:sz w:val="28"/>
          <w:szCs w:val="28"/>
        </w:rPr>
        <w:t xml:space="preserve">Республики Башкортостан 5 созыва </w:t>
      </w:r>
      <w:proofErr w:type="gramEnd"/>
    </w:p>
    <w:p w:rsidR="00477A1A" w:rsidRPr="00477A1A" w:rsidRDefault="00477A1A" w:rsidP="00477A1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РЕШИЛ:</w:t>
      </w:r>
    </w:p>
    <w:p w:rsidR="00477A1A" w:rsidRPr="00477A1A" w:rsidRDefault="00477A1A" w:rsidP="00477A1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включить в повестку дня первого заседания Совета городского поселения город Мелеуз муниципального района Мелеузовский район Республики Башкортостан 5 созыва следующие вопросы: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Об избрании председателя Совета городского поселения город Мелеуз муниципального района Мелеузовский район Республики Башкортостан.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инициативная группа депутатов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Об избрании заместителя председателя Совета городского поселения город  Мелеуз муниципального района Мелеузовский район Республики Башкортостан.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председатель Совета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lastRenderedPageBreak/>
        <w:t>О формировании постоянных комиссий Совета городского поселения город Мелеуз муниципального района Мелеузовский район Республики Башкортостан.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инициативная группа депутатов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Об избрании составов постоянных комиссий Совета городского поселения город Мелеуз муниципального района Мелеузовский район Республики Башкортостан.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инициативная группа депутатов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 xml:space="preserve">Об избрании состава Комиссии Совета городского поселения город Мелеуз муниципального района Мелеузовский район Республики Башкортостан по соблюдению Регламента Совета, статуса и этики депутата. 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инициативная группа депутатов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Об утверждении решений постоянных комиссий Совета городского поселения город Мелеуз  муниципального района Мелеузовский район Республики Башкортостан об избрании председателей постоянных комиссий.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Вносят постоянные комиссии Совета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Об утверждении решения Комиссии Совета городского поселения город Мелеуз муниципального района Мелеузовский район Республики Башкортостан по соблюдению Регламента Совета, статуса и этики депутата об избрании председателя Комиссии.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Комиссия Совета по соблюдению Регламента Совета, статуса и этики депутата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 составе Президиума Совета городского поселения город Мелеуз</w:t>
      </w:r>
      <w:r w:rsidRPr="00477A1A">
        <w:rPr>
          <w:b/>
          <w:sz w:val="28"/>
          <w:szCs w:val="28"/>
        </w:rPr>
        <w:t xml:space="preserve"> </w:t>
      </w:r>
      <w:r w:rsidRPr="00477A1A">
        <w:rPr>
          <w:sz w:val="28"/>
          <w:szCs w:val="28"/>
        </w:rPr>
        <w:t>муниципального района Мелеузовский район Республики Башкортостан.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председатель Совета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bCs/>
          <w:sz w:val="28"/>
          <w:szCs w:val="28"/>
        </w:rPr>
        <w:t xml:space="preserve">О прекращении полномочий главы </w:t>
      </w:r>
      <w:r w:rsidRPr="00477A1A">
        <w:rPr>
          <w:sz w:val="28"/>
          <w:szCs w:val="28"/>
        </w:rPr>
        <w:t xml:space="preserve">Администрации городского поселения город Мелеуз муниципального района Мелеузовский район Республики Башкортостан. 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председатель Совета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 xml:space="preserve">О возложении </w:t>
      </w:r>
      <w:proofErr w:type="gramStart"/>
      <w:r w:rsidRPr="00477A1A">
        <w:rPr>
          <w:sz w:val="28"/>
          <w:szCs w:val="28"/>
        </w:rPr>
        <w:t>исполнения обязанностей главы Администрации городского поселения</w:t>
      </w:r>
      <w:proofErr w:type="gramEnd"/>
      <w:r w:rsidRPr="00477A1A">
        <w:rPr>
          <w:sz w:val="28"/>
          <w:szCs w:val="28"/>
        </w:rPr>
        <w:t xml:space="preserve"> город Мелеуз муниципального района Мелеузовский </w:t>
      </w:r>
      <w:r w:rsidRPr="00477A1A">
        <w:rPr>
          <w:sz w:val="28"/>
          <w:szCs w:val="28"/>
        </w:rPr>
        <w:lastRenderedPageBreak/>
        <w:t>район Республики Башкортостан и утверждении проекта контракта с исполняющим обязанности главы Администрации.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председатель Совета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 проведении конкурса на замещение должности главы Администрации городского поселения город Мелеуз</w:t>
      </w:r>
      <w:r w:rsidRPr="00477A1A">
        <w:rPr>
          <w:b/>
          <w:sz w:val="28"/>
          <w:szCs w:val="28"/>
        </w:rPr>
        <w:t xml:space="preserve"> </w:t>
      </w:r>
      <w:r w:rsidRPr="00477A1A">
        <w:rPr>
          <w:sz w:val="28"/>
          <w:szCs w:val="28"/>
        </w:rPr>
        <w:t>муниципального района Мелеузовский район Республики Башкортостан.</w:t>
      </w:r>
    </w:p>
    <w:p w:rsidR="00477A1A" w:rsidRPr="00477A1A" w:rsidRDefault="00477A1A" w:rsidP="00477A1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председатель Совета</w:t>
      </w:r>
    </w:p>
    <w:p w:rsidR="00477A1A" w:rsidRPr="00477A1A" w:rsidRDefault="00477A1A" w:rsidP="00477A1A">
      <w:pPr>
        <w:widowControl/>
        <w:numPr>
          <w:ilvl w:val="0"/>
          <w:numId w:val="10"/>
        </w:numPr>
        <w:tabs>
          <w:tab w:val="num" w:pos="0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77A1A">
        <w:rPr>
          <w:sz w:val="28"/>
          <w:szCs w:val="28"/>
        </w:rPr>
        <w:t>О членах конкурсной комиссии по проведению конкурса на замещение должности главы Администрации городского поселения город Мелеуз муниципального района Мелеузовский район Республики Башкортостан.</w:t>
      </w:r>
    </w:p>
    <w:p w:rsidR="00477A1A" w:rsidRDefault="00477A1A" w:rsidP="00477A1A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477A1A">
        <w:rPr>
          <w:i/>
          <w:sz w:val="28"/>
          <w:szCs w:val="28"/>
        </w:rPr>
        <w:t>Вносит председатель Совета</w:t>
      </w:r>
    </w:p>
    <w:p w:rsidR="00AD6C3E" w:rsidRPr="00AD6C3E" w:rsidRDefault="00AD6C3E" w:rsidP="00AD6C3E">
      <w:pPr>
        <w:pStyle w:val="af1"/>
        <w:widowControl/>
        <w:numPr>
          <w:ilvl w:val="0"/>
          <w:numId w:val="10"/>
        </w:numPr>
        <w:autoSpaceDE/>
        <w:autoSpaceDN/>
        <w:adjustRightInd/>
        <w:spacing w:line="360" w:lineRule="auto"/>
        <w:ind w:firstLine="774"/>
        <w:jc w:val="both"/>
        <w:rPr>
          <w:i/>
          <w:sz w:val="28"/>
          <w:szCs w:val="28"/>
        </w:rPr>
      </w:pPr>
      <w:r w:rsidRPr="00AD6C3E">
        <w:rPr>
          <w:sz w:val="28"/>
          <w:szCs w:val="28"/>
        </w:rPr>
        <w:t>Об определении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городского поселения город Мелеуз муниципального района Мелеузовский район Республики Башкортостан</w:t>
      </w:r>
    </w:p>
    <w:p w:rsidR="00AD6C3E" w:rsidRPr="00AD6C3E" w:rsidRDefault="00AD6C3E" w:rsidP="00AD6C3E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AD6C3E">
        <w:rPr>
          <w:i/>
          <w:sz w:val="28"/>
          <w:szCs w:val="28"/>
        </w:rPr>
        <w:t>Вносит глава Администрации городского поселения город Мелеуз</w:t>
      </w:r>
    </w:p>
    <w:p w:rsidR="00477A1A" w:rsidRPr="00477A1A" w:rsidRDefault="00477A1A" w:rsidP="00477A1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>Председательствующий на заседании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>Совета</w:t>
      </w:r>
      <w:r w:rsidRPr="00477A1A">
        <w:rPr>
          <w:b/>
          <w:sz w:val="28"/>
          <w:szCs w:val="28"/>
        </w:rPr>
        <w:t xml:space="preserve"> </w:t>
      </w:r>
      <w:r w:rsidRPr="00477A1A">
        <w:rPr>
          <w:sz w:val="28"/>
          <w:szCs w:val="28"/>
        </w:rPr>
        <w:t>городского поселения город Мелеуз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 xml:space="preserve">муниципального района Мелеузовский район  </w:t>
      </w:r>
    </w:p>
    <w:p w:rsidR="00477A1A" w:rsidRPr="00477A1A" w:rsidRDefault="00477A1A" w:rsidP="00477A1A">
      <w:pPr>
        <w:widowControl/>
        <w:tabs>
          <w:tab w:val="left" w:pos="7890"/>
        </w:tabs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 xml:space="preserve">Республики Башкортостан 5 созыва             </w:t>
      </w:r>
      <w:r w:rsidRPr="00477A1A">
        <w:rPr>
          <w:sz w:val="28"/>
          <w:szCs w:val="28"/>
        </w:rPr>
        <w:tab/>
        <w:t>А.Н. Волков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 xml:space="preserve">                 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  <w:lang w:val="be-BY"/>
        </w:rPr>
      </w:pPr>
      <w:r w:rsidRPr="00477A1A">
        <w:rPr>
          <w:sz w:val="28"/>
          <w:szCs w:val="28"/>
          <w:lang w:val="be-BY"/>
        </w:rPr>
        <w:t>г. Мелеуз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>«30» сентября 2020 года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  <w:r w:rsidRPr="00477A1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477A1A" w:rsidRPr="00477A1A" w:rsidRDefault="00477A1A" w:rsidP="00477A1A">
      <w:pPr>
        <w:widowControl/>
        <w:autoSpaceDE/>
        <w:autoSpaceDN/>
        <w:adjustRightInd/>
        <w:rPr>
          <w:sz w:val="28"/>
          <w:szCs w:val="28"/>
        </w:rPr>
      </w:pPr>
    </w:p>
    <w:p w:rsidR="00916EF7" w:rsidRPr="003C50E0" w:rsidRDefault="00916EF7" w:rsidP="00477A1A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sectPr w:rsidR="00916EF7" w:rsidRPr="003C50E0" w:rsidSect="000A30EE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A3" w:rsidRDefault="00B95BA3">
      <w:r>
        <w:separator/>
      </w:r>
    </w:p>
  </w:endnote>
  <w:endnote w:type="continuationSeparator" w:id="0">
    <w:p w:rsidR="00B95BA3" w:rsidRDefault="00B9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A3" w:rsidRDefault="00B95BA3">
      <w:r>
        <w:separator/>
      </w:r>
    </w:p>
  </w:footnote>
  <w:footnote w:type="continuationSeparator" w:id="0">
    <w:p w:rsidR="00B95BA3" w:rsidRDefault="00B9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854"/>
    <w:multiLevelType w:val="multilevel"/>
    <w:tmpl w:val="3CBC7354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3224D"/>
    <w:multiLevelType w:val="multilevel"/>
    <w:tmpl w:val="40381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54E6F"/>
    <w:multiLevelType w:val="multilevel"/>
    <w:tmpl w:val="6B64659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27159"/>
    <w:multiLevelType w:val="multilevel"/>
    <w:tmpl w:val="6472FF2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446FE"/>
    <w:multiLevelType w:val="multilevel"/>
    <w:tmpl w:val="716A6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D1CD6"/>
    <w:multiLevelType w:val="hybridMultilevel"/>
    <w:tmpl w:val="2DDEE6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DC00418"/>
    <w:multiLevelType w:val="multilevel"/>
    <w:tmpl w:val="7EF4DED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85B37"/>
    <w:multiLevelType w:val="multilevel"/>
    <w:tmpl w:val="1A22DD4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652A42"/>
    <w:multiLevelType w:val="multilevel"/>
    <w:tmpl w:val="D1984FE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6C110E"/>
    <w:multiLevelType w:val="multilevel"/>
    <w:tmpl w:val="E7900D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412B2"/>
    <w:rsid w:val="0007755A"/>
    <w:rsid w:val="00082108"/>
    <w:rsid w:val="000924EE"/>
    <w:rsid w:val="000A2961"/>
    <w:rsid w:val="000A30EE"/>
    <w:rsid w:val="000A3870"/>
    <w:rsid w:val="00145872"/>
    <w:rsid w:val="00150380"/>
    <w:rsid w:val="001A25D1"/>
    <w:rsid w:val="001C5D0A"/>
    <w:rsid w:val="00212BED"/>
    <w:rsid w:val="00220BE1"/>
    <w:rsid w:val="00222E1B"/>
    <w:rsid w:val="002300D5"/>
    <w:rsid w:val="00230D1D"/>
    <w:rsid w:val="00240A3E"/>
    <w:rsid w:val="002A2E5E"/>
    <w:rsid w:val="002C2B4B"/>
    <w:rsid w:val="0039745B"/>
    <w:rsid w:val="003C50E0"/>
    <w:rsid w:val="003D5CAB"/>
    <w:rsid w:val="003E7CA3"/>
    <w:rsid w:val="0046070A"/>
    <w:rsid w:val="00472DC0"/>
    <w:rsid w:val="00477A1A"/>
    <w:rsid w:val="004E1D35"/>
    <w:rsid w:val="004E220C"/>
    <w:rsid w:val="00503A97"/>
    <w:rsid w:val="00571C24"/>
    <w:rsid w:val="0057522C"/>
    <w:rsid w:val="005847B9"/>
    <w:rsid w:val="005B291E"/>
    <w:rsid w:val="005C117D"/>
    <w:rsid w:val="005C151A"/>
    <w:rsid w:val="005D21F2"/>
    <w:rsid w:val="00642893"/>
    <w:rsid w:val="006748BB"/>
    <w:rsid w:val="00752ABB"/>
    <w:rsid w:val="0077725A"/>
    <w:rsid w:val="007B79F7"/>
    <w:rsid w:val="00813D76"/>
    <w:rsid w:val="008254F8"/>
    <w:rsid w:val="0085021C"/>
    <w:rsid w:val="008D560B"/>
    <w:rsid w:val="00916EF7"/>
    <w:rsid w:val="009438D1"/>
    <w:rsid w:val="009925D9"/>
    <w:rsid w:val="009B4FCE"/>
    <w:rsid w:val="009B7294"/>
    <w:rsid w:val="00A04D3A"/>
    <w:rsid w:val="00A85380"/>
    <w:rsid w:val="00AB7358"/>
    <w:rsid w:val="00AC7C13"/>
    <w:rsid w:val="00AD6C3E"/>
    <w:rsid w:val="00AF5C3D"/>
    <w:rsid w:val="00B1054C"/>
    <w:rsid w:val="00B51686"/>
    <w:rsid w:val="00B95BA3"/>
    <w:rsid w:val="00BB0B05"/>
    <w:rsid w:val="00C8293C"/>
    <w:rsid w:val="00C85DAE"/>
    <w:rsid w:val="00CB47CE"/>
    <w:rsid w:val="00D332B0"/>
    <w:rsid w:val="00D4270C"/>
    <w:rsid w:val="00D60833"/>
    <w:rsid w:val="00D70495"/>
    <w:rsid w:val="00DA660B"/>
    <w:rsid w:val="00DD232E"/>
    <w:rsid w:val="00DD4536"/>
    <w:rsid w:val="00DF0125"/>
    <w:rsid w:val="00DF3A72"/>
    <w:rsid w:val="00E1098F"/>
    <w:rsid w:val="00E725F3"/>
    <w:rsid w:val="00EA3855"/>
    <w:rsid w:val="00EC1DBF"/>
    <w:rsid w:val="00F65ECF"/>
    <w:rsid w:val="00F827DE"/>
    <w:rsid w:val="00FA74A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7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7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77A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77A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7A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D6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7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7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77A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77A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7A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D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2020-09-30T12:08:00Z</cp:lastPrinted>
  <dcterms:created xsi:type="dcterms:W3CDTF">2017-07-13T10:23:00Z</dcterms:created>
  <dcterms:modified xsi:type="dcterms:W3CDTF">2020-09-30T12:08:00Z</dcterms:modified>
</cp:coreProperties>
</file>