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6A4898" w14:paraId="1889F86B" w14:textId="77777777" w:rsidTr="004325DC">
        <w:trPr>
          <w:trHeight w:val="1340"/>
        </w:trPr>
        <w:tc>
          <w:tcPr>
            <w:tcW w:w="4253" w:type="dxa"/>
          </w:tcPr>
          <w:p w14:paraId="6B84956E" w14:textId="70475F62" w:rsidR="006A4898" w:rsidRPr="004325DC" w:rsidRDefault="006A4898" w:rsidP="006A4898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58658629" w14:textId="3AC72FD7" w:rsidR="006A4898" w:rsidRDefault="00046DEB" w:rsidP="00046DEB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068321E0" wp14:editId="6FB74EE3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9D8ADA2" w14:textId="55594335" w:rsidR="006A4898" w:rsidRPr="004325DC" w:rsidRDefault="006A4898" w:rsidP="006A4898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6A4898" w:rsidRPr="004972BC" w14:paraId="62611F90" w14:textId="77777777" w:rsidTr="004325DC">
        <w:tc>
          <w:tcPr>
            <w:tcW w:w="4253" w:type="dxa"/>
          </w:tcPr>
          <w:p w14:paraId="08D41461" w14:textId="16F7A866" w:rsidR="006A4898" w:rsidRPr="0074352F" w:rsidRDefault="006A4898" w:rsidP="006A4898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000BEF2D" w14:textId="7F983E44" w:rsidR="006A4898" w:rsidRPr="00A9133E" w:rsidRDefault="006A4898" w:rsidP="006A4898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A9133E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A9133E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A9133E">
              <w:rPr>
                <w:sz w:val="14"/>
                <w:szCs w:val="14"/>
              </w:rPr>
              <w:t xml:space="preserve">: </w:t>
            </w:r>
            <w:hyperlink r:id="rId7" w:history="1">
              <w:r w:rsidR="004972BC">
                <w:rPr>
                  <w:rStyle w:val="a3"/>
                  <w:sz w:val="14"/>
                  <w:szCs w:val="14"/>
                  <w:lang w:val="en-US"/>
                </w:rPr>
                <w:t>gp</w:t>
              </w:r>
              <w:r w:rsidR="004972BC" w:rsidRPr="00A9133E">
                <w:rPr>
                  <w:rStyle w:val="a3"/>
                  <w:sz w:val="14"/>
                  <w:szCs w:val="14"/>
                </w:rPr>
                <w:t>@</w:t>
              </w:r>
              <w:r w:rsidR="004972BC">
                <w:rPr>
                  <w:rStyle w:val="a3"/>
                  <w:sz w:val="14"/>
                  <w:szCs w:val="14"/>
                  <w:lang w:val="en-US"/>
                </w:rPr>
                <w:t>meleuz</w:t>
              </w:r>
              <w:r w:rsidR="004972BC" w:rsidRPr="00A9133E">
                <w:rPr>
                  <w:rStyle w:val="a3"/>
                  <w:sz w:val="14"/>
                  <w:szCs w:val="14"/>
                </w:rPr>
                <w:t>.</w:t>
              </w:r>
              <w:r w:rsidR="004972BC">
                <w:rPr>
                  <w:rStyle w:val="a3"/>
                  <w:sz w:val="14"/>
                  <w:szCs w:val="14"/>
                  <w:lang w:val="en-US"/>
                </w:rPr>
                <w:t>bashkortostan</w:t>
              </w:r>
              <w:r w:rsidR="004972BC" w:rsidRPr="00A9133E">
                <w:rPr>
                  <w:rStyle w:val="a3"/>
                  <w:sz w:val="14"/>
                  <w:szCs w:val="14"/>
                </w:rPr>
                <w:t>.</w:t>
              </w:r>
              <w:proofErr w:type="spellStart"/>
              <w:r w:rsidR="004972BC">
                <w:rPr>
                  <w:rStyle w:val="a3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vMerge/>
          </w:tcPr>
          <w:p w14:paraId="64E33DB4" w14:textId="77777777" w:rsidR="006A4898" w:rsidRPr="00A9133E" w:rsidRDefault="006A4898"/>
        </w:tc>
        <w:tc>
          <w:tcPr>
            <w:tcW w:w="4111" w:type="dxa"/>
          </w:tcPr>
          <w:p w14:paraId="4D592212" w14:textId="77777777" w:rsidR="006A4898" w:rsidRPr="0074352F" w:rsidRDefault="006A4898" w:rsidP="006A4898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7CC3109C" w14:textId="36A3BB24" w:rsidR="006A4898" w:rsidRPr="004972BC" w:rsidRDefault="006A4898" w:rsidP="006A4898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4972BC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4972BC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4972BC">
              <w:rPr>
                <w:sz w:val="14"/>
                <w:szCs w:val="14"/>
              </w:rPr>
              <w:t xml:space="preserve">: </w:t>
            </w:r>
            <w:hyperlink r:id="rId8" w:history="1">
              <w:r w:rsidR="004972BC">
                <w:rPr>
                  <w:rStyle w:val="a3"/>
                  <w:sz w:val="14"/>
                  <w:szCs w:val="14"/>
                  <w:lang w:val="en-US"/>
                </w:rPr>
                <w:t>gp</w:t>
              </w:r>
              <w:r w:rsidR="004972BC" w:rsidRPr="004972BC">
                <w:rPr>
                  <w:rStyle w:val="a3"/>
                  <w:sz w:val="14"/>
                  <w:szCs w:val="14"/>
                </w:rPr>
                <w:t>@</w:t>
              </w:r>
              <w:r w:rsidR="004972BC">
                <w:rPr>
                  <w:rStyle w:val="a3"/>
                  <w:sz w:val="14"/>
                  <w:szCs w:val="14"/>
                  <w:lang w:val="en-US"/>
                </w:rPr>
                <w:t>meleuz</w:t>
              </w:r>
              <w:r w:rsidR="004972BC" w:rsidRPr="004972BC">
                <w:rPr>
                  <w:rStyle w:val="a3"/>
                  <w:sz w:val="14"/>
                  <w:szCs w:val="14"/>
                </w:rPr>
                <w:t>.</w:t>
              </w:r>
              <w:r w:rsidR="004972BC">
                <w:rPr>
                  <w:rStyle w:val="a3"/>
                  <w:sz w:val="14"/>
                  <w:szCs w:val="14"/>
                  <w:lang w:val="en-US"/>
                </w:rPr>
                <w:t>bashkortostan</w:t>
              </w:r>
              <w:r w:rsidR="004972BC" w:rsidRPr="004972BC">
                <w:rPr>
                  <w:rStyle w:val="a3"/>
                  <w:sz w:val="14"/>
                  <w:szCs w:val="14"/>
                </w:rPr>
                <w:t>.</w:t>
              </w:r>
              <w:proofErr w:type="spellStart"/>
              <w:r w:rsidR="004972BC">
                <w:rPr>
                  <w:rStyle w:val="a3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</w:tr>
      <w:tr w:rsidR="006A4898" w14:paraId="1D34FF56" w14:textId="77777777" w:rsidTr="004325DC">
        <w:tc>
          <w:tcPr>
            <w:tcW w:w="10348" w:type="dxa"/>
            <w:gridSpan w:val="3"/>
          </w:tcPr>
          <w:p w14:paraId="4075C934" w14:textId="156FC8AE" w:rsidR="006A4898" w:rsidRPr="00AD3AEA" w:rsidRDefault="006A4898" w:rsidP="006A4898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 xml:space="preserve">1060263000016 </w:t>
            </w:r>
            <w:r>
              <w:t xml:space="preserve">    </w:t>
            </w:r>
            <w:r w:rsidRPr="00BA74D4">
              <w:rPr>
                <w:sz w:val="13"/>
                <w:szCs w:val="13"/>
              </w:rPr>
              <w:t>ИНН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0263011242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КПП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026301001</w:t>
            </w:r>
          </w:p>
          <w:p w14:paraId="7F05D122" w14:textId="6DA7767E" w:rsidR="006A4898" w:rsidRDefault="006A489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1" locked="0" layoutInCell="1" allowOverlap="1" wp14:anchorId="08D6BC2B" wp14:editId="178AF24C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cx1="http://schemas.microsoft.com/office/drawing/2015/9/8/chartex">
                  <w:pict>
                    <v:shapetype w14:anchorId="42C30D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7EA4E564" w14:textId="678B4AAD" w:rsidR="007758D8" w:rsidRDefault="007758D8" w:rsidP="007758D8">
      <w:pPr>
        <w:tabs>
          <w:tab w:val="left" w:pos="8820"/>
        </w:tabs>
        <w:spacing w:line="360" w:lineRule="auto"/>
        <w:ind w:left="-709" w:right="-336" w:firstLine="851"/>
        <w:rPr>
          <w:b/>
          <w:sz w:val="28"/>
          <w:szCs w:val="28"/>
          <w:lang w:val="be-BY"/>
        </w:rPr>
      </w:pPr>
      <w:bookmarkStart w:id="1" w:name="_Hlk94705854"/>
      <w:bookmarkEnd w:id="0"/>
      <w:r>
        <w:rPr>
          <w:b/>
          <w:sz w:val="28"/>
          <w:szCs w:val="28"/>
        </w:rPr>
        <w:t xml:space="preserve"> </w:t>
      </w:r>
      <w:r w:rsidR="00AB2F2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AB2F25" w:rsidRPr="0078488D">
        <w:rPr>
          <w:b/>
          <w:sz w:val="28"/>
          <w:szCs w:val="28"/>
          <w:lang w:val="be-BY"/>
        </w:rPr>
        <w:t>Ҡ</w:t>
      </w:r>
      <w:r w:rsidR="00AB2F25" w:rsidRPr="0078488D">
        <w:rPr>
          <w:rFonts w:eastAsia="MS Mincho"/>
          <w:b/>
          <w:sz w:val="28"/>
          <w:szCs w:val="28"/>
          <w:lang w:val="be-BY"/>
        </w:rPr>
        <w:t xml:space="preserve"> А Р А Р</w:t>
      </w:r>
      <w:r w:rsidR="00AB2F25" w:rsidRPr="0078488D">
        <w:rPr>
          <w:b/>
          <w:sz w:val="28"/>
          <w:szCs w:val="28"/>
          <w:lang w:val="be-BY"/>
        </w:rPr>
        <w:t xml:space="preserve"> </w:t>
      </w:r>
      <w:r w:rsidR="00AB2F25" w:rsidRPr="0078488D">
        <w:rPr>
          <w:b/>
          <w:sz w:val="28"/>
          <w:szCs w:val="28"/>
        </w:rPr>
        <w:t xml:space="preserve"> </w:t>
      </w:r>
      <w:r w:rsidR="00AB2F25">
        <w:rPr>
          <w:b/>
          <w:sz w:val="28"/>
          <w:szCs w:val="28"/>
        </w:rPr>
        <w:t xml:space="preserve">                                              </w:t>
      </w:r>
      <w:r w:rsidRPr="0078488D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  <w:lang w:val="be-BY"/>
        </w:rPr>
        <w:t xml:space="preserve">        </w:t>
      </w:r>
      <w:r w:rsidRPr="0078488D">
        <w:rPr>
          <w:b/>
          <w:sz w:val="28"/>
          <w:szCs w:val="28"/>
          <w:lang w:val="be-BY"/>
        </w:rPr>
        <w:t xml:space="preserve">                         </w:t>
      </w:r>
      <w:r>
        <w:rPr>
          <w:b/>
          <w:sz w:val="28"/>
          <w:szCs w:val="28"/>
          <w:lang w:val="be-BY"/>
        </w:rPr>
        <w:t xml:space="preserve">     </w:t>
      </w:r>
      <w:r w:rsidRPr="0078488D">
        <w:rPr>
          <w:b/>
          <w:sz w:val="28"/>
          <w:szCs w:val="28"/>
        </w:rPr>
        <w:t xml:space="preserve">                </w:t>
      </w:r>
      <w:r w:rsidRPr="0078488D">
        <w:rPr>
          <w:b/>
          <w:sz w:val="28"/>
          <w:szCs w:val="28"/>
          <w:lang w:val="be-BY"/>
        </w:rPr>
        <w:t xml:space="preserve">      </w:t>
      </w:r>
      <w:r w:rsidRPr="0078488D">
        <w:rPr>
          <w:b/>
          <w:sz w:val="28"/>
          <w:szCs w:val="28"/>
        </w:rPr>
        <w:t xml:space="preserve">                 </w:t>
      </w:r>
      <w:r w:rsidRPr="0078488D">
        <w:rPr>
          <w:b/>
          <w:sz w:val="28"/>
          <w:szCs w:val="28"/>
          <w:lang w:val="be-BY"/>
        </w:rPr>
        <w:t xml:space="preserve">               </w:t>
      </w:r>
    </w:p>
    <w:p w14:paraId="516DBD10" w14:textId="2FDF0A51" w:rsidR="004325DC" w:rsidRDefault="004325DC" w:rsidP="007758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9133E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» </w:t>
      </w:r>
      <w:r w:rsidR="00A9133E">
        <w:rPr>
          <w:b/>
          <w:sz w:val="28"/>
          <w:szCs w:val="28"/>
        </w:rPr>
        <w:t xml:space="preserve">август </w:t>
      </w:r>
      <w:r>
        <w:rPr>
          <w:b/>
          <w:sz w:val="28"/>
          <w:szCs w:val="28"/>
        </w:rPr>
        <w:t>20</w:t>
      </w:r>
      <w:r w:rsidR="00A9133E">
        <w:rPr>
          <w:b/>
          <w:sz w:val="28"/>
          <w:szCs w:val="28"/>
        </w:rPr>
        <w:t xml:space="preserve">23 </w:t>
      </w:r>
      <w:r w:rsidR="00AB2F2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.      </w:t>
      </w:r>
      <w:r w:rsidR="00A9133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№</w:t>
      </w:r>
      <w:r w:rsidR="00A9133E">
        <w:rPr>
          <w:b/>
          <w:sz w:val="28"/>
          <w:szCs w:val="28"/>
        </w:rPr>
        <w:t xml:space="preserve"> 145</w:t>
      </w:r>
      <w:r>
        <w:rPr>
          <w:b/>
          <w:sz w:val="28"/>
          <w:szCs w:val="28"/>
        </w:rPr>
        <w:t xml:space="preserve">    </w:t>
      </w:r>
      <w:r w:rsidR="00A9133E"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 w:rsidR="00A9133E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» </w:t>
      </w:r>
      <w:r w:rsidR="00A9133E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>20</w:t>
      </w:r>
      <w:r w:rsidR="00A9133E">
        <w:rPr>
          <w:b/>
          <w:sz w:val="28"/>
          <w:szCs w:val="28"/>
        </w:rPr>
        <w:t>23</w:t>
      </w:r>
      <w:r w:rsidRPr="004325DC">
        <w:rPr>
          <w:b/>
          <w:sz w:val="28"/>
          <w:szCs w:val="28"/>
        </w:rPr>
        <w:t xml:space="preserve"> </w:t>
      </w:r>
      <w:r w:rsidR="00AB2F2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bookmarkEnd w:id="1"/>
    <w:p w14:paraId="4BAED373" w14:textId="77777777" w:rsidR="00E629CB" w:rsidRDefault="00E629CB" w:rsidP="00E629CB">
      <w:pPr>
        <w:ind w:left="5664"/>
        <w:jc w:val="both"/>
        <w:rPr>
          <w:sz w:val="28"/>
          <w:szCs w:val="28"/>
        </w:rPr>
      </w:pPr>
    </w:p>
    <w:p w14:paraId="2202FBAB" w14:textId="77777777" w:rsidR="00A9133E" w:rsidRPr="006E43D5" w:rsidRDefault="00A9133E" w:rsidP="00A9133E">
      <w:pPr>
        <w:rPr>
          <w:sz w:val="28"/>
          <w:szCs w:val="28"/>
        </w:rPr>
      </w:pPr>
      <w:r w:rsidRPr="006E43D5">
        <w:rPr>
          <w:sz w:val="28"/>
          <w:szCs w:val="28"/>
        </w:rPr>
        <w:t xml:space="preserve">О внесении изменений в постановление Администрации </w:t>
      </w:r>
    </w:p>
    <w:p w14:paraId="677D99D3" w14:textId="77777777" w:rsidR="00A9133E" w:rsidRPr="006E43D5" w:rsidRDefault="00A9133E" w:rsidP="00A9133E">
      <w:pPr>
        <w:rPr>
          <w:sz w:val="28"/>
          <w:szCs w:val="28"/>
        </w:rPr>
      </w:pPr>
      <w:r w:rsidRPr="006E43D5">
        <w:rPr>
          <w:sz w:val="28"/>
          <w:szCs w:val="28"/>
        </w:rPr>
        <w:t xml:space="preserve">городского поселения город Мелеуз муниципального </w:t>
      </w:r>
    </w:p>
    <w:p w14:paraId="58831129" w14:textId="77777777" w:rsidR="00A9133E" w:rsidRPr="006E43D5" w:rsidRDefault="00A9133E" w:rsidP="00A9133E">
      <w:pPr>
        <w:rPr>
          <w:sz w:val="28"/>
          <w:szCs w:val="28"/>
        </w:rPr>
      </w:pPr>
      <w:r w:rsidRPr="006E43D5">
        <w:rPr>
          <w:sz w:val="28"/>
          <w:szCs w:val="28"/>
        </w:rPr>
        <w:t xml:space="preserve">района </w:t>
      </w:r>
      <w:proofErr w:type="spellStart"/>
      <w:r w:rsidRPr="006E43D5">
        <w:rPr>
          <w:sz w:val="28"/>
          <w:szCs w:val="28"/>
        </w:rPr>
        <w:t>Мелеузовский</w:t>
      </w:r>
      <w:proofErr w:type="spellEnd"/>
      <w:r w:rsidRPr="006E43D5">
        <w:rPr>
          <w:sz w:val="28"/>
          <w:szCs w:val="28"/>
        </w:rPr>
        <w:t xml:space="preserve"> район Республики Башкортостан </w:t>
      </w:r>
    </w:p>
    <w:p w14:paraId="3736461C" w14:textId="77777777" w:rsidR="00A9133E" w:rsidRPr="006E43D5" w:rsidRDefault="00A9133E" w:rsidP="00A9133E">
      <w:pPr>
        <w:rPr>
          <w:sz w:val="28"/>
          <w:szCs w:val="28"/>
        </w:rPr>
      </w:pPr>
      <w:r w:rsidRPr="006E43D5">
        <w:rPr>
          <w:sz w:val="28"/>
          <w:szCs w:val="28"/>
        </w:rPr>
        <w:t xml:space="preserve">№91 от 02 мая 2023 года «О реорганизации муниципального </w:t>
      </w:r>
    </w:p>
    <w:p w14:paraId="382C6F72" w14:textId="77777777" w:rsidR="00A9133E" w:rsidRPr="006E43D5" w:rsidRDefault="00A9133E" w:rsidP="00A9133E">
      <w:pPr>
        <w:rPr>
          <w:sz w:val="28"/>
          <w:szCs w:val="28"/>
        </w:rPr>
      </w:pPr>
      <w:r w:rsidRPr="006E43D5">
        <w:rPr>
          <w:sz w:val="28"/>
          <w:szCs w:val="28"/>
        </w:rPr>
        <w:t>унитарного предприятия «</w:t>
      </w:r>
      <w:r w:rsidRPr="006E43D5">
        <w:rPr>
          <w:rFonts w:eastAsia="Calibri"/>
          <w:sz w:val="28"/>
          <w:szCs w:val="28"/>
          <w:lang w:eastAsia="en-US"/>
        </w:rPr>
        <w:t>Парк культуры и отдыха «Слава»</w:t>
      </w:r>
      <w:r w:rsidRPr="006E43D5">
        <w:rPr>
          <w:sz w:val="28"/>
          <w:szCs w:val="28"/>
        </w:rPr>
        <w:t xml:space="preserve">» </w:t>
      </w:r>
    </w:p>
    <w:p w14:paraId="1BBC4900" w14:textId="77777777" w:rsidR="00A9133E" w:rsidRPr="006E43D5" w:rsidRDefault="00A9133E" w:rsidP="00A9133E">
      <w:pPr>
        <w:rPr>
          <w:sz w:val="28"/>
          <w:szCs w:val="28"/>
        </w:rPr>
      </w:pPr>
      <w:r w:rsidRPr="006E43D5">
        <w:rPr>
          <w:sz w:val="28"/>
          <w:szCs w:val="28"/>
        </w:rPr>
        <w:t xml:space="preserve">городского поселения город Мелеуз муниципального </w:t>
      </w:r>
    </w:p>
    <w:p w14:paraId="21493DA6" w14:textId="77777777" w:rsidR="00A9133E" w:rsidRPr="006E43D5" w:rsidRDefault="00A9133E" w:rsidP="00A9133E">
      <w:pPr>
        <w:rPr>
          <w:sz w:val="28"/>
          <w:szCs w:val="28"/>
        </w:rPr>
      </w:pPr>
      <w:r w:rsidRPr="006E43D5">
        <w:rPr>
          <w:sz w:val="28"/>
          <w:szCs w:val="28"/>
        </w:rPr>
        <w:t xml:space="preserve">района </w:t>
      </w:r>
      <w:proofErr w:type="spellStart"/>
      <w:r w:rsidRPr="006E43D5">
        <w:rPr>
          <w:sz w:val="28"/>
          <w:szCs w:val="28"/>
        </w:rPr>
        <w:t>Мелеузовский</w:t>
      </w:r>
      <w:proofErr w:type="spellEnd"/>
      <w:r w:rsidRPr="006E43D5">
        <w:rPr>
          <w:sz w:val="28"/>
          <w:szCs w:val="28"/>
        </w:rPr>
        <w:t xml:space="preserve"> район Республики Башкортостан» </w:t>
      </w:r>
    </w:p>
    <w:p w14:paraId="11CEC912" w14:textId="77777777" w:rsidR="00A9133E" w:rsidRPr="006E43D5" w:rsidRDefault="00A9133E" w:rsidP="00A9133E">
      <w:pPr>
        <w:rPr>
          <w:sz w:val="28"/>
          <w:szCs w:val="28"/>
        </w:rPr>
      </w:pPr>
    </w:p>
    <w:p w14:paraId="4504811E" w14:textId="77777777" w:rsidR="00A9133E" w:rsidRPr="006E43D5" w:rsidRDefault="00A9133E" w:rsidP="00A9133E">
      <w:pPr>
        <w:ind w:firstLine="567"/>
        <w:jc w:val="both"/>
        <w:rPr>
          <w:sz w:val="28"/>
          <w:szCs w:val="28"/>
        </w:rPr>
      </w:pPr>
      <w:r w:rsidRPr="006E43D5">
        <w:rPr>
          <w:sz w:val="28"/>
          <w:szCs w:val="28"/>
        </w:rPr>
        <w:t>В связи с кадровыми изменениями</w:t>
      </w:r>
    </w:p>
    <w:p w14:paraId="58DA43F9" w14:textId="77777777" w:rsidR="00A9133E" w:rsidRPr="006E43D5" w:rsidRDefault="00A9133E" w:rsidP="00A9133E">
      <w:pPr>
        <w:ind w:firstLine="708"/>
        <w:jc w:val="both"/>
        <w:rPr>
          <w:sz w:val="28"/>
          <w:szCs w:val="28"/>
        </w:rPr>
      </w:pPr>
    </w:p>
    <w:p w14:paraId="486E8CC3" w14:textId="77777777" w:rsidR="00A9133E" w:rsidRPr="006E43D5" w:rsidRDefault="00A9133E" w:rsidP="00A9133E">
      <w:pPr>
        <w:jc w:val="both"/>
        <w:rPr>
          <w:sz w:val="28"/>
          <w:szCs w:val="28"/>
        </w:rPr>
      </w:pPr>
      <w:r w:rsidRPr="006E43D5">
        <w:rPr>
          <w:sz w:val="28"/>
          <w:szCs w:val="28"/>
        </w:rPr>
        <w:t>ПОСТАНОВЛЯЮ:</w:t>
      </w:r>
    </w:p>
    <w:p w14:paraId="541ADE7E" w14:textId="77777777" w:rsidR="00A9133E" w:rsidRPr="006E43D5" w:rsidRDefault="00A9133E" w:rsidP="00A9133E">
      <w:pPr>
        <w:ind w:firstLine="708"/>
        <w:jc w:val="both"/>
        <w:rPr>
          <w:sz w:val="28"/>
          <w:szCs w:val="28"/>
        </w:rPr>
      </w:pPr>
    </w:p>
    <w:p w14:paraId="25D676D2" w14:textId="77777777" w:rsidR="00A9133E" w:rsidRPr="006E43D5" w:rsidRDefault="00A9133E" w:rsidP="00A9133E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6E43D5">
        <w:rPr>
          <w:sz w:val="28"/>
          <w:szCs w:val="28"/>
        </w:rPr>
        <w:t xml:space="preserve">Внести изменения в постановление Администрации городского поселения город Мелеуз муниципального района </w:t>
      </w:r>
      <w:proofErr w:type="spellStart"/>
      <w:r w:rsidRPr="006E43D5">
        <w:rPr>
          <w:sz w:val="28"/>
          <w:szCs w:val="28"/>
        </w:rPr>
        <w:t>Мелеузовский</w:t>
      </w:r>
      <w:proofErr w:type="spellEnd"/>
      <w:r w:rsidRPr="006E43D5">
        <w:rPr>
          <w:sz w:val="28"/>
          <w:szCs w:val="28"/>
        </w:rPr>
        <w:t xml:space="preserve"> район Республики Башкортостан №91 от 02 мая 2023 года «О реорганизации муниципального унитарного предприятия «</w:t>
      </w:r>
      <w:r w:rsidRPr="006E43D5">
        <w:rPr>
          <w:rFonts w:eastAsia="Calibri"/>
          <w:sz w:val="28"/>
          <w:szCs w:val="28"/>
          <w:lang w:eastAsia="en-US"/>
        </w:rPr>
        <w:t>Парк культуры и отдыха «Слава»</w:t>
      </w:r>
      <w:r w:rsidRPr="006E43D5">
        <w:rPr>
          <w:sz w:val="28"/>
          <w:szCs w:val="28"/>
        </w:rPr>
        <w:t xml:space="preserve">» городского поселения город Мелеуз муниципального района </w:t>
      </w:r>
      <w:proofErr w:type="spellStart"/>
      <w:r w:rsidRPr="006E43D5">
        <w:rPr>
          <w:sz w:val="28"/>
          <w:szCs w:val="28"/>
        </w:rPr>
        <w:t>Мелеузовский</w:t>
      </w:r>
      <w:proofErr w:type="spellEnd"/>
      <w:r w:rsidRPr="006E43D5">
        <w:rPr>
          <w:sz w:val="28"/>
          <w:szCs w:val="28"/>
        </w:rPr>
        <w:t xml:space="preserve"> район Республики Башкортостан», изложив пункт 2 в следующей редакции: </w:t>
      </w:r>
    </w:p>
    <w:p w14:paraId="2F99111C" w14:textId="77777777" w:rsidR="00A9133E" w:rsidRPr="006E43D5" w:rsidRDefault="00A9133E" w:rsidP="00A9133E">
      <w:pPr>
        <w:ind w:firstLine="567"/>
        <w:jc w:val="both"/>
        <w:rPr>
          <w:sz w:val="28"/>
          <w:szCs w:val="28"/>
        </w:rPr>
      </w:pPr>
      <w:r w:rsidRPr="006E43D5">
        <w:rPr>
          <w:sz w:val="28"/>
          <w:szCs w:val="28"/>
        </w:rPr>
        <w:t>«2. Утвердить комиссию по реорганизации МУП «</w:t>
      </w:r>
      <w:r w:rsidRPr="006E43D5">
        <w:rPr>
          <w:rFonts w:eastAsia="Calibri"/>
          <w:sz w:val="28"/>
          <w:szCs w:val="28"/>
          <w:lang w:eastAsia="en-US"/>
        </w:rPr>
        <w:t>Парк культуры и отдыха «Слава»</w:t>
      </w:r>
      <w:r w:rsidRPr="006E43D5">
        <w:rPr>
          <w:sz w:val="28"/>
          <w:szCs w:val="28"/>
        </w:rPr>
        <w:t>» (далее комиссия) в следующем составе:</w:t>
      </w:r>
    </w:p>
    <w:p w14:paraId="1E322934" w14:textId="77777777" w:rsidR="00A9133E" w:rsidRPr="006E43D5" w:rsidRDefault="00A9133E" w:rsidP="00A9133E">
      <w:pPr>
        <w:ind w:firstLine="567"/>
        <w:jc w:val="both"/>
        <w:rPr>
          <w:sz w:val="28"/>
          <w:szCs w:val="28"/>
        </w:rPr>
      </w:pPr>
      <w:r w:rsidRPr="006E43D5">
        <w:rPr>
          <w:sz w:val="28"/>
          <w:szCs w:val="28"/>
        </w:rPr>
        <w:t>Корчагина А.В. – директор МУП «</w:t>
      </w:r>
      <w:r w:rsidRPr="006E43D5">
        <w:rPr>
          <w:rFonts w:eastAsia="Calibri"/>
          <w:sz w:val="28"/>
          <w:szCs w:val="28"/>
          <w:lang w:eastAsia="en-US"/>
        </w:rPr>
        <w:t>Парк культуры и отдыха «Слава»</w:t>
      </w:r>
      <w:r w:rsidRPr="006E43D5">
        <w:rPr>
          <w:sz w:val="28"/>
          <w:szCs w:val="28"/>
        </w:rPr>
        <w:t>», председатель комиссии;</w:t>
      </w:r>
    </w:p>
    <w:p w14:paraId="0563750E" w14:textId="77777777" w:rsidR="00A9133E" w:rsidRPr="006E43D5" w:rsidRDefault="00A9133E" w:rsidP="00A9133E">
      <w:pPr>
        <w:ind w:firstLine="567"/>
        <w:jc w:val="both"/>
        <w:rPr>
          <w:sz w:val="28"/>
          <w:szCs w:val="28"/>
        </w:rPr>
      </w:pPr>
      <w:proofErr w:type="spellStart"/>
      <w:r w:rsidRPr="006E43D5">
        <w:rPr>
          <w:sz w:val="28"/>
          <w:szCs w:val="28"/>
        </w:rPr>
        <w:t>Латыпова</w:t>
      </w:r>
      <w:proofErr w:type="spellEnd"/>
      <w:r w:rsidRPr="006E43D5">
        <w:rPr>
          <w:sz w:val="28"/>
          <w:szCs w:val="28"/>
        </w:rPr>
        <w:t xml:space="preserve"> Д.Р. – главный бухгалтер МУП «</w:t>
      </w:r>
      <w:r w:rsidRPr="006E43D5">
        <w:rPr>
          <w:rFonts w:eastAsia="Calibri"/>
          <w:sz w:val="28"/>
          <w:szCs w:val="28"/>
          <w:lang w:eastAsia="en-US"/>
        </w:rPr>
        <w:t>Парк культуры и отдыха «Слава»</w:t>
      </w:r>
      <w:r w:rsidRPr="006E43D5">
        <w:rPr>
          <w:sz w:val="28"/>
          <w:szCs w:val="28"/>
        </w:rPr>
        <w:t>», заместитель председателя комиссии;</w:t>
      </w:r>
    </w:p>
    <w:p w14:paraId="538E404C" w14:textId="77777777" w:rsidR="00A9133E" w:rsidRPr="006E43D5" w:rsidRDefault="00A9133E" w:rsidP="00A9133E">
      <w:pPr>
        <w:ind w:firstLine="567"/>
        <w:jc w:val="both"/>
        <w:rPr>
          <w:sz w:val="28"/>
          <w:szCs w:val="28"/>
        </w:rPr>
      </w:pPr>
      <w:r w:rsidRPr="006E43D5">
        <w:rPr>
          <w:sz w:val="28"/>
          <w:szCs w:val="28"/>
        </w:rPr>
        <w:t xml:space="preserve">Гайсин Р.Н. – заместитель главы Администрации городского поселения город Мелеуз муниципального района </w:t>
      </w:r>
      <w:proofErr w:type="spellStart"/>
      <w:r w:rsidRPr="006E43D5">
        <w:rPr>
          <w:sz w:val="28"/>
          <w:szCs w:val="28"/>
        </w:rPr>
        <w:t>Мелеузовсий</w:t>
      </w:r>
      <w:proofErr w:type="spellEnd"/>
      <w:r w:rsidRPr="006E43D5">
        <w:rPr>
          <w:sz w:val="28"/>
          <w:szCs w:val="28"/>
        </w:rPr>
        <w:t xml:space="preserve"> район Республики Башкортостан - член комиссии;</w:t>
      </w:r>
    </w:p>
    <w:p w14:paraId="134595E1" w14:textId="77777777" w:rsidR="00A9133E" w:rsidRPr="006E43D5" w:rsidRDefault="00A9133E" w:rsidP="00A9133E">
      <w:pPr>
        <w:ind w:firstLine="567"/>
        <w:jc w:val="both"/>
        <w:rPr>
          <w:sz w:val="28"/>
          <w:szCs w:val="28"/>
        </w:rPr>
      </w:pPr>
      <w:proofErr w:type="spellStart"/>
      <w:r w:rsidRPr="006E43D5">
        <w:rPr>
          <w:sz w:val="28"/>
          <w:szCs w:val="28"/>
        </w:rPr>
        <w:t>Сагитова</w:t>
      </w:r>
      <w:proofErr w:type="spellEnd"/>
      <w:r w:rsidRPr="006E43D5">
        <w:rPr>
          <w:sz w:val="28"/>
          <w:szCs w:val="28"/>
        </w:rPr>
        <w:t xml:space="preserve"> Л.А. – главный бухгалтер Администрации городского поселения город Мелеуз муниципального района </w:t>
      </w:r>
      <w:proofErr w:type="spellStart"/>
      <w:r w:rsidRPr="006E43D5">
        <w:rPr>
          <w:sz w:val="28"/>
          <w:szCs w:val="28"/>
        </w:rPr>
        <w:t>Мелеузовский</w:t>
      </w:r>
      <w:proofErr w:type="spellEnd"/>
      <w:r w:rsidRPr="006E43D5">
        <w:rPr>
          <w:sz w:val="28"/>
          <w:szCs w:val="28"/>
        </w:rPr>
        <w:t xml:space="preserve"> район Республики Башкортостан – член комиссии;</w:t>
      </w:r>
    </w:p>
    <w:p w14:paraId="6F938C49" w14:textId="77777777" w:rsidR="00A9133E" w:rsidRPr="006E43D5" w:rsidRDefault="00A9133E" w:rsidP="00A9133E">
      <w:pPr>
        <w:ind w:firstLine="567"/>
        <w:jc w:val="both"/>
        <w:rPr>
          <w:sz w:val="28"/>
          <w:szCs w:val="28"/>
        </w:rPr>
      </w:pPr>
      <w:proofErr w:type="spellStart"/>
      <w:r w:rsidRPr="006E43D5">
        <w:rPr>
          <w:sz w:val="28"/>
          <w:szCs w:val="28"/>
        </w:rPr>
        <w:t>Байдавлетова</w:t>
      </w:r>
      <w:proofErr w:type="spellEnd"/>
      <w:r w:rsidRPr="006E43D5">
        <w:rPr>
          <w:sz w:val="28"/>
          <w:szCs w:val="28"/>
        </w:rPr>
        <w:t xml:space="preserve"> А.Р. – главный специалист отдела бухгалтерии Администрации городского поселения город Мелеуз муниципального района </w:t>
      </w:r>
      <w:proofErr w:type="spellStart"/>
      <w:r w:rsidRPr="006E43D5">
        <w:rPr>
          <w:sz w:val="28"/>
          <w:szCs w:val="28"/>
        </w:rPr>
        <w:t>Мелеузовский</w:t>
      </w:r>
      <w:proofErr w:type="spellEnd"/>
      <w:r w:rsidRPr="006E43D5">
        <w:rPr>
          <w:sz w:val="28"/>
          <w:szCs w:val="28"/>
        </w:rPr>
        <w:t xml:space="preserve"> район Республики Башкортостан - член комиссии;</w:t>
      </w:r>
    </w:p>
    <w:p w14:paraId="0A79CB87" w14:textId="77777777" w:rsidR="00A9133E" w:rsidRPr="006E43D5" w:rsidRDefault="00A9133E" w:rsidP="00A9133E">
      <w:pPr>
        <w:ind w:firstLine="567"/>
        <w:jc w:val="both"/>
        <w:rPr>
          <w:sz w:val="28"/>
          <w:szCs w:val="28"/>
        </w:rPr>
      </w:pPr>
      <w:proofErr w:type="spellStart"/>
      <w:r w:rsidRPr="006E43D5">
        <w:rPr>
          <w:sz w:val="28"/>
          <w:szCs w:val="28"/>
        </w:rPr>
        <w:t>Исякаева</w:t>
      </w:r>
      <w:proofErr w:type="spellEnd"/>
      <w:r w:rsidRPr="006E43D5">
        <w:rPr>
          <w:sz w:val="28"/>
          <w:szCs w:val="28"/>
        </w:rPr>
        <w:t xml:space="preserve"> С.Р. - главный юрисконсульт Администрации городского поселения город Мелеуз муниципального района </w:t>
      </w:r>
      <w:proofErr w:type="spellStart"/>
      <w:r w:rsidRPr="006E43D5">
        <w:rPr>
          <w:sz w:val="28"/>
          <w:szCs w:val="28"/>
        </w:rPr>
        <w:t>Мелеузовский</w:t>
      </w:r>
      <w:proofErr w:type="spellEnd"/>
      <w:r w:rsidRPr="006E43D5">
        <w:rPr>
          <w:sz w:val="28"/>
          <w:szCs w:val="28"/>
        </w:rPr>
        <w:t xml:space="preserve"> район Республики Башкортостан – член комиссии.»</w:t>
      </w:r>
    </w:p>
    <w:p w14:paraId="7D81A905" w14:textId="77777777" w:rsidR="00A9133E" w:rsidRPr="002B71BE" w:rsidRDefault="00A9133E" w:rsidP="00A9133E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669FF">
        <w:rPr>
          <w:sz w:val="28"/>
          <w:szCs w:val="28"/>
        </w:rPr>
        <w:t xml:space="preserve">. </w:t>
      </w:r>
      <w:r w:rsidRPr="002B71BE">
        <w:rPr>
          <w:sz w:val="28"/>
          <w:szCs w:val="28"/>
        </w:rPr>
        <w:t xml:space="preserve">Опубликовать (обнародовать) настоящее постановление и разместить на официальном сайте городского поселения город Мелеуз муниципального района </w:t>
      </w:r>
      <w:proofErr w:type="spellStart"/>
      <w:r w:rsidRPr="002B71BE">
        <w:rPr>
          <w:sz w:val="28"/>
          <w:szCs w:val="28"/>
        </w:rPr>
        <w:t>Мелеузовский</w:t>
      </w:r>
      <w:proofErr w:type="spellEnd"/>
      <w:r w:rsidRPr="002B71BE">
        <w:rPr>
          <w:sz w:val="28"/>
          <w:szCs w:val="28"/>
        </w:rPr>
        <w:t xml:space="preserve"> район Республики Башкортостан</w:t>
      </w:r>
      <w:r w:rsidRPr="002B71B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723E20BF" w14:textId="77777777" w:rsidR="00A9133E" w:rsidRPr="002B71BE" w:rsidRDefault="00A9133E" w:rsidP="00A913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Arial"/>
          <w:color w:val="000000"/>
          <w:sz w:val="28"/>
          <w:szCs w:val="28"/>
          <w:lang w:bidi="ru-RU"/>
        </w:rPr>
        <w:t>3</w:t>
      </w:r>
      <w:r w:rsidRPr="002B71BE">
        <w:rPr>
          <w:rFonts w:eastAsia="Arial"/>
          <w:color w:val="000000"/>
          <w:sz w:val="28"/>
          <w:szCs w:val="28"/>
          <w:lang w:bidi="ru-RU"/>
        </w:rPr>
        <w:t xml:space="preserve">. </w:t>
      </w:r>
      <w:r w:rsidRPr="002B71BE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547B2A02" w14:textId="77777777" w:rsidR="00A9133E" w:rsidRPr="000669FF" w:rsidRDefault="00A9133E" w:rsidP="00A9133E">
      <w:pPr>
        <w:jc w:val="both"/>
        <w:rPr>
          <w:sz w:val="28"/>
          <w:szCs w:val="28"/>
        </w:rPr>
      </w:pPr>
    </w:p>
    <w:p w14:paraId="14077ADA" w14:textId="77777777" w:rsidR="00A9133E" w:rsidRPr="000669FF" w:rsidRDefault="00A9133E" w:rsidP="00A9133E">
      <w:pPr>
        <w:pStyle w:val="21"/>
        <w:ind w:firstLine="0"/>
        <w:jc w:val="both"/>
        <w:rPr>
          <w:rFonts w:ascii="Times New Roman" w:hAnsi="Times New Roman"/>
          <w:sz w:val="28"/>
          <w:szCs w:val="28"/>
        </w:rPr>
      </w:pPr>
      <w:r w:rsidRPr="000669FF">
        <w:rPr>
          <w:rFonts w:ascii="Times New Roman" w:hAnsi="Times New Roman"/>
          <w:sz w:val="28"/>
          <w:szCs w:val="28"/>
        </w:rPr>
        <w:t>Глава Администрации</w:t>
      </w:r>
      <w:r w:rsidRPr="000669FF">
        <w:rPr>
          <w:rFonts w:ascii="Times New Roman" w:hAnsi="Times New Roman"/>
          <w:sz w:val="28"/>
          <w:szCs w:val="28"/>
        </w:rPr>
        <w:tab/>
      </w:r>
      <w:r w:rsidRPr="000669FF">
        <w:rPr>
          <w:rFonts w:ascii="Times New Roman" w:hAnsi="Times New Roman"/>
          <w:sz w:val="28"/>
          <w:szCs w:val="28"/>
        </w:rPr>
        <w:tab/>
      </w:r>
      <w:r w:rsidRPr="000669FF">
        <w:rPr>
          <w:rFonts w:ascii="Times New Roman" w:hAnsi="Times New Roman"/>
          <w:sz w:val="28"/>
          <w:szCs w:val="28"/>
        </w:rPr>
        <w:tab/>
      </w:r>
      <w:r w:rsidRPr="000669FF">
        <w:rPr>
          <w:rFonts w:ascii="Times New Roman" w:hAnsi="Times New Roman"/>
          <w:sz w:val="28"/>
          <w:szCs w:val="28"/>
        </w:rPr>
        <w:tab/>
      </w:r>
      <w:r w:rsidRPr="000669FF">
        <w:rPr>
          <w:rFonts w:ascii="Times New Roman" w:hAnsi="Times New Roman"/>
          <w:sz w:val="28"/>
          <w:szCs w:val="28"/>
        </w:rPr>
        <w:tab/>
      </w:r>
      <w:r w:rsidRPr="000669FF">
        <w:rPr>
          <w:rFonts w:ascii="Times New Roman" w:hAnsi="Times New Roman"/>
          <w:sz w:val="28"/>
          <w:szCs w:val="28"/>
        </w:rPr>
        <w:tab/>
      </w:r>
      <w:r w:rsidRPr="000669FF">
        <w:rPr>
          <w:rFonts w:ascii="Times New Roman" w:hAnsi="Times New Roman"/>
          <w:sz w:val="28"/>
          <w:szCs w:val="28"/>
        </w:rPr>
        <w:tab/>
        <w:t>А.Х. Хасанов</w:t>
      </w:r>
    </w:p>
    <w:p w14:paraId="242AFC92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EB376C8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5B7E2A4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0E4BF26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89C709E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4DA917A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31C66C7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223B95F2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EBF27CB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4CE8715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B5BAF95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9F0F1A0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910CE2D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2E46F47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2046B206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F897E39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52C34DF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2E01666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E635A33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680C5A8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73417BE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E1BCD09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D7BE07E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98E1FA3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E49B082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1D2A7DC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B58C7F5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35BE896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41E6804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6A2E7AC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A44DF03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27E84B3D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D2735B3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F8FF239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962CE8F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FB5E159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2FD7E86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22443F3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EB0AC0C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0A801CD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21AE0EA7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8952841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2867E42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FE72387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1156B2C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6507841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22FEA8F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0E1B2FD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11D7F1C" w14:textId="77777777" w:rsidR="00A9133E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E107AA0" w14:textId="5D9C52B3" w:rsidR="00A9133E" w:rsidRPr="00C30EB2" w:rsidRDefault="00A9133E" w:rsidP="00A9133E">
      <w:pPr>
        <w:pStyle w:val="21"/>
        <w:ind w:firstLine="0"/>
        <w:jc w:val="both"/>
        <w:rPr>
          <w:rFonts w:ascii="Times New Roman" w:hAnsi="Times New Roman"/>
          <w:sz w:val="22"/>
          <w:szCs w:val="22"/>
        </w:rPr>
      </w:pPr>
      <w:r w:rsidRPr="00C30EB2">
        <w:rPr>
          <w:rFonts w:ascii="Times New Roman" w:hAnsi="Times New Roman"/>
          <w:sz w:val="22"/>
          <w:szCs w:val="22"/>
        </w:rPr>
        <w:t xml:space="preserve">С.Р. </w:t>
      </w:r>
      <w:proofErr w:type="spellStart"/>
      <w:r w:rsidRPr="00C30EB2">
        <w:rPr>
          <w:rFonts w:ascii="Times New Roman" w:hAnsi="Times New Roman"/>
          <w:sz w:val="22"/>
          <w:szCs w:val="22"/>
        </w:rPr>
        <w:t>Исякаева</w:t>
      </w:r>
      <w:proofErr w:type="spellEnd"/>
    </w:p>
    <w:p w14:paraId="5BCC7D2C" w14:textId="73A22617" w:rsidR="006A4898" w:rsidRDefault="00A9133E" w:rsidP="00A9133E">
      <w:pPr>
        <w:pStyle w:val="21"/>
        <w:ind w:firstLine="0"/>
        <w:jc w:val="both"/>
      </w:pPr>
      <w:r w:rsidRPr="00C30EB2">
        <w:rPr>
          <w:rFonts w:ascii="Times New Roman" w:hAnsi="Times New Roman"/>
          <w:sz w:val="22"/>
          <w:szCs w:val="22"/>
        </w:rPr>
        <w:t>3 18 18</w:t>
      </w:r>
      <w:bookmarkStart w:id="2" w:name="_GoBack"/>
      <w:bookmarkEnd w:id="2"/>
    </w:p>
    <w:sectPr w:rsidR="006A4898" w:rsidSect="00AB2F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016A"/>
    <w:multiLevelType w:val="hybridMultilevel"/>
    <w:tmpl w:val="36CA6140"/>
    <w:lvl w:ilvl="0" w:tplc="0AE07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3C"/>
    <w:rsid w:val="0000343D"/>
    <w:rsid w:val="00024E91"/>
    <w:rsid w:val="00046DEB"/>
    <w:rsid w:val="000F7B57"/>
    <w:rsid w:val="002B3D7A"/>
    <w:rsid w:val="002D30D8"/>
    <w:rsid w:val="003E0E6A"/>
    <w:rsid w:val="003E53DE"/>
    <w:rsid w:val="00411CEB"/>
    <w:rsid w:val="004325DC"/>
    <w:rsid w:val="004972BC"/>
    <w:rsid w:val="00551373"/>
    <w:rsid w:val="00640D3C"/>
    <w:rsid w:val="006A4898"/>
    <w:rsid w:val="00720F76"/>
    <w:rsid w:val="007758D8"/>
    <w:rsid w:val="00897F56"/>
    <w:rsid w:val="008B186B"/>
    <w:rsid w:val="00A0600F"/>
    <w:rsid w:val="00A9133E"/>
    <w:rsid w:val="00AB2F25"/>
    <w:rsid w:val="00E07C82"/>
    <w:rsid w:val="00E629CB"/>
    <w:rsid w:val="00E8470C"/>
    <w:rsid w:val="00F1784A"/>
    <w:rsid w:val="00F47643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FBA6"/>
  <w15:chartTrackingRefBased/>
  <w15:docId w15:val="{4E6FFE12-866E-4D18-971E-96785BE2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643"/>
    <w:rPr>
      <w:color w:val="0066CC"/>
      <w:u w:val="single"/>
    </w:rPr>
  </w:style>
  <w:style w:type="character" w:customStyle="1" w:styleId="3">
    <w:name w:val="Основной текст (3)_"/>
    <w:link w:val="30"/>
    <w:rsid w:val="00F47643"/>
    <w:rPr>
      <w:shd w:val="clear" w:color="auto" w:fill="FFFFFF"/>
    </w:rPr>
  </w:style>
  <w:style w:type="character" w:customStyle="1" w:styleId="4">
    <w:name w:val="Основной текст (4)_"/>
    <w:link w:val="40"/>
    <w:rsid w:val="00F47643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7643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47643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table" w:styleId="a4">
    <w:name w:val="Table Grid"/>
    <w:basedOn w:val="a1"/>
    <w:uiPriority w:val="39"/>
    <w:rsid w:val="00F1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186B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A9133E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.gpmeleuz@bashkorto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54.gpmeleuz@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542A-396D-49F2-9BEB-3EBDB995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6</cp:revision>
  <cp:lastPrinted>2023-03-02T06:56:00Z</cp:lastPrinted>
  <dcterms:created xsi:type="dcterms:W3CDTF">2022-03-21T03:26:00Z</dcterms:created>
  <dcterms:modified xsi:type="dcterms:W3CDTF">2023-08-09T10:28:00Z</dcterms:modified>
</cp:coreProperties>
</file>