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726F" w14:textId="77777777" w:rsidR="001C7C96" w:rsidRPr="00EE18AE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8C8F944" w14:textId="77777777" w:rsidR="002457BE" w:rsidRDefault="002457BE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510FA9F3" w14:textId="77777777" w:rsidR="00AA365A" w:rsidRDefault="00AA365A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60F7C00B" w14:textId="77777777" w:rsidR="00AA365A" w:rsidRDefault="00AA365A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1B8F4E00" w14:textId="77777777" w:rsidR="00AA365A" w:rsidRDefault="00AA365A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63B00DF8" w14:textId="77777777" w:rsidR="002457BE" w:rsidRDefault="002457BE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1B28B0F9" w14:textId="77777777" w:rsidR="001C7C96" w:rsidRDefault="001C7C96" w:rsidP="00BA40AE">
      <w:pPr>
        <w:pStyle w:val="af2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0319FF7A" w14:textId="77777777" w:rsidR="002457BE" w:rsidRPr="00F26153" w:rsidRDefault="002457BE" w:rsidP="00BA40AE">
      <w:pPr>
        <w:pStyle w:val="af2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176A9595" w14:textId="77777777" w:rsidR="001C7C96" w:rsidRPr="00BA40AE" w:rsidRDefault="001C7C96" w:rsidP="00BA40AE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A40AE">
        <w:rPr>
          <w:rFonts w:ascii="Times New Roman" w:hAnsi="Times New Roman"/>
          <w:sz w:val="28"/>
          <w:szCs w:val="28"/>
        </w:rPr>
        <w:t xml:space="preserve">В соответствии с </w:t>
      </w:r>
      <w:r w:rsidR="002457BE" w:rsidRPr="00BA40AE"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</w:t>
      </w:r>
      <w:r w:rsidRPr="00BA40AE">
        <w:rPr>
          <w:rFonts w:ascii="Times New Roman" w:hAnsi="Times New Roman"/>
          <w:sz w:val="28"/>
          <w:szCs w:val="28"/>
        </w:rPr>
        <w:t xml:space="preserve">Федеральным законом от 27 июля 2010 года 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</w:p>
    <w:p w14:paraId="6A270D7F" w14:textId="77777777" w:rsidR="002457BE" w:rsidRPr="00BA40AE" w:rsidRDefault="002457BE" w:rsidP="00BA40AE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sz w:val="28"/>
          <w:szCs w:val="28"/>
        </w:rPr>
      </w:pPr>
    </w:p>
    <w:p w14:paraId="773DA503" w14:textId="77777777" w:rsidR="001C7C96" w:rsidRPr="00BA40AE" w:rsidRDefault="001C7C96" w:rsidP="00BA40AE">
      <w:pPr>
        <w:pStyle w:val="3"/>
        <w:ind w:left="-284" w:firstLine="709"/>
        <w:rPr>
          <w:szCs w:val="28"/>
        </w:rPr>
      </w:pPr>
      <w:r w:rsidRPr="00BA40AE">
        <w:rPr>
          <w:szCs w:val="28"/>
        </w:rPr>
        <w:t>ПОСТАНОВЛЯЕТ:</w:t>
      </w:r>
    </w:p>
    <w:p w14:paraId="12F0692A" w14:textId="77777777" w:rsidR="002457BE" w:rsidRPr="00BA40AE" w:rsidRDefault="002457BE" w:rsidP="00BA40AE">
      <w:pPr>
        <w:pStyle w:val="3"/>
        <w:ind w:left="-284" w:firstLine="709"/>
        <w:rPr>
          <w:szCs w:val="28"/>
        </w:rPr>
      </w:pPr>
    </w:p>
    <w:p w14:paraId="2BFF3A83" w14:textId="5C3DD759" w:rsidR="001C7C96" w:rsidRPr="00BA40AE" w:rsidRDefault="001C7C96" w:rsidP="00BA40AE">
      <w:pPr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BA40AE">
        <w:rPr>
          <w:rFonts w:ascii="Times New Roman" w:hAnsi="Times New Roman"/>
          <w:sz w:val="28"/>
          <w:szCs w:val="28"/>
        </w:rPr>
        <w:t>1.</w:t>
      </w:r>
      <w:r w:rsidR="00896EA0" w:rsidRPr="00BA40AE">
        <w:rPr>
          <w:rFonts w:ascii="Times New Roman" w:hAnsi="Times New Roman"/>
          <w:sz w:val="28"/>
          <w:szCs w:val="28"/>
        </w:rPr>
        <w:t xml:space="preserve"> </w:t>
      </w:r>
      <w:r w:rsidRPr="00BA40AE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«Принятие решения об использовании земельных участков, </w:t>
      </w:r>
      <w:r w:rsidR="00B00639" w:rsidRPr="00BA40AE">
        <w:rPr>
          <w:rFonts w:ascii="Times New Roman" w:hAnsi="Times New Roman"/>
          <w:bCs/>
          <w:sz w:val="28"/>
          <w:szCs w:val="28"/>
        </w:rPr>
        <w:t>находящихся в муниципальной собственности</w:t>
      </w:r>
      <w:r w:rsidRPr="00BA40AE">
        <w:rPr>
          <w:rFonts w:ascii="Times New Roman" w:hAnsi="Times New Roman"/>
          <w:sz w:val="28"/>
          <w:szCs w:val="28"/>
        </w:rPr>
        <w:t>, без предоставления земельных участков и установления сервитута, публичного сервитута, в случае размещения объектов, виды которых установлены Правительством Российской Федерации»</w:t>
      </w:r>
      <w:r w:rsidR="002457BE" w:rsidRPr="00BA40AE">
        <w:rPr>
          <w:rFonts w:ascii="Times New Roman" w:hAnsi="Times New Roman"/>
          <w:sz w:val="28"/>
          <w:szCs w:val="28"/>
        </w:rPr>
        <w:t xml:space="preserve"> </w:t>
      </w:r>
      <w:r w:rsidR="00B00639" w:rsidRPr="00BA40AE">
        <w:rPr>
          <w:rFonts w:ascii="Times New Roman" w:hAnsi="Times New Roman"/>
          <w:sz w:val="28"/>
          <w:szCs w:val="28"/>
        </w:rPr>
        <w:t xml:space="preserve">в городском поселение город Мелеуз муниципального района </w:t>
      </w:r>
      <w:r w:rsidR="002457BE" w:rsidRPr="00BA40AE">
        <w:rPr>
          <w:rFonts w:ascii="Times New Roman" w:hAnsi="Times New Roman"/>
          <w:sz w:val="28"/>
          <w:szCs w:val="28"/>
        </w:rPr>
        <w:t>Мелеузовский район Республики Башкортостан.</w:t>
      </w:r>
    </w:p>
    <w:p w14:paraId="77F17558" w14:textId="313486C2" w:rsidR="009F12AC" w:rsidRPr="00BA40AE" w:rsidRDefault="009F12AC" w:rsidP="00BA40AE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0A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96EA0" w:rsidRPr="00BA40A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A40AE">
        <w:rPr>
          <w:rFonts w:ascii="Times New Roman" w:eastAsia="Times New Roman" w:hAnsi="Times New Roman"/>
          <w:sz w:val="28"/>
          <w:szCs w:val="28"/>
          <w:lang w:eastAsia="ru-RU"/>
        </w:rPr>
        <w:t>Опубликовать (обнародовать) настоящее постановление и разместить на официальном сайте городского поселения город Мелеуз муниципального района Мелеузовский район Республики Башкортостан.</w:t>
      </w:r>
    </w:p>
    <w:p w14:paraId="052FADF4" w14:textId="19919EAE" w:rsidR="009F12AC" w:rsidRPr="00BA40AE" w:rsidRDefault="009F12AC" w:rsidP="00BA40AE">
      <w:pPr>
        <w:pStyle w:val="a5"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0A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96EA0" w:rsidRPr="00BA40A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A40AE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городского поселения город Мелеуз</w:t>
      </w:r>
      <w:r w:rsidRPr="00BA40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Мелеузовский район Республики Башкортостан</w:t>
      </w:r>
      <w:r w:rsidRPr="00BA40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A40AE">
        <w:rPr>
          <w:rFonts w:ascii="Times New Roman" w:eastAsia="Times New Roman" w:hAnsi="Times New Roman"/>
          <w:sz w:val="28"/>
          <w:szCs w:val="28"/>
          <w:lang w:eastAsia="ru-RU"/>
        </w:rPr>
        <w:t>Р.Н.Гайсина</w:t>
      </w:r>
      <w:proofErr w:type="spellEnd"/>
      <w:r w:rsidRPr="00BA40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311C38" w14:textId="77777777" w:rsidR="009F12AC" w:rsidRPr="00BA40AE" w:rsidRDefault="009F12AC" w:rsidP="00BA40AE">
      <w:pPr>
        <w:spacing w:after="0" w:line="240" w:lineRule="auto"/>
        <w:ind w:lef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145B20" w14:textId="77777777" w:rsidR="009F12AC" w:rsidRPr="00BA40AE" w:rsidRDefault="009F12AC" w:rsidP="00BA40AE">
      <w:pPr>
        <w:pStyle w:val="a5"/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F898BE" w14:textId="19EACCEF" w:rsidR="009F12AC" w:rsidRPr="00BA40AE" w:rsidRDefault="009F12AC" w:rsidP="00BA40AE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0A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Администрации                                                            </w:t>
      </w:r>
      <w:r w:rsidR="005F1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0AE">
        <w:rPr>
          <w:rFonts w:ascii="Times New Roman" w:eastAsia="Times New Roman" w:hAnsi="Times New Roman"/>
          <w:sz w:val="28"/>
          <w:szCs w:val="28"/>
          <w:lang w:eastAsia="ru-RU"/>
        </w:rPr>
        <w:t xml:space="preserve">  А.Х. Хасанов</w:t>
      </w:r>
    </w:p>
    <w:p w14:paraId="4B087AC1" w14:textId="77777777" w:rsidR="009F12AC" w:rsidRPr="00BA40AE" w:rsidRDefault="009F12AC" w:rsidP="00BA40A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14:paraId="1F5A0DC4" w14:textId="77777777" w:rsidR="009F12AC" w:rsidRPr="00BA40AE" w:rsidRDefault="009F12AC" w:rsidP="00BA40AE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BA40AE">
        <w:rPr>
          <w:rFonts w:ascii="Times New Roman" w:hAnsi="Times New Roman"/>
          <w:sz w:val="28"/>
          <w:szCs w:val="28"/>
        </w:rPr>
        <w:t>Согласовано:</w:t>
      </w:r>
    </w:p>
    <w:p w14:paraId="5CCECEE6" w14:textId="135EC7EE" w:rsidR="009F12AC" w:rsidRPr="00BA40AE" w:rsidRDefault="009F12AC" w:rsidP="00BA40AE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BA40AE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Pr="00BA40AE">
        <w:rPr>
          <w:rFonts w:ascii="Times New Roman" w:hAnsi="Times New Roman"/>
          <w:sz w:val="28"/>
          <w:szCs w:val="28"/>
        </w:rPr>
        <w:tab/>
      </w:r>
      <w:r w:rsidRPr="00BA40AE">
        <w:rPr>
          <w:rFonts w:ascii="Times New Roman" w:hAnsi="Times New Roman"/>
          <w:sz w:val="28"/>
          <w:szCs w:val="28"/>
        </w:rPr>
        <w:tab/>
      </w:r>
      <w:r w:rsidRPr="00BA40AE">
        <w:rPr>
          <w:rFonts w:ascii="Times New Roman" w:hAnsi="Times New Roman"/>
          <w:sz w:val="28"/>
          <w:szCs w:val="28"/>
        </w:rPr>
        <w:tab/>
      </w:r>
      <w:r w:rsidRPr="00BA40AE">
        <w:rPr>
          <w:rFonts w:ascii="Times New Roman" w:hAnsi="Times New Roman"/>
          <w:sz w:val="28"/>
          <w:szCs w:val="28"/>
        </w:rPr>
        <w:tab/>
        <w:t xml:space="preserve">       Р.Н. Гайсин</w:t>
      </w:r>
    </w:p>
    <w:p w14:paraId="04E43E53" w14:textId="2C8E0B96" w:rsidR="009F12AC" w:rsidRPr="00BA40AE" w:rsidRDefault="009F12AC" w:rsidP="00BA40AE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BA40AE">
        <w:rPr>
          <w:rFonts w:ascii="Times New Roman" w:hAnsi="Times New Roman"/>
          <w:sz w:val="28"/>
          <w:szCs w:val="28"/>
        </w:rPr>
        <w:t>Управляющий делами</w:t>
      </w:r>
      <w:r w:rsidRPr="00BA40AE">
        <w:rPr>
          <w:rFonts w:ascii="Times New Roman" w:hAnsi="Times New Roman"/>
          <w:sz w:val="28"/>
          <w:szCs w:val="28"/>
        </w:rPr>
        <w:tab/>
      </w:r>
      <w:r w:rsidRPr="00BA40AE">
        <w:rPr>
          <w:rFonts w:ascii="Times New Roman" w:hAnsi="Times New Roman"/>
          <w:sz w:val="28"/>
          <w:szCs w:val="28"/>
        </w:rPr>
        <w:tab/>
      </w:r>
      <w:r w:rsidRPr="00BA40AE">
        <w:rPr>
          <w:rFonts w:ascii="Times New Roman" w:hAnsi="Times New Roman"/>
          <w:sz w:val="28"/>
          <w:szCs w:val="28"/>
        </w:rPr>
        <w:tab/>
      </w:r>
      <w:r w:rsidRPr="00BA40AE">
        <w:rPr>
          <w:rFonts w:ascii="Times New Roman" w:hAnsi="Times New Roman"/>
          <w:sz w:val="28"/>
          <w:szCs w:val="28"/>
        </w:rPr>
        <w:tab/>
      </w:r>
      <w:r w:rsidRPr="00BA40AE">
        <w:rPr>
          <w:rFonts w:ascii="Times New Roman" w:hAnsi="Times New Roman"/>
          <w:sz w:val="28"/>
          <w:szCs w:val="28"/>
        </w:rPr>
        <w:tab/>
        <w:t xml:space="preserve"> </w:t>
      </w:r>
      <w:r w:rsidRPr="00BA40AE">
        <w:rPr>
          <w:rFonts w:ascii="Times New Roman" w:hAnsi="Times New Roman"/>
          <w:sz w:val="28"/>
          <w:szCs w:val="28"/>
        </w:rPr>
        <w:tab/>
        <w:t xml:space="preserve">       О.А. </w:t>
      </w:r>
      <w:proofErr w:type="spellStart"/>
      <w:r w:rsidRPr="00BA40AE">
        <w:rPr>
          <w:rFonts w:ascii="Times New Roman" w:hAnsi="Times New Roman"/>
          <w:sz w:val="28"/>
          <w:szCs w:val="28"/>
        </w:rPr>
        <w:t>Акшенцева</w:t>
      </w:r>
      <w:proofErr w:type="spellEnd"/>
    </w:p>
    <w:p w14:paraId="4337B7CA" w14:textId="3628A93D" w:rsidR="009F12AC" w:rsidRPr="00BA40AE" w:rsidRDefault="009F12AC" w:rsidP="00BA40AE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BA40AE">
        <w:rPr>
          <w:rFonts w:ascii="Times New Roman" w:hAnsi="Times New Roman"/>
          <w:sz w:val="28"/>
          <w:szCs w:val="28"/>
        </w:rPr>
        <w:t>Главный юрисконсульт</w:t>
      </w:r>
      <w:r w:rsidRPr="00BA40AE">
        <w:rPr>
          <w:rFonts w:ascii="Times New Roman" w:hAnsi="Times New Roman"/>
          <w:sz w:val="28"/>
          <w:szCs w:val="28"/>
        </w:rPr>
        <w:tab/>
      </w:r>
      <w:r w:rsidRPr="00BA40AE">
        <w:rPr>
          <w:rFonts w:ascii="Times New Roman" w:hAnsi="Times New Roman"/>
          <w:sz w:val="28"/>
          <w:szCs w:val="28"/>
        </w:rPr>
        <w:tab/>
      </w:r>
      <w:r w:rsidRPr="00BA40AE">
        <w:rPr>
          <w:rFonts w:ascii="Times New Roman" w:hAnsi="Times New Roman"/>
          <w:sz w:val="28"/>
          <w:szCs w:val="28"/>
        </w:rPr>
        <w:tab/>
      </w:r>
      <w:r w:rsidRPr="00BA40AE">
        <w:rPr>
          <w:rFonts w:ascii="Times New Roman" w:hAnsi="Times New Roman"/>
          <w:sz w:val="28"/>
          <w:szCs w:val="28"/>
        </w:rPr>
        <w:tab/>
      </w:r>
      <w:r w:rsidRPr="00BA40AE">
        <w:rPr>
          <w:rFonts w:ascii="Times New Roman" w:hAnsi="Times New Roman"/>
          <w:sz w:val="28"/>
          <w:szCs w:val="28"/>
        </w:rPr>
        <w:tab/>
      </w:r>
      <w:r w:rsidRPr="00BA40AE">
        <w:rPr>
          <w:rFonts w:ascii="Times New Roman" w:hAnsi="Times New Roman"/>
          <w:sz w:val="28"/>
          <w:szCs w:val="28"/>
        </w:rPr>
        <w:tab/>
        <w:t xml:space="preserve">       С.Р. </w:t>
      </w:r>
      <w:proofErr w:type="spellStart"/>
      <w:r w:rsidRPr="00BA40AE">
        <w:rPr>
          <w:rFonts w:ascii="Times New Roman" w:hAnsi="Times New Roman"/>
          <w:sz w:val="28"/>
          <w:szCs w:val="28"/>
        </w:rPr>
        <w:t>Исякаева</w:t>
      </w:r>
      <w:proofErr w:type="spellEnd"/>
    </w:p>
    <w:p w14:paraId="44D989E2" w14:textId="77777777" w:rsidR="007A6C4E" w:rsidRDefault="007A6C4E" w:rsidP="00BA40AE">
      <w:pPr>
        <w:tabs>
          <w:tab w:val="left" w:pos="7425"/>
        </w:tabs>
        <w:spacing w:after="0" w:line="240" w:lineRule="auto"/>
        <w:ind w:left="-284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14:paraId="04704A5F" w14:textId="4CBB347D" w:rsidR="009F12AC" w:rsidRPr="008413CB" w:rsidRDefault="009F12AC" w:rsidP="00BA40AE">
      <w:pPr>
        <w:tabs>
          <w:tab w:val="left" w:pos="7425"/>
        </w:tabs>
        <w:spacing w:after="0" w:line="240" w:lineRule="auto"/>
        <w:ind w:left="-284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8413CB">
        <w:rPr>
          <w:rFonts w:ascii="Times New Roman" w:hAnsi="Times New Roman"/>
          <w:bCs/>
          <w:color w:val="000000" w:themeColor="text1"/>
          <w:sz w:val="18"/>
          <w:szCs w:val="18"/>
        </w:rPr>
        <w:t>Г.С. Хасанова</w:t>
      </w:r>
    </w:p>
    <w:p w14:paraId="62E1D6EE" w14:textId="77777777" w:rsidR="009F12AC" w:rsidRPr="008413CB" w:rsidRDefault="009F12AC" w:rsidP="00BA40AE">
      <w:pPr>
        <w:tabs>
          <w:tab w:val="left" w:pos="7425"/>
        </w:tabs>
        <w:spacing w:after="0" w:line="240" w:lineRule="auto"/>
        <w:ind w:left="-284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18"/>
          <w:szCs w:val="18"/>
        </w:rPr>
        <w:t xml:space="preserve">8(34764) </w:t>
      </w:r>
      <w:r w:rsidRPr="008413CB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3 18 18                                                                   </w:t>
      </w:r>
    </w:p>
    <w:p w14:paraId="3A0683D7" w14:textId="11764FA3" w:rsidR="009F12AC" w:rsidRPr="00B32054" w:rsidRDefault="009F12AC" w:rsidP="00BA40AE">
      <w:pPr>
        <w:tabs>
          <w:tab w:val="left" w:pos="7425"/>
        </w:tabs>
        <w:spacing w:after="0" w:line="240" w:lineRule="auto"/>
        <w:ind w:left="538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32054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Утвержден</w:t>
      </w:r>
    </w:p>
    <w:p w14:paraId="26FCA93F" w14:textId="77777777" w:rsidR="009F12AC" w:rsidRPr="00B32054" w:rsidRDefault="009F12AC" w:rsidP="00BA40A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32054">
        <w:rPr>
          <w:rFonts w:ascii="Times New Roman" w:hAnsi="Times New Roman"/>
          <w:bCs/>
          <w:color w:val="000000" w:themeColor="text1"/>
          <w:sz w:val="24"/>
          <w:szCs w:val="24"/>
        </w:rPr>
        <w:t>постановлением Администрации</w:t>
      </w:r>
    </w:p>
    <w:p w14:paraId="45F59D12" w14:textId="02D9E813" w:rsidR="009F12AC" w:rsidRPr="00B32054" w:rsidRDefault="009F12AC" w:rsidP="00BA40AE">
      <w:pPr>
        <w:widowControl w:val="0"/>
        <w:tabs>
          <w:tab w:val="left" w:pos="4962"/>
          <w:tab w:val="left" w:pos="5529"/>
        </w:tabs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20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 w:rsidRPr="00B32054">
        <w:rPr>
          <w:rFonts w:ascii="Times New Roman" w:eastAsia="Times New Roman" w:hAnsi="Times New Roman"/>
          <w:bCs/>
          <w:sz w:val="24"/>
          <w:szCs w:val="24"/>
          <w:lang w:eastAsia="ru-RU"/>
        </w:rPr>
        <w:t>г.Мелеуз</w:t>
      </w:r>
      <w:proofErr w:type="spellEnd"/>
    </w:p>
    <w:p w14:paraId="7A978471" w14:textId="77777777" w:rsidR="009F12AC" w:rsidRPr="00B32054" w:rsidRDefault="009F12AC" w:rsidP="00BA40A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32054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муниципального района</w:t>
      </w:r>
    </w:p>
    <w:p w14:paraId="21C0D924" w14:textId="7CA8DBCB" w:rsidR="009F12AC" w:rsidRPr="00B32054" w:rsidRDefault="009F12AC" w:rsidP="00BA40A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32054">
        <w:rPr>
          <w:rFonts w:ascii="Times New Roman" w:hAnsi="Times New Roman"/>
          <w:bCs/>
          <w:color w:val="000000" w:themeColor="text1"/>
          <w:sz w:val="24"/>
          <w:szCs w:val="24"/>
        </w:rPr>
        <w:t>Мелеузовский район</w:t>
      </w:r>
    </w:p>
    <w:p w14:paraId="7E56F7BE" w14:textId="7504F21B" w:rsidR="009F12AC" w:rsidRPr="00B32054" w:rsidRDefault="009F12AC" w:rsidP="00BA40A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32054">
        <w:rPr>
          <w:rFonts w:ascii="Times New Roman" w:hAnsi="Times New Roman"/>
          <w:bCs/>
          <w:color w:val="000000" w:themeColor="text1"/>
          <w:sz w:val="24"/>
          <w:szCs w:val="24"/>
        </w:rPr>
        <w:t>Республики Башкортостан</w:t>
      </w:r>
    </w:p>
    <w:p w14:paraId="6915F826" w14:textId="7FC516A3" w:rsidR="001C7C96" w:rsidRPr="002457BE" w:rsidRDefault="009F12AC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Pr="00B3205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от </w:t>
      </w:r>
      <w:r w:rsidR="00EE18AE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      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2023 года </w:t>
      </w:r>
      <w:r w:rsidRPr="00B3205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____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</w:t>
      </w:r>
    </w:p>
    <w:p w14:paraId="0ADDC5BD" w14:textId="77777777" w:rsidR="001C7C96" w:rsidRPr="00F26153" w:rsidRDefault="001C7C96" w:rsidP="00BA40AE">
      <w:pPr>
        <w:widowControl w:val="0"/>
        <w:spacing w:after="0" w:line="240" w:lineRule="auto"/>
        <w:ind w:left="-284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8F7A7C4" w14:textId="77777777" w:rsidR="002457BE" w:rsidRDefault="002457BE" w:rsidP="00BA40AE">
      <w:pPr>
        <w:spacing w:after="0"/>
        <w:ind w:left="-284"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7DA08B30" w14:textId="6EFF9476" w:rsidR="001C7C96" w:rsidRPr="00F26153" w:rsidRDefault="001C7C96" w:rsidP="00BA40AE">
      <w:pPr>
        <w:spacing w:after="0"/>
        <w:ind w:left="-284" w:firstLine="720"/>
        <w:jc w:val="center"/>
        <w:rPr>
          <w:rFonts w:ascii="Times New Roman" w:hAnsi="Times New Roman"/>
          <w:b/>
          <w:bCs/>
          <w:sz w:val="20"/>
          <w:szCs w:val="20"/>
        </w:rPr>
      </w:pPr>
      <w:r w:rsidRPr="00236705">
        <w:rPr>
          <w:rFonts w:ascii="Times New Roman" w:hAnsi="Times New Roman"/>
          <w:b/>
          <w:sz w:val="28"/>
          <w:szCs w:val="28"/>
        </w:rPr>
        <w:t>Административный регламент</w:t>
      </w:r>
      <w:r w:rsidR="009F12AC">
        <w:rPr>
          <w:rFonts w:ascii="Times New Roman" w:hAnsi="Times New Roman"/>
          <w:b/>
          <w:sz w:val="28"/>
          <w:szCs w:val="28"/>
        </w:rPr>
        <w:t xml:space="preserve"> </w:t>
      </w:r>
      <w:r w:rsidRPr="00236705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3A16B7" w:rsidRPr="00236705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3A16B7">
        <w:rPr>
          <w:rFonts w:ascii="Times New Roman" w:hAnsi="Times New Roman"/>
          <w:b/>
          <w:sz w:val="28"/>
          <w:szCs w:val="28"/>
        </w:rPr>
        <w:t>услуги</w:t>
      </w:r>
      <w:r w:rsidR="009F12AC">
        <w:rPr>
          <w:rFonts w:ascii="Times New Roman" w:hAnsi="Times New Roman"/>
          <w:b/>
          <w:sz w:val="28"/>
          <w:szCs w:val="28"/>
        </w:rPr>
        <w:t xml:space="preserve"> </w:t>
      </w:r>
      <w:r w:rsidRPr="00236705">
        <w:rPr>
          <w:rFonts w:ascii="Times New Roman" w:hAnsi="Times New Roman"/>
          <w:b/>
          <w:sz w:val="28"/>
          <w:szCs w:val="28"/>
        </w:rPr>
        <w:t xml:space="preserve">«Принятие решения об </w:t>
      </w:r>
      <w:r w:rsidRPr="009F12AC">
        <w:rPr>
          <w:rFonts w:ascii="Times New Roman" w:hAnsi="Times New Roman"/>
          <w:b/>
          <w:sz w:val="28"/>
          <w:szCs w:val="28"/>
        </w:rPr>
        <w:t xml:space="preserve">использовании земельных участков, </w:t>
      </w:r>
      <w:r w:rsidR="009F12AC" w:rsidRPr="009F12AC">
        <w:rPr>
          <w:rFonts w:ascii="Times New Roman" w:hAnsi="Times New Roman"/>
          <w:b/>
          <w:bCs/>
          <w:sz w:val="28"/>
          <w:szCs w:val="28"/>
        </w:rPr>
        <w:t>находящихся в муниципальной собственности</w:t>
      </w:r>
      <w:r w:rsidRPr="009F12AC">
        <w:rPr>
          <w:rFonts w:ascii="Times New Roman" w:hAnsi="Times New Roman"/>
          <w:b/>
          <w:sz w:val="28"/>
          <w:szCs w:val="28"/>
        </w:rPr>
        <w:t>, без предоставления земельных участков и установления сервитута, публичного сервитута, в случае</w:t>
      </w:r>
      <w:r w:rsidRPr="00236705">
        <w:rPr>
          <w:rFonts w:ascii="Times New Roman" w:hAnsi="Times New Roman"/>
          <w:b/>
          <w:sz w:val="28"/>
          <w:szCs w:val="28"/>
        </w:rPr>
        <w:t xml:space="preserve"> размещения объектов, виды которых установлены Правительством Российской Федерации»</w:t>
      </w:r>
      <w:r w:rsidR="009F12AC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110243665"/>
      <w:r w:rsidR="002457BE">
        <w:rPr>
          <w:rFonts w:ascii="Times New Roman" w:hAnsi="Times New Roman"/>
          <w:b/>
          <w:bCs/>
          <w:sz w:val="28"/>
          <w:szCs w:val="28"/>
        </w:rPr>
        <w:t>в муниципальном районе Мелеузовский район Республики Башкортостан</w:t>
      </w:r>
    </w:p>
    <w:bookmarkEnd w:id="0"/>
    <w:p w14:paraId="130899A4" w14:textId="77777777" w:rsidR="001C7C96" w:rsidRPr="00F26153" w:rsidRDefault="001C7C96" w:rsidP="00BA40AE">
      <w:pPr>
        <w:widowControl w:val="0"/>
        <w:tabs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14:paraId="4BFADCF4" w14:textId="77777777" w:rsidR="001C7C96" w:rsidRPr="00F26153" w:rsidRDefault="001C7C96" w:rsidP="00BA40AE">
      <w:pPr>
        <w:widowControl w:val="0"/>
        <w:tabs>
          <w:tab w:val="left" w:pos="567"/>
        </w:tabs>
        <w:spacing w:after="0" w:line="240" w:lineRule="auto"/>
        <w:ind w:left="-284"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I. Общие положения</w:t>
      </w:r>
    </w:p>
    <w:p w14:paraId="71FB5534" w14:textId="77777777" w:rsidR="001C7C96" w:rsidRPr="00F26153" w:rsidRDefault="001C7C96" w:rsidP="00BA40A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1"/>
        <w:rPr>
          <w:rFonts w:ascii="Times New Roman" w:hAnsi="Times New Roman"/>
          <w:b/>
          <w:sz w:val="28"/>
        </w:rPr>
      </w:pPr>
    </w:p>
    <w:p w14:paraId="5200A08E" w14:textId="77777777" w:rsidR="001C7C96" w:rsidRPr="00F26153" w:rsidRDefault="001C7C96" w:rsidP="00BA40A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14:paraId="7D1C3A61" w14:textId="77777777" w:rsidR="001C7C96" w:rsidRPr="00F26153" w:rsidRDefault="001C7C96" w:rsidP="00BA40A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EF8906D" w14:textId="6A0BCFB3" w:rsidR="001C7C96" w:rsidRPr="00F26153" w:rsidRDefault="001C7C96" w:rsidP="00BA40AE">
      <w:pPr>
        <w:pStyle w:val="ConsPlusNormal"/>
        <w:ind w:left="-284" w:firstLine="720"/>
        <w:jc w:val="both"/>
        <w:rPr>
          <w:bCs/>
          <w:sz w:val="28"/>
          <w:szCs w:val="28"/>
        </w:rPr>
      </w:pPr>
      <w:r w:rsidRPr="00F26153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236705">
        <w:rPr>
          <w:sz w:val="28"/>
          <w:szCs w:val="28"/>
        </w:rPr>
        <w:t>«Принятие решения об использовании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в случае размещения объектов, виды которых установлены Правительством Российской Федерации</w:t>
      </w:r>
      <w:r>
        <w:rPr>
          <w:sz w:val="28"/>
          <w:szCs w:val="28"/>
        </w:rPr>
        <w:t xml:space="preserve">» </w:t>
      </w:r>
      <w:r w:rsidRPr="00F26153">
        <w:rPr>
          <w:sz w:val="28"/>
          <w:szCs w:val="28"/>
        </w:rPr>
        <w:t>(далее –муниципальная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(действий) при осуществлении полномочий в сфере предоставления прав пользования земельными участками</w:t>
      </w:r>
      <w:r>
        <w:rPr>
          <w:sz w:val="28"/>
          <w:szCs w:val="28"/>
        </w:rPr>
        <w:t xml:space="preserve"> </w:t>
      </w:r>
      <w:r w:rsidRPr="00F26153">
        <w:rPr>
          <w:sz w:val="28"/>
          <w:szCs w:val="28"/>
        </w:rPr>
        <w:t xml:space="preserve">в </w:t>
      </w:r>
      <w:r w:rsidR="00C77DB9" w:rsidRPr="00A419B1">
        <w:rPr>
          <w:sz w:val="28"/>
          <w:szCs w:val="28"/>
        </w:rPr>
        <w:t>случа</w:t>
      </w:r>
      <w:r w:rsidR="00FD5199">
        <w:rPr>
          <w:sz w:val="28"/>
          <w:szCs w:val="28"/>
        </w:rPr>
        <w:t xml:space="preserve">е </w:t>
      </w:r>
      <w:r w:rsidR="00C77DB9" w:rsidRPr="00A419B1">
        <w:rPr>
          <w:sz w:val="28"/>
          <w:szCs w:val="28"/>
        </w:rPr>
        <w:t>размещени</w:t>
      </w:r>
      <w:r w:rsidR="00FD5199">
        <w:rPr>
          <w:sz w:val="28"/>
          <w:szCs w:val="28"/>
        </w:rPr>
        <w:t xml:space="preserve">я объектов, виды </w:t>
      </w:r>
      <w:r w:rsidR="00C77DB9" w:rsidRPr="00A419B1">
        <w:rPr>
          <w:sz w:val="28"/>
          <w:szCs w:val="28"/>
        </w:rPr>
        <w:t xml:space="preserve"> которых </w:t>
      </w:r>
      <w:r w:rsidR="00FD5199">
        <w:rPr>
          <w:sz w:val="28"/>
          <w:szCs w:val="28"/>
        </w:rPr>
        <w:t xml:space="preserve">установлены </w:t>
      </w:r>
      <w:r w:rsidR="00C77DB9" w:rsidRPr="00A419B1">
        <w:rPr>
          <w:sz w:val="28"/>
          <w:szCs w:val="28"/>
        </w:rPr>
        <w:t xml:space="preserve">Постановлением Правительства Российской Федерации от 3 декабря 2014 года </w:t>
      </w:r>
      <w:r w:rsidR="00C77DB9">
        <w:rPr>
          <w:sz w:val="28"/>
          <w:szCs w:val="28"/>
        </w:rPr>
        <w:t>№</w:t>
      </w:r>
      <w:r w:rsidR="00C77DB9" w:rsidRPr="00A419B1">
        <w:rPr>
          <w:sz w:val="28"/>
          <w:szCs w:val="28"/>
        </w:rPr>
        <w:t xml:space="preserve"> 1300 (далее - объекты</w:t>
      </w:r>
      <w:r w:rsidR="00C77DB9" w:rsidRPr="00C4479F">
        <w:rPr>
          <w:sz w:val="28"/>
          <w:szCs w:val="28"/>
        </w:rPr>
        <w:t>)</w:t>
      </w:r>
      <w:r w:rsidR="00A16E48" w:rsidRPr="00C4479F">
        <w:rPr>
          <w:sz w:val="28"/>
          <w:szCs w:val="28"/>
        </w:rPr>
        <w:t xml:space="preserve"> </w:t>
      </w:r>
      <w:r w:rsidR="00C4479F" w:rsidRPr="00C4479F">
        <w:rPr>
          <w:sz w:val="28"/>
          <w:szCs w:val="28"/>
        </w:rPr>
        <w:t xml:space="preserve">в </w:t>
      </w:r>
      <w:r w:rsidR="008B7869">
        <w:rPr>
          <w:sz w:val="28"/>
          <w:szCs w:val="28"/>
        </w:rPr>
        <w:t xml:space="preserve">городском поселении город Мелеуз </w:t>
      </w:r>
      <w:r w:rsidR="00C4479F" w:rsidRPr="00C4479F">
        <w:rPr>
          <w:sz w:val="28"/>
          <w:szCs w:val="28"/>
        </w:rPr>
        <w:t>муниципально</w:t>
      </w:r>
      <w:r w:rsidR="008B7869">
        <w:rPr>
          <w:sz w:val="28"/>
          <w:szCs w:val="28"/>
        </w:rPr>
        <w:t>го</w:t>
      </w:r>
      <w:r w:rsidR="00C4479F" w:rsidRPr="00C4479F">
        <w:rPr>
          <w:sz w:val="28"/>
          <w:szCs w:val="28"/>
        </w:rPr>
        <w:t xml:space="preserve"> район</w:t>
      </w:r>
      <w:r w:rsidR="008B7869">
        <w:rPr>
          <w:sz w:val="28"/>
          <w:szCs w:val="28"/>
        </w:rPr>
        <w:t>а</w:t>
      </w:r>
      <w:r w:rsidR="00C4479F" w:rsidRPr="00C4479F">
        <w:rPr>
          <w:sz w:val="28"/>
          <w:szCs w:val="28"/>
        </w:rPr>
        <w:t xml:space="preserve"> Мелеузовский район Республики Башкортостан</w:t>
      </w:r>
      <w:r w:rsidR="00C4479F">
        <w:rPr>
          <w:sz w:val="28"/>
          <w:szCs w:val="28"/>
        </w:rPr>
        <w:t xml:space="preserve"> </w:t>
      </w:r>
      <w:r w:rsidRPr="00F26153">
        <w:rPr>
          <w:bCs/>
          <w:sz w:val="28"/>
          <w:szCs w:val="28"/>
        </w:rPr>
        <w:t>(далее - Административный регламент).</w:t>
      </w:r>
    </w:p>
    <w:p w14:paraId="60C982BB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14:paraId="2DA937AC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Круг заявителей</w:t>
      </w:r>
    </w:p>
    <w:p w14:paraId="4FC97F00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001A01B7" w14:textId="5205E233" w:rsidR="001C7C96" w:rsidRDefault="001C7C96" w:rsidP="00BA40AE">
      <w:pPr>
        <w:pStyle w:val="ConsPlusNormal"/>
        <w:ind w:left="-284" w:firstLine="720"/>
        <w:jc w:val="both"/>
        <w:rPr>
          <w:sz w:val="28"/>
          <w:szCs w:val="28"/>
        </w:rPr>
      </w:pPr>
      <w:r w:rsidRPr="00A419B1">
        <w:rPr>
          <w:sz w:val="28"/>
          <w:szCs w:val="28"/>
        </w:rPr>
        <w:t xml:space="preserve">1.2. </w:t>
      </w:r>
      <w:r w:rsidR="00A16E48">
        <w:rPr>
          <w:sz w:val="28"/>
          <w:szCs w:val="28"/>
        </w:rPr>
        <w:t xml:space="preserve">Заявителями являются </w:t>
      </w:r>
      <w:r w:rsidRPr="00A419B1">
        <w:rPr>
          <w:sz w:val="28"/>
          <w:szCs w:val="28"/>
        </w:rPr>
        <w:t>физически</w:t>
      </w:r>
      <w:r w:rsidR="00A16E48">
        <w:rPr>
          <w:sz w:val="28"/>
          <w:szCs w:val="28"/>
        </w:rPr>
        <w:t>е</w:t>
      </w:r>
      <w:r w:rsidRPr="00A419B1">
        <w:rPr>
          <w:sz w:val="28"/>
          <w:szCs w:val="28"/>
        </w:rPr>
        <w:t xml:space="preserve"> и (или) юридически</w:t>
      </w:r>
      <w:r w:rsidR="00A16E48">
        <w:rPr>
          <w:sz w:val="28"/>
          <w:szCs w:val="28"/>
        </w:rPr>
        <w:t>е</w:t>
      </w:r>
      <w:r w:rsidRPr="00A419B1">
        <w:rPr>
          <w:sz w:val="28"/>
          <w:szCs w:val="28"/>
        </w:rPr>
        <w:t xml:space="preserve"> лица</w:t>
      </w:r>
      <w:r w:rsidR="009D4CA0">
        <w:rPr>
          <w:sz w:val="28"/>
          <w:szCs w:val="28"/>
        </w:rPr>
        <w:t>,</w:t>
      </w:r>
      <w:r w:rsidR="009D4CA0" w:rsidRPr="009D4CA0">
        <w:rPr>
          <w:sz w:val="28"/>
          <w:szCs w:val="28"/>
        </w:rPr>
        <w:t xml:space="preserve"> </w:t>
      </w:r>
      <w:r w:rsidR="009D4CA0">
        <w:rPr>
          <w:sz w:val="28"/>
          <w:szCs w:val="28"/>
        </w:rPr>
        <w:t>индивидуальны</w:t>
      </w:r>
      <w:r w:rsidR="00A16E48">
        <w:rPr>
          <w:sz w:val="28"/>
          <w:szCs w:val="28"/>
        </w:rPr>
        <w:t>е</w:t>
      </w:r>
      <w:r w:rsidR="009D4CA0">
        <w:rPr>
          <w:sz w:val="28"/>
          <w:szCs w:val="28"/>
        </w:rPr>
        <w:t xml:space="preserve"> предпринимател</w:t>
      </w:r>
      <w:r w:rsidR="00A16E48">
        <w:rPr>
          <w:sz w:val="28"/>
          <w:szCs w:val="28"/>
        </w:rPr>
        <w:t>и</w:t>
      </w:r>
      <w:r w:rsidR="009D4CA0" w:rsidRPr="00E24AF0">
        <w:rPr>
          <w:sz w:val="28"/>
          <w:szCs w:val="28"/>
        </w:rPr>
        <w:t xml:space="preserve"> </w:t>
      </w:r>
      <w:r w:rsidRPr="00A419B1">
        <w:rPr>
          <w:sz w:val="28"/>
          <w:szCs w:val="28"/>
        </w:rPr>
        <w:t>(далее – заявитель)</w:t>
      </w:r>
      <w:r w:rsidR="00A16E48">
        <w:rPr>
          <w:sz w:val="28"/>
          <w:szCs w:val="28"/>
        </w:rPr>
        <w:t>, которые заинтересованы в размещении объектов</w:t>
      </w:r>
      <w:r w:rsidR="00FD5199">
        <w:rPr>
          <w:sz w:val="28"/>
          <w:szCs w:val="28"/>
        </w:rPr>
        <w:t>,</w:t>
      </w:r>
      <w:r w:rsidR="00A16E48">
        <w:rPr>
          <w:sz w:val="28"/>
          <w:szCs w:val="28"/>
        </w:rPr>
        <w:t xml:space="preserve"> виды которых установлены </w:t>
      </w:r>
      <w:r w:rsidRPr="00A419B1">
        <w:rPr>
          <w:sz w:val="28"/>
          <w:szCs w:val="28"/>
        </w:rPr>
        <w:t xml:space="preserve">Постановлением Правительства Российской Федерации от 3 декабря 2014 года </w:t>
      </w:r>
      <w:r>
        <w:rPr>
          <w:sz w:val="28"/>
          <w:szCs w:val="28"/>
        </w:rPr>
        <w:t>№</w:t>
      </w:r>
      <w:r w:rsidRPr="00A419B1">
        <w:rPr>
          <w:sz w:val="28"/>
          <w:szCs w:val="28"/>
        </w:rPr>
        <w:t xml:space="preserve"> 1300</w:t>
      </w:r>
      <w:r w:rsidR="004A05F2">
        <w:rPr>
          <w:sz w:val="28"/>
          <w:szCs w:val="28"/>
        </w:rPr>
        <w:t>,</w:t>
      </w:r>
      <w:r w:rsidR="00A16E48">
        <w:rPr>
          <w:sz w:val="28"/>
          <w:szCs w:val="28"/>
        </w:rPr>
        <w:t xml:space="preserve"> обратившиеся с заявлением о предоставлении муниципальной услуги. </w:t>
      </w:r>
    </w:p>
    <w:p w14:paraId="00C06D60" w14:textId="77777777" w:rsidR="001C7C96" w:rsidRPr="00A419B1" w:rsidRDefault="001C7C96" w:rsidP="00BA40AE">
      <w:pPr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A419B1">
        <w:rPr>
          <w:rFonts w:ascii="Times New Roman" w:hAnsi="Times New Roman"/>
          <w:sz w:val="28"/>
          <w:szCs w:val="28"/>
        </w:rPr>
        <w:t>1.3. Интересы заявителей, указанных в пункте 1.2 Административного регламента, могут представлять лица, обладающие соответствующими полномочиями (далее – представитель).</w:t>
      </w:r>
    </w:p>
    <w:p w14:paraId="7130AF93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3CC8F5A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Требования к порядку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6153">
        <w:rPr>
          <w:rFonts w:ascii="Times New Roman" w:hAnsi="Times New Roman"/>
          <w:b/>
          <w:sz w:val="28"/>
          <w:szCs w:val="28"/>
        </w:rPr>
        <w:t>информирования о предоставлении муниципальной услуги</w:t>
      </w:r>
    </w:p>
    <w:p w14:paraId="09A452FB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00100E3A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14:paraId="02FE6C8A" w14:textId="1795831D" w:rsidR="001C7C96" w:rsidRPr="00F26153" w:rsidRDefault="001C7C96" w:rsidP="00BA40AE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непосредственно при личном приеме заявителя  в </w:t>
      </w:r>
      <w:r w:rsidR="00C4479F">
        <w:rPr>
          <w:rFonts w:ascii="Times New Roman" w:hAnsi="Times New Roman"/>
          <w:sz w:val="28"/>
          <w:szCs w:val="28"/>
        </w:rPr>
        <w:t xml:space="preserve">Администрации </w:t>
      </w:r>
      <w:r w:rsidR="004A05F2">
        <w:rPr>
          <w:rFonts w:ascii="Times New Roman" w:hAnsi="Times New Roman"/>
          <w:sz w:val="28"/>
          <w:szCs w:val="28"/>
        </w:rPr>
        <w:t xml:space="preserve">городского поселения город Мелеуз </w:t>
      </w:r>
      <w:r w:rsidR="00C4479F">
        <w:rPr>
          <w:rFonts w:ascii="Times New Roman" w:hAnsi="Times New Roman"/>
          <w:sz w:val="28"/>
          <w:szCs w:val="28"/>
        </w:rPr>
        <w:t>муниципального района Мелеузовский район Республики Башкортостан (далее - Администрация)</w:t>
      </w:r>
      <w:r w:rsidRPr="00F26153">
        <w:rPr>
          <w:rFonts w:ascii="Times New Roman" w:hAnsi="Times New Roman"/>
          <w:sz w:val="28"/>
          <w:szCs w:val="28"/>
        </w:rPr>
        <w:t xml:space="preserve"> или Республиканском государственном автономном учреждении Многофункциональный центр предоставления государственных и муниципальных услуг (далее - РГАУ МФЦ);</w:t>
      </w:r>
    </w:p>
    <w:p w14:paraId="759696B7" w14:textId="025E1C00" w:rsidR="001C7C96" w:rsidRPr="00F26153" w:rsidRDefault="001C7C96" w:rsidP="00BA40AE">
      <w:pPr>
        <w:widowControl w:val="0"/>
        <w:tabs>
          <w:tab w:val="left" w:pos="851"/>
          <w:tab w:val="left" w:pos="1134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- по телефону в </w:t>
      </w:r>
      <w:r w:rsidR="00C4479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>или РГАУ</w:t>
      </w:r>
      <w:r w:rsidR="004A05F2"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>МФЦ;</w:t>
      </w:r>
    </w:p>
    <w:p w14:paraId="2D20D4E6" w14:textId="77777777" w:rsidR="001C7C96" w:rsidRPr="00F26153" w:rsidRDefault="001C7C96" w:rsidP="00BA40AE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- письменно, в том числе посредством электронной почты,</w:t>
      </w:r>
      <w:r w:rsidR="00C4479F"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>факсимильной связи;</w:t>
      </w:r>
    </w:p>
    <w:p w14:paraId="5F944AE7" w14:textId="77777777" w:rsidR="001C7C96" w:rsidRPr="00F26153" w:rsidRDefault="001C7C96" w:rsidP="00BA40AE">
      <w:pPr>
        <w:widowControl w:val="0"/>
        <w:tabs>
          <w:tab w:val="left" w:pos="851"/>
          <w:tab w:val="left" w:pos="1134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- посредством размещения в открытой и доступной форме информации:</w:t>
      </w:r>
    </w:p>
    <w:p w14:paraId="570A6778" w14:textId="77777777" w:rsidR="001C7C96" w:rsidRPr="004A05F2" w:rsidRDefault="001C7C96" w:rsidP="00BA40AE">
      <w:pPr>
        <w:widowControl w:val="0"/>
        <w:tabs>
          <w:tab w:val="left" w:pos="851"/>
          <w:tab w:val="left" w:pos="1134"/>
        </w:tabs>
        <w:spacing w:line="24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</w:t>
      </w:r>
      <w:r w:rsidRPr="004A05F2">
        <w:rPr>
          <w:rFonts w:ascii="Times New Roman" w:hAnsi="Times New Roman"/>
          <w:sz w:val="28"/>
          <w:szCs w:val="28"/>
        </w:rPr>
        <w:t>услуг (функций) Республики Башкортостан (www.gosuslugi.bashkortostan.ru) (далее – РПГУ);</w:t>
      </w:r>
    </w:p>
    <w:p w14:paraId="4530417B" w14:textId="33445E82" w:rsidR="001C7C96" w:rsidRPr="00F26153" w:rsidRDefault="00C4479F" w:rsidP="00BA40AE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05F2">
        <w:rPr>
          <w:rFonts w:ascii="Times New Roman" w:hAnsi="Times New Roman"/>
          <w:sz w:val="28"/>
          <w:szCs w:val="28"/>
        </w:rPr>
        <w:t xml:space="preserve">- на официальном сайте Администрации - </w:t>
      </w:r>
      <w:hyperlink r:id="rId8" w:history="1">
        <w:r w:rsidR="004A05F2" w:rsidRPr="004A05F2">
          <w:rPr>
            <w:rStyle w:val="a6"/>
            <w:rFonts w:ascii="Times New Roman" w:hAnsi="Times New Roman"/>
            <w:sz w:val="28"/>
            <w:szCs w:val="28"/>
          </w:rPr>
          <w:t>https://meleuzadm.ru</w:t>
        </w:r>
      </w:hyperlink>
      <w:r w:rsidR="004A05F2" w:rsidRPr="004A05F2">
        <w:rPr>
          <w:rFonts w:ascii="Times New Roman" w:hAnsi="Times New Roman"/>
          <w:sz w:val="28"/>
          <w:szCs w:val="28"/>
        </w:rPr>
        <w:t xml:space="preserve"> </w:t>
      </w:r>
      <w:r w:rsidR="00E95582" w:rsidRPr="004A05F2">
        <w:rPr>
          <w:rFonts w:ascii="Times New Roman" w:hAnsi="Times New Roman"/>
          <w:color w:val="000000"/>
          <w:sz w:val="28"/>
          <w:szCs w:val="28"/>
        </w:rPr>
        <w:t>-</w:t>
      </w:r>
      <w:r w:rsidR="001C7C96" w:rsidRPr="004A05F2">
        <w:rPr>
          <w:rFonts w:ascii="Times New Roman" w:hAnsi="Times New Roman"/>
          <w:sz w:val="28"/>
          <w:szCs w:val="28"/>
        </w:rPr>
        <w:t>посредством размещения информации на информационных</w:t>
      </w:r>
      <w:r w:rsidR="001C7C96" w:rsidRPr="00F26153">
        <w:rPr>
          <w:rFonts w:ascii="Times New Roman" w:hAnsi="Times New Roman"/>
          <w:sz w:val="28"/>
          <w:szCs w:val="28"/>
        </w:rPr>
        <w:t xml:space="preserve"> стендах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1C7C96" w:rsidRPr="00F2615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C7C96" w:rsidRPr="00F26153">
        <w:rPr>
          <w:rFonts w:ascii="Times New Roman" w:hAnsi="Times New Roman"/>
          <w:sz w:val="28"/>
          <w:szCs w:val="28"/>
        </w:rPr>
        <w:t>или РГАУ МФЦ.</w:t>
      </w:r>
    </w:p>
    <w:p w14:paraId="674CF22F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1.5. Информирование осуществляется по вопросам, касающимся:</w:t>
      </w:r>
    </w:p>
    <w:p w14:paraId="0DF3E18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601E989B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адресов Администрации и РГАУ МФЦ, обращение в которые необходимо для предоставления муниципальной услуги;</w:t>
      </w:r>
    </w:p>
    <w:p w14:paraId="10D1597D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справочной информации о работе Админи</w:t>
      </w:r>
      <w:r w:rsidR="000479E4">
        <w:rPr>
          <w:rFonts w:ascii="Times New Roman" w:hAnsi="Times New Roman"/>
          <w:sz w:val="28"/>
          <w:szCs w:val="28"/>
        </w:rPr>
        <w:t>страции</w:t>
      </w:r>
      <w:r w:rsidRPr="00F26153">
        <w:rPr>
          <w:rFonts w:ascii="Times New Roman" w:hAnsi="Times New Roman"/>
          <w:sz w:val="28"/>
          <w:szCs w:val="28"/>
        </w:rPr>
        <w:t>,  РГАУ МФЦ;</w:t>
      </w:r>
    </w:p>
    <w:p w14:paraId="4A62C875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4AB1053F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порядка и сроков предоставления муниципальной услуги;</w:t>
      </w:r>
    </w:p>
    <w:p w14:paraId="04232C7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546C8367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61F9E187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4A4DF373" w14:textId="77777777" w:rsidR="001C7C96" w:rsidRPr="00F26153" w:rsidRDefault="001C7C96" w:rsidP="00BA40AE">
      <w:pPr>
        <w:tabs>
          <w:tab w:val="left" w:pos="7425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1.6. При устном обращении заявителя (лично или по телефону) </w:t>
      </w:r>
      <w:r w:rsidR="00A92D32">
        <w:rPr>
          <w:rFonts w:ascii="Times New Roman" w:hAnsi="Times New Roman"/>
          <w:sz w:val="28"/>
          <w:szCs w:val="28"/>
        </w:rPr>
        <w:t xml:space="preserve">должностное лицо </w:t>
      </w:r>
      <w:r w:rsidR="00C4479F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 xml:space="preserve"> или </w:t>
      </w:r>
      <w:r w:rsidR="00A92D32">
        <w:rPr>
          <w:rFonts w:ascii="Times New Roman" w:hAnsi="Times New Roman"/>
          <w:sz w:val="28"/>
          <w:szCs w:val="28"/>
        </w:rPr>
        <w:t xml:space="preserve">работник </w:t>
      </w:r>
      <w:r w:rsidRPr="00F26153">
        <w:rPr>
          <w:rFonts w:ascii="Times New Roman" w:hAnsi="Times New Roman"/>
          <w:sz w:val="28"/>
          <w:szCs w:val="28"/>
        </w:rPr>
        <w:t>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2B8162D6" w14:textId="77777777" w:rsidR="001C7C96" w:rsidRPr="00F26153" w:rsidRDefault="001C7C96" w:rsidP="00BA40AE">
      <w:pPr>
        <w:tabs>
          <w:tab w:val="left" w:pos="7425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C40BAB">
        <w:rPr>
          <w:rFonts w:ascii="Times New Roman" w:hAnsi="Times New Roman"/>
          <w:sz w:val="28"/>
          <w:szCs w:val="28"/>
        </w:rPr>
        <w:t>лица</w:t>
      </w:r>
      <w:r w:rsidRPr="00F26153">
        <w:rPr>
          <w:rFonts w:ascii="Times New Roman" w:hAnsi="Times New Roman"/>
          <w:sz w:val="28"/>
          <w:szCs w:val="28"/>
        </w:rPr>
        <w:t>, принявшего телефонный звонок.</w:t>
      </w:r>
    </w:p>
    <w:p w14:paraId="1DB98057" w14:textId="77777777" w:rsidR="001C7C96" w:rsidRPr="00F26153" w:rsidRDefault="001C7C96" w:rsidP="00BA40AE">
      <w:pPr>
        <w:tabs>
          <w:tab w:val="left" w:pos="7425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Если </w:t>
      </w:r>
      <w:r w:rsidR="00A92D32">
        <w:rPr>
          <w:rFonts w:ascii="Times New Roman" w:hAnsi="Times New Roman"/>
          <w:sz w:val="28"/>
          <w:szCs w:val="28"/>
        </w:rPr>
        <w:t>должностное лицо</w:t>
      </w:r>
      <w:r w:rsidR="00A92D32" w:rsidRPr="00F26153">
        <w:rPr>
          <w:rFonts w:ascii="Times New Roman" w:hAnsi="Times New Roman"/>
          <w:sz w:val="28"/>
          <w:szCs w:val="28"/>
        </w:rPr>
        <w:t xml:space="preserve"> </w:t>
      </w:r>
      <w:r w:rsidR="00C4479F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 xml:space="preserve"> или </w:t>
      </w:r>
      <w:r w:rsidR="00A92D32">
        <w:rPr>
          <w:rFonts w:ascii="Times New Roman" w:hAnsi="Times New Roman"/>
          <w:sz w:val="28"/>
          <w:szCs w:val="28"/>
        </w:rPr>
        <w:t xml:space="preserve">работник </w:t>
      </w:r>
      <w:r w:rsidRPr="00F26153">
        <w:rPr>
          <w:rFonts w:ascii="Times New Roman" w:hAnsi="Times New Roman"/>
          <w:sz w:val="28"/>
          <w:szCs w:val="28"/>
        </w:rPr>
        <w:t>РГАУ МФЦ, осуществляющий консультирование, не может самостоятельно дать ответ, телефонный звонок</w:t>
      </w:r>
      <w:r w:rsidR="00C83A50"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 xml:space="preserve">должен быть переадресован (переведен) на другое должностное лицо или же обратившемуся лицу должен быть сообщен </w:t>
      </w:r>
      <w:r w:rsidRPr="00F26153">
        <w:rPr>
          <w:rFonts w:ascii="Times New Roman" w:hAnsi="Times New Roman"/>
          <w:sz w:val="28"/>
          <w:szCs w:val="28"/>
        </w:rPr>
        <w:lastRenderedPageBreak/>
        <w:t>телефонный номер, по которому можно будет получить необходимую информацию.</w:t>
      </w:r>
    </w:p>
    <w:p w14:paraId="707D3FDA" w14:textId="77777777" w:rsidR="001C7C96" w:rsidRPr="00F26153" w:rsidRDefault="001C7C96" w:rsidP="00BA40AE">
      <w:pPr>
        <w:tabs>
          <w:tab w:val="left" w:pos="7425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10077B85" w14:textId="77777777" w:rsidR="001C7C96" w:rsidRPr="00F26153" w:rsidRDefault="001C7C96" w:rsidP="00BA40AE">
      <w:pPr>
        <w:tabs>
          <w:tab w:val="left" w:pos="7425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изложить обращение в письменной форме; </w:t>
      </w:r>
    </w:p>
    <w:p w14:paraId="0A1A5165" w14:textId="77777777" w:rsidR="001C7C96" w:rsidRPr="00F26153" w:rsidRDefault="001C7C96" w:rsidP="00BA40AE">
      <w:pPr>
        <w:tabs>
          <w:tab w:val="left" w:pos="7425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14:paraId="2EB14C62" w14:textId="77777777" w:rsidR="001C7C96" w:rsidRPr="00F26153" w:rsidRDefault="00A92D32" w:rsidP="00BA40AE">
      <w:pPr>
        <w:tabs>
          <w:tab w:val="left" w:pos="7425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</w:t>
      </w:r>
      <w:r w:rsidR="001C7C96" w:rsidRPr="00F26153">
        <w:rPr>
          <w:rFonts w:ascii="Times New Roman" w:hAnsi="Times New Roman"/>
          <w:sz w:val="28"/>
          <w:szCs w:val="28"/>
        </w:rPr>
        <w:t xml:space="preserve"> </w:t>
      </w:r>
      <w:r w:rsidR="00C4479F">
        <w:rPr>
          <w:rFonts w:ascii="Times New Roman" w:hAnsi="Times New Roman"/>
          <w:sz w:val="28"/>
          <w:szCs w:val="28"/>
        </w:rPr>
        <w:t>Администрации</w:t>
      </w:r>
      <w:r w:rsidR="001C7C96" w:rsidRPr="00F26153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работник </w:t>
      </w:r>
      <w:r w:rsidR="001C7C96" w:rsidRPr="00F26153">
        <w:rPr>
          <w:rFonts w:ascii="Times New Roman" w:hAnsi="Times New Roman"/>
          <w:sz w:val="28"/>
          <w:szCs w:val="28"/>
        </w:rPr>
        <w:t>РГАУМФЦ, осуществляющий консультирование,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2CC2A62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D82E93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3238AC62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1.7. По письменному обращению </w:t>
      </w:r>
      <w:r w:rsidR="00A92D32">
        <w:rPr>
          <w:rFonts w:ascii="Times New Roman" w:hAnsi="Times New Roman"/>
          <w:sz w:val="28"/>
          <w:szCs w:val="28"/>
        </w:rPr>
        <w:t>должностного лица</w:t>
      </w:r>
      <w:r w:rsidR="00A92D32" w:rsidRPr="00F26153">
        <w:rPr>
          <w:rFonts w:ascii="Times New Roman" w:hAnsi="Times New Roman"/>
          <w:sz w:val="28"/>
          <w:szCs w:val="28"/>
        </w:rPr>
        <w:t xml:space="preserve"> </w:t>
      </w:r>
      <w:r w:rsidR="00C4479F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F26153">
          <w:rPr>
            <w:rFonts w:ascii="Times New Roman" w:hAnsi="Times New Roman"/>
            <w:sz w:val="28"/>
            <w:szCs w:val="28"/>
          </w:rPr>
          <w:t>пункте</w:t>
        </w:r>
      </w:hyperlink>
      <w:r w:rsidRPr="00F26153">
        <w:rPr>
          <w:rFonts w:ascii="Times New Roman" w:hAnsi="Times New Roman"/>
          <w:sz w:val="28"/>
          <w:szCs w:val="28"/>
        </w:rPr>
        <w:t xml:space="preserve"> 1.5</w:t>
      </w:r>
      <w:r w:rsidR="0019108F"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 xml:space="preserve">Административного регламента в порядке, установленном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F26153">
          <w:rPr>
            <w:rFonts w:ascii="Times New Roman" w:hAnsi="Times New Roman"/>
            <w:sz w:val="28"/>
            <w:szCs w:val="28"/>
          </w:rPr>
          <w:t>2006 г</w:t>
        </w:r>
      </w:smartTag>
      <w:r w:rsidRPr="00F26153">
        <w:rPr>
          <w:rFonts w:ascii="Times New Roman" w:hAnsi="Times New Roman"/>
          <w:sz w:val="28"/>
          <w:szCs w:val="28"/>
        </w:rPr>
        <w:t>. № 59-ФЗ «О порядке рассмотрения обращений граждан Российской Федерации» (далее – Федеральный закон №59-ФЗ).</w:t>
      </w:r>
    </w:p>
    <w:p w14:paraId="4339EC31" w14:textId="77777777" w:rsidR="001C7C96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1.8.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</w:t>
      </w:r>
      <w:r w:rsidRPr="00F26153">
        <w:t xml:space="preserve"> «</w:t>
      </w:r>
      <w:r w:rsidRPr="00F26153">
        <w:rPr>
          <w:rFonts w:ascii="Times New Roman" w:hAnsi="Times New Roman"/>
          <w:sz w:val="28"/>
          <w:szCs w:val="28"/>
        </w:rPr>
        <w:t>Личном кабинете» РПГУ,</w:t>
      </w:r>
      <w:r w:rsidR="00C83A50"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 xml:space="preserve">а также в </w:t>
      </w:r>
      <w:r w:rsidR="00C4479F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>, РГАУ МФЦ при обращении заявителя лично, по телефону, посредством электронной почты.</w:t>
      </w:r>
    </w:p>
    <w:p w14:paraId="2026DD4F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>1.9.</w:t>
      </w:r>
      <w:r w:rsidRPr="00FD2FD7">
        <w:t xml:space="preserve"> </w:t>
      </w:r>
      <w:r w:rsidRPr="00FD2FD7">
        <w:rPr>
          <w:rFonts w:ascii="Times New Roman" w:hAnsi="Times New Roman"/>
          <w:sz w:val="28"/>
          <w:szCs w:val="28"/>
        </w:rP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Республике Башкортостан», утвержденным постановлением Правительства Республики Башкортостан от 3 марта 2014 года № 84 (с последующими изменениями)».</w:t>
      </w:r>
    </w:p>
    <w:p w14:paraId="0E04DA72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6B3D0A79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>1.10. На официальном сайте Администрации наряду со сведениями, указанными в пункте 1.9 настоящего Административного регламента, размещаются:</w:t>
      </w:r>
    </w:p>
    <w:p w14:paraId="1FC7B39A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4B41E74C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>- порядок и способы подачи заявления о предоставлении муниципальной услуги;</w:t>
      </w:r>
    </w:p>
    <w:p w14:paraId="3A532BF8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>- порядок и способы предварительной записи на подачу заявления о предоставлении муниципальной услуги;</w:t>
      </w:r>
    </w:p>
    <w:p w14:paraId="23CAAF5F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>- 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31B6A707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>- 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47329760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7AE623ED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>1.11. На информационных стендах Администрации подлежит размещению следующая информация:</w:t>
      </w:r>
    </w:p>
    <w:p w14:paraId="69FD2412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2F5DB2D0" w14:textId="187944A0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>- место нахождения и график работы Администрации,  а также РГАУ МФЦ;</w:t>
      </w:r>
    </w:p>
    <w:p w14:paraId="38A19B19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>- справочные телефоны Администрации;</w:t>
      </w:r>
    </w:p>
    <w:p w14:paraId="2AC7D724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>- адреса официального сайта Администрации, а также электронной почты и (или) формы обратной связи Администрации;</w:t>
      </w:r>
    </w:p>
    <w:p w14:paraId="4F953760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>- время ожидания в очереди на прием документов и получение результата предоставления муниципальной услуги в соответствии                            с требованиями настоящего Административного регламента;</w:t>
      </w:r>
    </w:p>
    <w:p w14:paraId="2A7A39AA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>- сроки предоставления муниципальной услуги;</w:t>
      </w:r>
    </w:p>
    <w:p w14:paraId="2E02F5CB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>- образцы заполнения заявления и приложений к заявлениям;</w:t>
      </w:r>
    </w:p>
    <w:p w14:paraId="429C27B7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>- исчерпывающий перечень документов, необходимых для предоставления муниципальной услуги;</w:t>
      </w:r>
    </w:p>
    <w:p w14:paraId="7BAC6F71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>- исчерпывающий перечень оснований для отказа в приеме документов, необходимых для предоставления муниципальной услуги;</w:t>
      </w:r>
    </w:p>
    <w:p w14:paraId="213C4BB2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>- исчерпывающий перечень оснований для приостановления или отказа в предоставлении муниципальной услуги;</w:t>
      </w:r>
    </w:p>
    <w:p w14:paraId="2130B911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>- порядок и способы подачи заявления о предоставлении муниципальной услуги;</w:t>
      </w:r>
    </w:p>
    <w:p w14:paraId="65388D00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>- порядок и способы получения разъяснений по порядку предоставления муниципальной услуги;</w:t>
      </w:r>
    </w:p>
    <w:p w14:paraId="4586324F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>- порядок получения сведений о ходе рассмотрения заявления, о предоставлении муниципальной услуги и о результатах предоставления муниципальной услуги;</w:t>
      </w:r>
    </w:p>
    <w:p w14:paraId="4844DD76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>- порядок записи на личный прием к должностным лицам;</w:t>
      </w:r>
    </w:p>
    <w:p w14:paraId="14F0CCC4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>- 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74EC26F5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229F8835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>1.12. В залах ожидания Администрации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14:paraId="5D390ED4" w14:textId="77777777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70FAAFFB" w14:textId="633606A0" w:rsidR="00FD2FD7" w:rsidRPr="00FD2FD7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D2FD7">
        <w:rPr>
          <w:rFonts w:ascii="Times New Roman" w:hAnsi="Times New Roman"/>
          <w:sz w:val="28"/>
          <w:szCs w:val="28"/>
        </w:rPr>
        <w:t xml:space="preserve">1.13.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                     в помещении РГАУ МФЦ осуществляется в соответствии с соглашением, заключенным между РГАУ МФЦ и </w:t>
      </w:r>
      <w:r w:rsidR="0008639D">
        <w:rPr>
          <w:rFonts w:ascii="Times New Roman" w:hAnsi="Times New Roman"/>
          <w:sz w:val="28"/>
          <w:szCs w:val="28"/>
        </w:rPr>
        <w:t xml:space="preserve"> </w:t>
      </w:r>
      <w:r w:rsidRPr="00FD2FD7">
        <w:rPr>
          <w:rFonts w:ascii="Times New Roman" w:hAnsi="Times New Roman"/>
          <w:sz w:val="28"/>
          <w:szCs w:val="28"/>
        </w:rPr>
        <w:t xml:space="preserve">Администрацией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             и муниципальных услуг и федеральными органами исполнительной власти, органами государственных внебюджетных </w:t>
      </w:r>
      <w:r w:rsidRPr="00FD2FD7">
        <w:rPr>
          <w:rFonts w:ascii="Times New Roman" w:hAnsi="Times New Roman"/>
          <w:sz w:val="28"/>
          <w:szCs w:val="28"/>
        </w:rPr>
        <w:lastRenderedPageBreak/>
        <w:t>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  <w:r w:rsidRPr="00FD2FD7">
        <w:rPr>
          <w:rFonts w:ascii="Times New Roman" w:hAnsi="Times New Roman"/>
          <w:sz w:val="28"/>
          <w:szCs w:val="28"/>
        </w:rPr>
        <w:tab/>
      </w:r>
    </w:p>
    <w:p w14:paraId="5C3E2FA3" w14:textId="77777777" w:rsidR="00FD2FD7" w:rsidRPr="00F26153" w:rsidRDefault="00FD2FD7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58B65901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66815E91" w14:textId="77777777" w:rsidR="001C7C96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6153">
        <w:rPr>
          <w:rFonts w:ascii="Times New Roman" w:hAnsi="Times New Roman"/>
          <w:b/>
          <w:sz w:val="28"/>
          <w:szCs w:val="28"/>
        </w:rPr>
        <w:t>услуги, и в многофункциональном центре предоставления государственных и муниципальных услуг</w:t>
      </w:r>
    </w:p>
    <w:p w14:paraId="0C15CD66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B758B09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1.</w:t>
      </w:r>
      <w:r w:rsidR="00E95582">
        <w:rPr>
          <w:rFonts w:ascii="Times New Roman" w:hAnsi="Times New Roman"/>
          <w:sz w:val="28"/>
          <w:szCs w:val="28"/>
        </w:rPr>
        <w:t>14</w:t>
      </w:r>
      <w:r w:rsidRPr="00F26153">
        <w:rPr>
          <w:rFonts w:ascii="Times New Roman" w:hAnsi="Times New Roman"/>
          <w:sz w:val="28"/>
          <w:szCs w:val="28"/>
        </w:rPr>
        <w:t>. Справочная информация об Администрации</w:t>
      </w:r>
      <w:r w:rsidR="00C4479F"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>размещена на:</w:t>
      </w:r>
    </w:p>
    <w:p w14:paraId="2763AEF7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информационных стендах Администрации;</w:t>
      </w:r>
    </w:p>
    <w:p w14:paraId="363BF347" w14:textId="725237AB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официальном сайте Администрации в информационно-телекоммуникационной сети Интернет</w:t>
      </w:r>
      <w:r w:rsidR="00E95582">
        <w:rPr>
          <w:rFonts w:ascii="Times New Roman" w:hAnsi="Times New Roman"/>
          <w:sz w:val="28"/>
          <w:szCs w:val="28"/>
        </w:rPr>
        <w:t xml:space="preserve"> - </w:t>
      </w:r>
      <w:r w:rsidRPr="00F2615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9F04F8" w:rsidRPr="004A05F2">
          <w:rPr>
            <w:rStyle w:val="a6"/>
            <w:rFonts w:ascii="Times New Roman" w:hAnsi="Times New Roman"/>
            <w:sz w:val="28"/>
            <w:szCs w:val="28"/>
          </w:rPr>
          <w:t>https://meleuzadm.ru</w:t>
        </w:r>
      </w:hyperlink>
      <w:r w:rsidR="00E95582" w:rsidRPr="00F26153"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>(далее – официальный сайт);</w:t>
      </w:r>
    </w:p>
    <w:p w14:paraId="34F0B174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в государственной информационной системе «Реестр государственных и муниципальных услуг (функций) Республики Башкортостан» и на РПГУ. </w:t>
      </w:r>
    </w:p>
    <w:p w14:paraId="10D46DA2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Справочной является информация:</w:t>
      </w:r>
    </w:p>
    <w:p w14:paraId="407EA60F" w14:textId="0A5F48E1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о месте нахождения и графике работы Администрации, предоставляющ</w:t>
      </w:r>
      <w:r w:rsidR="00284551">
        <w:rPr>
          <w:rFonts w:ascii="Times New Roman" w:hAnsi="Times New Roman"/>
          <w:sz w:val="28"/>
          <w:szCs w:val="28"/>
        </w:rPr>
        <w:t>ей</w:t>
      </w:r>
      <w:r w:rsidRPr="00F26153">
        <w:rPr>
          <w:rFonts w:ascii="Times New Roman" w:hAnsi="Times New Roman"/>
          <w:sz w:val="28"/>
          <w:szCs w:val="28"/>
        </w:rPr>
        <w:t xml:space="preserve"> муниципальную </w:t>
      </w:r>
      <w:r w:rsidR="0008639D" w:rsidRPr="00F26153">
        <w:rPr>
          <w:rFonts w:ascii="Times New Roman" w:hAnsi="Times New Roman"/>
          <w:sz w:val="28"/>
          <w:szCs w:val="28"/>
        </w:rPr>
        <w:t xml:space="preserve">услугу, </w:t>
      </w:r>
      <w:r w:rsidR="0008639D">
        <w:rPr>
          <w:rFonts w:ascii="Times New Roman" w:hAnsi="Times New Roman"/>
          <w:sz w:val="28"/>
          <w:szCs w:val="28"/>
        </w:rPr>
        <w:t>а</w:t>
      </w:r>
      <w:r w:rsidRPr="00F26153">
        <w:rPr>
          <w:rFonts w:ascii="Times New Roman" w:hAnsi="Times New Roman"/>
          <w:sz w:val="28"/>
          <w:szCs w:val="28"/>
        </w:rPr>
        <w:t xml:space="preserve"> также РГАУ МФЦ;  </w:t>
      </w:r>
    </w:p>
    <w:p w14:paraId="55B56EDB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справочные телефоны </w:t>
      </w:r>
      <w:r w:rsidR="00C4479F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 xml:space="preserve">; </w:t>
      </w:r>
    </w:p>
    <w:p w14:paraId="2C6AA67F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адреса электронной почты и (или) формы обратной связи Администрации</w:t>
      </w:r>
      <w:r w:rsidR="00E95582"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>предоставляющ</w:t>
      </w:r>
      <w:r w:rsidR="00284551">
        <w:rPr>
          <w:rFonts w:ascii="Times New Roman" w:hAnsi="Times New Roman"/>
          <w:sz w:val="28"/>
          <w:szCs w:val="28"/>
        </w:rPr>
        <w:t>их</w:t>
      </w:r>
      <w:r w:rsidRPr="00F26153">
        <w:rPr>
          <w:rFonts w:ascii="Times New Roman" w:hAnsi="Times New Roman"/>
          <w:sz w:val="28"/>
          <w:szCs w:val="28"/>
        </w:rPr>
        <w:t xml:space="preserve"> муниципальную услугу.</w:t>
      </w:r>
    </w:p>
    <w:p w14:paraId="12820EEF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1.1</w:t>
      </w:r>
      <w:r w:rsidR="00E95582">
        <w:rPr>
          <w:rFonts w:ascii="Times New Roman" w:hAnsi="Times New Roman"/>
          <w:sz w:val="28"/>
          <w:szCs w:val="28"/>
        </w:rPr>
        <w:t>5</w:t>
      </w:r>
      <w:r w:rsidRPr="00F26153">
        <w:rPr>
          <w:rFonts w:ascii="Times New Roman" w:hAnsi="Times New Roman"/>
          <w:sz w:val="28"/>
          <w:szCs w:val="28"/>
        </w:rPr>
        <w:t>. На РПГУ размещается следующая информация:</w:t>
      </w:r>
    </w:p>
    <w:p w14:paraId="2283B487" w14:textId="77777777" w:rsidR="001C7C96" w:rsidRPr="00F26153" w:rsidRDefault="001C7C96" w:rsidP="00BA40A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наименование (в том числе краткое) муниципальной услуги;</w:t>
      </w:r>
    </w:p>
    <w:p w14:paraId="31B16062" w14:textId="77777777" w:rsidR="001C7C96" w:rsidRPr="00F26153" w:rsidRDefault="001C7C96" w:rsidP="00BA40A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услугу;</w:t>
      </w:r>
    </w:p>
    <w:p w14:paraId="7CCB520F" w14:textId="77777777" w:rsidR="001C7C96" w:rsidRPr="00F26153" w:rsidRDefault="001C7C96" w:rsidP="00BA40A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наименования органов власти, участвующих в предоставлении муниципальной услуги;</w:t>
      </w:r>
    </w:p>
    <w:p w14:paraId="1F180E13" w14:textId="77777777" w:rsidR="001C7C96" w:rsidRPr="00F26153" w:rsidRDefault="001C7C96" w:rsidP="00BA40A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регламента);</w:t>
      </w:r>
    </w:p>
    <w:p w14:paraId="78E0B5DB" w14:textId="77777777" w:rsidR="001C7C96" w:rsidRPr="00F26153" w:rsidRDefault="001C7C96" w:rsidP="00BA40A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способы предоставления муниципальной услуги;</w:t>
      </w:r>
    </w:p>
    <w:p w14:paraId="5FAD9349" w14:textId="77777777" w:rsidR="001C7C96" w:rsidRPr="00F26153" w:rsidRDefault="001C7C96" w:rsidP="00BA40A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описание результата предоставления муниципальной услуги;</w:t>
      </w:r>
    </w:p>
    <w:p w14:paraId="20F833C2" w14:textId="77777777" w:rsidR="001C7C96" w:rsidRPr="00F26153" w:rsidRDefault="001C7C96" w:rsidP="00BA40A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категория заявителей, которым предоставляется муниципальная услуга;</w:t>
      </w:r>
    </w:p>
    <w:p w14:paraId="6CE663F4" w14:textId="77777777" w:rsidR="001C7C96" w:rsidRPr="00F26153" w:rsidRDefault="001C7C96" w:rsidP="00BA40A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срок предоставления муниципальной услуги и срок выдачи (направления) документов, являющихся результатом предоставления муниципальной услуги;</w:t>
      </w:r>
    </w:p>
    <w:p w14:paraId="5D95769C" w14:textId="77777777" w:rsidR="001C7C96" w:rsidRPr="00F26153" w:rsidRDefault="001C7C96" w:rsidP="00BA40A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срок, в течение которого заявление о предоставлении муниципальной услуги должно быть зарегистрировано;</w:t>
      </w:r>
    </w:p>
    <w:p w14:paraId="49F418F6" w14:textId="77777777" w:rsidR="001C7C96" w:rsidRPr="00F26153" w:rsidRDefault="001C7C96" w:rsidP="00BA40A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lastRenderedPageBreak/>
        <w:t>максимальный срок ожидания в очереди при подаче заявления о предоставлении муниципальной услуги лично;</w:t>
      </w:r>
    </w:p>
    <w:p w14:paraId="346E6A7D" w14:textId="77777777" w:rsidR="001C7C96" w:rsidRPr="00F26153" w:rsidRDefault="001C7C96" w:rsidP="00BA40A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14:paraId="0AF7FE14" w14:textId="77777777" w:rsidR="001C7C96" w:rsidRPr="00F26153" w:rsidRDefault="001C7C96" w:rsidP="00BA40A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14:paraId="66DAEF60" w14:textId="77777777" w:rsidR="001C7C96" w:rsidRPr="00F26153" w:rsidRDefault="001C7C96" w:rsidP="00BA40A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 и находящиеся в распоряжении республиканских органов исполнительной власти, органов местного самоуправления Республики Башкортостан,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14:paraId="781E12DC" w14:textId="77777777" w:rsidR="001C7C96" w:rsidRPr="00F26153" w:rsidRDefault="001C7C96" w:rsidP="00BA40A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14:paraId="34C66BB9" w14:textId="77777777" w:rsidR="001C7C96" w:rsidRPr="00F26153" w:rsidRDefault="001C7C96" w:rsidP="00BA40A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сведения о возмездности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14:paraId="3B1F5DF7" w14:textId="77777777" w:rsidR="001C7C96" w:rsidRPr="00F26153" w:rsidRDefault="001C7C96" w:rsidP="00BA40A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услуги;</w:t>
      </w:r>
    </w:p>
    <w:p w14:paraId="3D64AAB1" w14:textId="3B2453E0" w:rsidR="001C7C96" w:rsidRPr="00F26153" w:rsidRDefault="001C7C96" w:rsidP="00BA40A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информация о внутриведомственных и межведомственных административных процедурах, подлежащих выполнению Администрацией, в том числе информация о промежуточных и окончательных сроках таких административных процедур;</w:t>
      </w:r>
    </w:p>
    <w:p w14:paraId="59F51999" w14:textId="77777777" w:rsidR="001C7C96" w:rsidRPr="00F26153" w:rsidRDefault="001C7C96" w:rsidP="00BA40AE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Администрации, предоставляющего муниципальную услугу.</w:t>
      </w:r>
    </w:p>
    <w:p w14:paraId="2AE3DF7F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14:paraId="0301C79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r w:rsidR="00855E43">
        <w:rPr>
          <w:rFonts w:ascii="Times New Roman" w:hAnsi="Times New Roman"/>
          <w:sz w:val="28"/>
          <w:szCs w:val="28"/>
        </w:rPr>
        <w:t>з</w:t>
      </w:r>
      <w:r w:rsidRPr="00F26153">
        <w:rPr>
          <w:rFonts w:ascii="Times New Roman" w:hAnsi="Times New Roman"/>
          <w:sz w:val="28"/>
          <w:szCs w:val="28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855E43">
        <w:rPr>
          <w:rFonts w:ascii="Times New Roman" w:hAnsi="Times New Roman"/>
          <w:sz w:val="28"/>
          <w:szCs w:val="28"/>
        </w:rPr>
        <w:t>з</w:t>
      </w:r>
      <w:r w:rsidRPr="00F26153">
        <w:rPr>
          <w:rFonts w:ascii="Times New Roman" w:hAnsi="Times New Roman"/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76534F2F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1.</w:t>
      </w:r>
      <w:r w:rsidR="00092AEA">
        <w:rPr>
          <w:rFonts w:ascii="Times New Roman" w:hAnsi="Times New Roman"/>
          <w:sz w:val="28"/>
          <w:szCs w:val="28"/>
        </w:rPr>
        <w:t>16</w:t>
      </w:r>
      <w:r w:rsidRPr="00F26153">
        <w:rPr>
          <w:rFonts w:ascii="Times New Roman" w:hAnsi="Times New Roman"/>
          <w:sz w:val="28"/>
          <w:szCs w:val="28"/>
        </w:rPr>
        <w:t xml:space="preserve">. Информирование заявителя о порядке предоставления муниципальной услуги в РГАУ МФЦ, размещение информации о порядке </w:t>
      </w:r>
      <w:r w:rsidRPr="00F26153">
        <w:rPr>
          <w:rFonts w:ascii="Times New Roman" w:hAnsi="Times New Roman"/>
          <w:sz w:val="28"/>
          <w:szCs w:val="28"/>
        </w:rPr>
        <w:lastRenderedPageBreak/>
        <w:t xml:space="preserve">предоставления муниципальной услуги на информационных стендах в помещении РГАУ </w:t>
      </w:r>
      <w:r w:rsidRPr="0008639D">
        <w:rPr>
          <w:rFonts w:ascii="Times New Roman" w:hAnsi="Times New Roman"/>
          <w:sz w:val="28"/>
          <w:szCs w:val="28"/>
        </w:rPr>
        <w:t>МФЦ осуществляется в соответствии с соглашением, заключенным между РГАУ МФЦ и Администрацией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</w:t>
      </w:r>
      <w:r w:rsidRPr="00F26153">
        <w:rPr>
          <w:rFonts w:ascii="Times New Roman" w:hAnsi="Times New Roman"/>
          <w:sz w:val="28"/>
          <w:szCs w:val="28"/>
        </w:rPr>
        <w:t>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14:paraId="7511C206" w14:textId="77777777" w:rsidR="001C7C96" w:rsidRPr="00F26153" w:rsidRDefault="001C7C96" w:rsidP="00BA40AE">
      <w:pPr>
        <w:tabs>
          <w:tab w:val="left" w:pos="7425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454D4C00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II. Стандарт предоставления муниципальной услуги</w:t>
      </w:r>
    </w:p>
    <w:p w14:paraId="41698486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80DF16F" w14:textId="77777777" w:rsidR="001C7C96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14:paraId="19F3E041" w14:textId="77777777" w:rsidR="00092AEA" w:rsidRPr="00F26153" w:rsidRDefault="00092AEA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3BEEE88B" w14:textId="0EBFB32C" w:rsidR="001C7C96" w:rsidRDefault="001C7C96" w:rsidP="00BA40AE">
      <w:pPr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2.1. </w:t>
      </w:r>
      <w:r w:rsidR="00AA365A" w:rsidRPr="00236705">
        <w:rPr>
          <w:rFonts w:ascii="Times New Roman" w:hAnsi="Times New Roman"/>
          <w:sz w:val="28"/>
          <w:szCs w:val="28"/>
        </w:rPr>
        <w:t xml:space="preserve">Принятие решения об </w:t>
      </w:r>
      <w:r w:rsidR="00AA365A" w:rsidRPr="00D5600C">
        <w:rPr>
          <w:rFonts w:ascii="Times New Roman" w:hAnsi="Times New Roman"/>
          <w:sz w:val="28"/>
          <w:szCs w:val="28"/>
        </w:rPr>
        <w:t>использовании земельных участков,</w:t>
      </w:r>
      <w:r w:rsidR="0008639D">
        <w:rPr>
          <w:rFonts w:ascii="Times New Roman" w:hAnsi="Times New Roman"/>
          <w:sz w:val="28"/>
          <w:szCs w:val="28"/>
        </w:rPr>
        <w:t xml:space="preserve"> находящихся в муниципальной собственности</w:t>
      </w:r>
      <w:r w:rsidR="00AA365A" w:rsidRPr="00D5600C">
        <w:rPr>
          <w:rFonts w:ascii="Times New Roman" w:hAnsi="Times New Roman"/>
          <w:sz w:val="28"/>
          <w:szCs w:val="28"/>
        </w:rPr>
        <w:t>, без предоставления земельных участков и установления сервитута, публичного сервитута, в случае размещения объектов, виды которых установлены Правительством</w:t>
      </w:r>
      <w:r w:rsidR="00AA365A" w:rsidRPr="00236705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AA365A">
        <w:rPr>
          <w:rFonts w:ascii="Times New Roman" w:hAnsi="Times New Roman"/>
          <w:sz w:val="28"/>
          <w:szCs w:val="28"/>
        </w:rPr>
        <w:t>.</w:t>
      </w:r>
    </w:p>
    <w:p w14:paraId="575BE88C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BF52AB5" w14:textId="77777777" w:rsidR="001C7C96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Наименование органа местного самоуправления,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7745885" w14:textId="77777777" w:rsidR="001C7C96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 xml:space="preserve">предоставляющего </w:t>
      </w:r>
      <w:r w:rsidRPr="00F261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муниципальную </w:t>
      </w:r>
      <w:r w:rsidRPr="00F26153">
        <w:rPr>
          <w:rFonts w:ascii="Times New Roman" w:hAnsi="Times New Roman"/>
          <w:b/>
          <w:sz w:val="28"/>
          <w:szCs w:val="28"/>
        </w:rPr>
        <w:t>услугу</w:t>
      </w:r>
    </w:p>
    <w:p w14:paraId="1574960C" w14:textId="77777777" w:rsidR="00AA365A" w:rsidRPr="00F26153" w:rsidRDefault="00AA365A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34AD18E3" w14:textId="594140CA" w:rsidR="001C7C96" w:rsidRPr="00F26153" w:rsidRDefault="001C7C96" w:rsidP="00BA40AE">
      <w:pPr>
        <w:widowControl w:val="0"/>
        <w:tabs>
          <w:tab w:val="left" w:pos="567"/>
        </w:tabs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Администрацией </w:t>
      </w:r>
      <w:r w:rsidR="00D5600C">
        <w:rPr>
          <w:rFonts w:ascii="Times New Roman" w:hAnsi="Times New Roman"/>
          <w:sz w:val="28"/>
          <w:szCs w:val="28"/>
        </w:rPr>
        <w:t xml:space="preserve">городского поселения город Мелеуз </w:t>
      </w:r>
      <w:r w:rsidR="00092AEA" w:rsidRPr="00092AEA">
        <w:rPr>
          <w:rFonts w:ascii="Times New Roman" w:hAnsi="Times New Roman"/>
          <w:sz w:val="28"/>
          <w:szCs w:val="28"/>
        </w:rPr>
        <w:t>муниципального района Мелеузовский район Республики Башкортостан</w:t>
      </w:r>
      <w:r w:rsidR="00D5600C">
        <w:rPr>
          <w:rFonts w:ascii="Times New Roman" w:hAnsi="Times New Roman"/>
          <w:sz w:val="28"/>
          <w:szCs w:val="28"/>
        </w:rPr>
        <w:t>.</w:t>
      </w:r>
    </w:p>
    <w:p w14:paraId="6FA07DBA" w14:textId="6D5D90A1" w:rsidR="001C7C96" w:rsidRPr="00F26153" w:rsidRDefault="001C7C96" w:rsidP="00BA40AE">
      <w:pPr>
        <w:widowControl w:val="0"/>
        <w:tabs>
          <w:tab w:val="left" w:pos="567"/>
        </w:tabs>
        <w:spacing w:after="0" w:line="240" w:lineRule="auto"/>
        <w:ind w:left="-284" w:firstLine="709"/>
        <w:contextualSpacing/>
        <w:jc w:val="both"/>
      </w:pPr>
      <w:r w:rsidRPr="00F26153">
        <w:rPr>
          <w:rFonts w:ascii="Times New Roman" w:hAnsi="Times New Roman"/>
          <w:sz w:val="28"/>
          <w:szCs w:val="28"/>
        </w:rPr>
        <w:t xml:space="preserve">2.3. </w:t>
      </w:r>
      <w:r w:rsidRPr="00F26153">
        <w:rPr>
          <w:rFonts w:ascii="Times New Roman" w:hAnsi="Times New Roman"/>
          <w:sz w:val="28"/>
        </w:rPr>
        <w:t>В предоставлении муниципальной услуги принимает участие РГАУ МФЦ при наличии соответствующ</w:t>
      </w:r>
      <w:r w:rsidR="002265CE">
        <w:rPr>
          <w:rFonts w:ascii="Times New Roman" w:hAnsi="Times New Roman"/>
          <w:sz w:val="28"/>
        </w:rPr>
        <w:t>е</w:t>
      </w:r>
      <w:r w:rsidR="00092AEA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 w:rsidRPr="00F26153">
        <w:rPr>
          <w:rFonts w:ascii="Times New Roman" w:hAnsi="Times New Roman"/>
          <w:sz w:val="28"/>
        </w:rPr>
        <w:t>Соглашени</w:t>
      </w:r>
      <w:r w:rsidR="00092AEA">
        <w:rPr>
          <w:rFonts w:ascii="Times New Roman" w:hAnsi="Times New Roman"/>
          <w:sz w:val="28"/>
        </w:rPr>
        <w:t>я</w:t>
      </w:r>
      <w:r w:rsidRPr="00F26153">
        <w:rPr>
          <w:rFonts w:ascii="Times New Roman" w:hAnsi="Times New Roman"/>
          <w:sz w:val="28"/>
        </w:rPr>
        <w:t xml:space="preserve"> о взаимодействии.</w:t>
      </w:r>
    </w:p>
    <w:p w14:paraId="7B042A6C" w14:textId="77777777" w:rsidR="001C7C96" w:rsidRPr="00F26153" w:rsidRDefault="001C7C96" w:rsidP="00BA40AE">
      <w:pPr>
        <w:widowControl w:val="0"/>
        <w:tabs>
          <w:tab w:val="left" w:pos="567"/>
        </w:tabs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 w:rsidR="00092AEA">
        <w:rPr>
          <w:rFonts w:ascii="Times New Roman" w:hAnsi="Times New Roman"/>
          <w:sz w:val="28"/>
          <w:szCs w:val="28"/>
        </w:rPr>
        <w:t>Администрация</w:t>
      </w:r>
      <w:r w:rsidR="0096005F"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>взаимодействует с:</w:t>
      </w:r>
    </w:p>
    <w:p w14:paraId="69DC7A20" w14:textId="77777777" w:rsidR="001C7C96" w:rsidRPr="005E3098" w:rsidRDefault="001C7C96" w:rsidP="00BA40AE">
      <w:pPr>
        <w:widowControl w:val="0"/>
        <w:tabs>
          <w:tab w:val="left" w:pos="851"/>
          <w:tab w:val="left" w:pos="1134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3098">
        <w:rPr>
          <w:rFonts w:ascii="Times New Roman" w:hAnsi="Times New Roman"/>
          <w:sz w:val="28"/>
          <w:szCs w:val="28"/>
        </w:rPr>
        <w:t>Федеральной службой государственной регистрации, кадастра и картографии;</w:t>
      </w:r>
    </w:p>
    <w:p w14:paraId="4A46186F" w14:textId="77777777" w:rsidR="001C7C96" w:rsidRPr="005E3098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3098">
        <w:rPr>
          <w:rFonts w:ascii="Times New Roman" w:hAnsi="Times New Roman"/>
          <w:sz w:val="28"/>
          <w:szCs w:val="28"/>
        </w:rPr>
        <w:t>Федеральной налоговой службой;</w:t>
      </w:r>
    </w:p>
    <w:p w14:paraId="7E2428FF" w14:textId="77777777" w:rsidR="001C7C96" w:rsidRPr="005E3098" w:rsidRDefault="001C7C96" w:rsidP="00BA40A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2AEA">
        <w:rPr>
          <w:rFonts w:ascii="Times New Roman" w:hAnsi="Times New Roman"/>
          <w:sz w:val="28"/>
          <w:szCs w:val="28"/>
        </w:rPr>
        <w:t>отделом Архитектуры и градостроительства Администрации</w:t>
      </w:r>
      <w:r w:rsidRPr="005E3098">
        <w:rPr>
          <w:rFonts w:ascii="Times New Roman" w:hAnsi="Times New Roman"/>
          <w:sz w:val="28"/>
          <w:szCs w:val="28"/>
        </w:rPr>
        <w:t xml:space="preserve">; </w:t>
      </w:r>
    </w:p>
    <w:p w14:paraId="4C45B433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2.4.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291EE238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14:paraId="20D94215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Описание результата предоставления муниципальной услуги</w:t>
      </w:r>
    </w:p>
    <w:p w14:paraId="49C8DAE6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39827708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14:paraId="5D1D40B3" w14:textId="77777777" w:rsidR="001C7C96" w:rsidRPr="005F6CFB" w:rsidRDefault="001C7C96" w:rsidP="00BA40AE">
      <w:pPr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C553B9">
        <w:rPr>
          <w:rFonts w:ascii="Times New Roman" w:hAnsi="Times New Roman"/>
          <w:sz w:val="28"/>
          <w:szCs w:val="28"/>
        </w:rPr>
        <w:t xml:space="preserve">1) решение </w:t>
      </w:r>
      <w:r w:rsidR="00FD5199">
        <w:rPr>
          <w:rFonts w:ascii="Times New Roman" w:hAnsi="Times New Roman"/>
          <w:sz w:val="28"/>
          <w:szCs w:val="28"/>
        </w:rPr>
        <w:t>Администрации</w:t>
      </w:r>
      <w:r w:rsidR="0096005F">
        <w:rPr>
          <w:rFonts w:ascii="Times New Roman" w:hAnsi="Times New Roman"/>
          <w:sz w:val="28"/>
          <w:szCs w:val="28"/>
        </w:rPr>
        <w:t xml:space="preserve"> </w:t>
      </w:r>
      <w:r w:rsidRPr="005F6CFB">
        <w:rPr>
          <w:rFonts w:ascii="Times New Roman" w:hAnsi="Times New Roman"/>
          <w:sz w:val="28"/>
          <w:szCs w:val="28"/>
        </w:rPr>
        <w:t xml:space="preserve">на размещение объектов, указанных в </w:t>
      </w:r>
      <w:hyperlink r:id="rId10" w:history="1">
        <w:r w:rsidRPr="005F6CFB">
          <w:rPr>
            <w:rFonts w:ascii="Times New Roman" w:hAnsi="Times New Roman"/>
            <w:sz w:val="28"/>
            <w:szCs w:val="28"/>
          </w:rPr>
          <w:t>пунктах 1</w:t>
        </w:r>
      </w:hyperlink>
      <w:r w:rsidRPr="005F6CFB">
        <w:rPr>
          <w:rFonts w:ascii="Times New Roman" w:hAnsi="Times New Roman"/>
          <w:sz w:val="28"/>
          <w:szCs w:val="28"/>
        </w:rPr>
        <w:t xml:space="preserve"> - </w:t>
      </w:r>
      <w:hyperlink r:id="rId11" w:history="1">
        <w:r w:rsidRPr="005F6CFB">
          <w:rPr>
            <w:rFonts w:ascii="Times New Roman" w:hAnsi="Times New Roman"/>
            <w:sz w:val="28"/>
            <w:szCs w:val="28"/>
          </w:rPr>
          <w:t>9</w:t>
        </w:r>
      </w:hyperlink>
      <w:r w:rsidRPr="005F6CFB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5F6CFB">
          <w:rPr>
            <w:rFonts w:ascii="Times New Roman" w:hAnsi="Times New Roman"/>
            <w:sz w:val="28"/>
            <w:szCs w:val="28"/>
          </w:rPr>
          <w:t>11</w:t>
        </w:r>
      </w:hyperlink>
      <w:r w:rsidRPr="005F6CFB">
        <w:rPr>
          <w:rFonts w:ascii="Times New Roman" w:hAnsi="Times New Roman"/>
          <w:sz w:val="28"/>
          <w:szCs w:val="28"/>
        </w:rPr>
        <w:t xml:space="preserve"> - </w:t>
      </w:r>
      <w:hyperlink r:id="rId13" w:history="1">
        <w:r w:rsidRPr="005F6CFB">
          <w:rPr>
            <w:rFonts w:ascii="Times New Roman" w:hAnsi="Times New Roman"/>
            <w:sz w:val="28"/>
            <w:szCs w:val="28"/>
          </w:rPr>
          <w:t>18</w:t>
        </w:r>
      </w:hyperlink>
      <w:r w:rsidRPr="005F6CFB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5F6CFB">
          <w:rPr>
            <w:rFonts w:ascii="Times New Roman" w:hAnsi="Times New Roman"/>
            <w:sz w:val="28"/>
            <w:szCs w:val="28"/>
          </w:rPr>
          <w:t>21</w:t>
        </w:r>
      </w:hyperlink>
      <w:r w:rsidRPr="005F6CFB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5F6CFB">
          <w:rPr>
            <w:rFonts w:ascii="Times New Roman" w:hAnsi="Times New Roman"/>
            <w:sz w:val="28"/>
            <w:szCs w:val="28"/>
          </w:rPr>
          <w:t>26</w:t>
        </w:r>
      </w:hyperlink>
      <w:r w:rsidRPr="005F6CFB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5F6CFB">
          <w:rPr>
            <w:rFonts w:ascii="Times New Roman" w:hAnsi="Times New Roman"/>
            <w:sz w:val="28"/>
            <w:szCs w:val="28"/>
          </w:rPr>
          <w:t>27</w:t>
        </w:r>
      </w:hyperlink>
      <w:r w:rsidRPr="005F6CFB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5F6CFB">
          <w:rPr>
            <w:rFonts w:ascii="Times New Roman" w:hAnsi="Times New Roman"/>
            <w:sz w:val="28"/>
            <w:szCs w:val="28"/>
          </w:rPr>
          <w:t>29</w:t>
        </w:r>
      </w:hyperlink>
      <w:r w:rsidRPr="005F6CFB">
        <w:rPr>
          <w:rFonts w:ascii="Times New Roman" w:hAnsi="Times New Roman"/>
          <w:sz w:val="28"/>
          <w:szCs w:val="28"/>
        </w:rPr>
        <w:t xml:space="preserve"> перечня, на землях или земельных участках, </w:t>
      </w:r>
      <w:r w:rsidRPr="005F6CFB">
        <w:rPr>
          <w:rFonts w:ascii="Times New Roman" w:hAnsi="Times New Roman"/>
          <w:sz w:val="28"/>
          <w:szCs w:val="28"/>
        </w:rPr>
        <w:lastRenderedPageBreak/>
        <w:t>находящихся в муниципальной собственности (да</w:t>
      </w:r>
      <w:r w:rsidR="00623E36">
        <w:rPr>
          <w:rFonts w:ascii="Times New Roman" w:hAnsi="Times New Roman"/>
          <w:sz w:val="28"/>
          <w:szCs w:val="28"/>
        </w:rPr>
        <w:t>лее – решение об использовании);</w:t>
      </w:r>
    </w:p>
    <w:p w14:paraId="46480837" w14:textId="7E2F38F7" w:rsidR="001C7C96" w:rsidRPr="001F7037" w:rsidRDefault="001C7C96" w:rsidP="00BA40AE">
      <w:pPr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5F6CFB">
        <w:rPr>
          <w:rFonts w:ascii="Times New Roman" w:hAnsi="Times New Roman"/>
          <w:sz w:val="28"/>
          <w:szCs w:val="28"/>
        </w:rPr>
        <w:t xml:space="preserve">2) проект договора о размещении объектов, указанных в </w:t>
      </w:r>
      <w:hyperlink r:id="rId18" w:history="1">
        <w:r w:rsidRPr="005F6CFB">
          <w:rPr>
            <w:rFonts w:ascii="Times New Roman" w:hAnsi="Times New Roman"/>
            <w:sz w:val="28"/>
            <w:szCs w:val="28"/>
          </w:rPr>
          <w:t>пунктах 10</w:t>
        </w:r>
      </w:hyperlink>
      <w:r w:rsidRPr="005F6CFB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5F6CFB">
          <w:rPr>
            <w:rFonts w:ascii="Times New Roman" w:hAnsi="Times New Roman"/>
            <w:sz w:val="28"/>
            <w:szCs w:val="28"/>
          </w:rPr>
          <w:t>19</w:t>
        </w:r>
      </w:hyperlink>
      <w:r w:rsidRPr="005F6CFB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5F6CFB">
          <w:rPr>
            <w:rFonts w:ascii="Times New Roman" w:hAnsi="Times New Roman"/>
            <w:sz w:val="28"/>
            <w:szCs w:val="28"/>
          </w:rPr>
          <w:t>20</w:t>
        </w:r>
      </w:hyperlink>
      <w:r w:rsidRPr="005F6CFB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5F6CFB">
          <w:rPr>
            <w:rFonts w:ascii="Times New Roman" w:hAnsi="Times New Roman"/>
            <w:sz w:val="28"/>
            <w:szCs w:val="28"/>
          </w:rPr>
          <w:t>22</w:t>
        </w:r>
      </w:hyperlink>
      <w:r w:rsidRPr="005F6CFB">
        <w:rPr>
          <w:rFonts w:ascii="Times New Roman" w:hAnsi="Times New Roman"/>
          <w:sz w:val="28"/>
          <w:szCs w:val="28"/>
        </w:rPr>
        <w:t xml:space="preserve"> - </w:t>
      </w:r>
      <w:hyperlink r:id="rId22" w:history="1">
        <w:r w:rsidRPr="005F6CFB">
          <w:rPr>
            <w:rFonts w:ascii="Times New Roman" w:hAnsi="Times New Roman"/>
            <w:sz w:val="28"/>
            <w:szCs w:val="28"/>
          </w:rPr>
          <w:t>25</w:t>
        </w:r>
      </w:hyperlink>
      <w:r w:rsidRPr="005F6CFB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5F6CFB">
          <w:rPr>
            <w:rFonts w:ascii="Times New Roman" w:hAnsi="Times New Roman"/>
            <w:sz w:val="28"/>
            <w:szCs w:val="28"/>
          </w:rPr>
          <w:t>28</w:t>
        </w:r>
      </w:hyperlink>
      <w:r w:rsidRPr="005F6CFB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5F6CFB">
          <w:rPr>
            <w:rFonts w:ascii="Times New Roman" w:hAnsi="Times New Roman"/>
            <w:sz w:val="28"/>
            <w:szCs w:val="28"/>
          </w:rPr>
          <w:t>30</w:t>
        </w:r>
      </w:hyperlink>
      <w:r w:rsidR="00511DFD">
        <w:rPr>
          <w:rFonts w:ascii="Times New Roman" w:hAnsi="Times New Roman"/>
          <w:sz w:val="28"/>
          <w:szCs w:val="28"/>
        </w:rPr>
        <w:t xml:space="preserve"> </w:t>
      </w:r>
      <w:r w:rsidRPr="005F6CFB">
        <w:rPr>
          <w:rFonts w:ascii="Times New Roman" w:hAnsi="Times New Roman"/>
          <w:sz w:val="28"/>
          <w:szCs w:val="28"/>
        </w:rPr>
        <w:t xml:space="preserve">перечня, юридическими лицами, индивидуальными предпринимателями или гражданами (кроме органов государственной </w:t>
      </w:r>
      <w:r w:rsidRPr="001F7037">
        <w:rPr>
          <w:rFonts w:ascii="Times New Roman" w:hAnsi="Times New Roman"/>
          <w:sz w:val="28"/>
          <w:szCs w:val="28"/>
        </w:rPr>
        <w:t xml:space="preserve">власти, органов местного самоуправления, государственных и муниципальных учреждений (бюджетных, казенных, автономных), казенных предприятий),  на землях или земельных участках, находящихся в муниципальной собственности, заключенный с </w:t>
      </w:r>
      <w:r w:rsidR="00AA365A">
        <w:rPr>
          <w:rFonts w:ascii="Times New Roman" w:hAnsi="Times New Roman"/>
          <w:sz w:val="28"/>
          <w:szCs w:val="28"/>
        </w:rPr>
        <w:t>Администрацией</w:t>
      </w:r>
      <w:r w:rsidR="0096005F">
        <w:rPr>
          <w:rFonts w:ascii="Times New Roman" w:hAnsi="Times New Roman"/>
          <w:sz w:val="28"/>
          <w:szCs w:val="28"/>
        </w:rPr>
        <w:t xml:space="preserve"> </w:t>
      </w:r>
      <w:r w:rsidRPr="001F7037">
        <w:rPr>
          <w:rFonts w:ascii="Times New Roman" w:hAnsi="Times New Roman"/>
          <w:sz w:val="28"/>
          <w:szCs w:val="28"/>
        </w:rPr>
        <w:t xml:space="preserve"> (далее </w:t>
      </w:r>
      <w:r w:rsidR="00623E36">
        <w:rPr>
          <w:rFonts w:ascii="Times New Roman" w:hAnsi="Times New Roman"/>
          <w:sz w:val="28"/>
          <w:szCs w:val="28"/>
        </w:rPr>
        <w:t>– проект договора о размещении).</w:t>
      </w:r>
    </w:p>
    <w:p w14:paraId="5470031E" w14:textId="1225950F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2615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решение об отказе в выдаче документов на использование </w:t>
      </w:r>
      <w:r w:rsidRPr="00F26153">
        <w:rPr>
          <w:rFonts w:ascii="Times New Roman" w:hAnsi="Times New Roman"/>
          <w:sz w:val="28"/>
          <w:szCs w:val="28"/>
        </w:rPr>
        <w:t xml:space="preserve">земельного участка, находящихся в муниципальной собственности </w:t>
      </w:r>
      <w:r w:rsidR="009121A3">
        <w:rPr>
          <w:rFonts w:ascii="Times New Roman" w:hAnsi="Times New Roman"/>
          <w:sz w:val="28"/>
          <w:szCs w:val="28"/>
        </w:rPr>
        <w:t xml:space="preserve">в виде письма </w:t>
      </w:r>
      <w:r w:rsidR="00896EA0">
        <w:rPr>
          <w:rFonts w:ascii="Times New Roman" w:hAnsi="Times New Roman"/>
          <w:sz w:val="28"/>
          <w:szCs w:val="28"/>
        </w:rPr>
        <w:t>Администрации (</w:t>
      </w:r>
      <w:r w:rsidRPr="00F26153">
        <w:rPr>
          <w:rFonts w:ascii="Times New Roman" w:hAnsi="Times New Roman"/>
          <w:sz w:val="28"/>
          <w:szCs w:val="28"/>
        </w:rPr>
        <w:t>далее - мотивированный отказ в предоставлении муниципальной услуги).</w:t>
      </w:r>
    </w:p>
    <w:p w14:paraId="68346745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D6AA5F2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F26153">
        <w:rPr>
          <w:rFonts w:ascii="Times New Roman" w:hAnsi="Times New Roman"/>
          <w:b/>
          <w:bCs/>
          <w:sz w:val="28"/>
        </w:rPr>
        <w:t>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14:paraId="3F6D13A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0"/>
        <w:rPr>
          <w:rFonts w:ascii="Times New Roman" w:hAnsi="Times New Roman"/>
          <w:b/>
          <w:bCs/>
          <w:sz w:val="28"/>
        </w:rPr>
      </w:pPr>
    </w:p>
    <w:p w14:paraId="5696AB61" w14:textId="77777777" w:rsidR="001C7C96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</w:rPr>
      </w:pPr>
      <w:r w:rsidRPr="00F26153">
        <w:rPr>
          <w:rFonts w:ascii="Times New Roman" w:hAnsi="Times New Roman"/>
          <w:sz w:val="28"/>
        </w:rPr>
        <w:t xml:space="preserve">2.6. </w:t>
      </w:r>
      <w:r w:rsidR="0060122A">
        <w:rPr>
          <w:rFonts w:ascii="Times New Roman" w:hAnsi="Times New Roman"/>
          <w:sz w:val="28"/>
        </w:rPr>
        <w:t>П</w:t>
      </w:r>
      <w:r w:rsidRPr="00F26153">
        <w:rPr>
          <w:rFonts w:ascii="Times New Roman" w:hAnsi="Times New Roman"/>
          <w:sz w:val="28"/>
        </w:rPr>
        <w:t>риняти</w:t>
      </w:r>
      <w:r w:rsidR="0060122A">
        <w:rPr>
          <w:rFonts w:ascii="Times New Roman" w:hAnsi="Times New Roman"/>
          <w:sz w:val="28"/>
        </w:rPr>
        <w:t>е</w:t>
      </w:r>
      <w:r w:rsidRPr="00F26153">
        <w:rPr>
          <w:rFonts w:ascii="Times New Roman" w:hAnsi="Times New Roman"/>
          <w:sz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</w:t>
      </w:r>
      <w:r w:rsidR="0060122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 использовании</w:t>
      </w:r>
      <w:r w:rsidR="0095701B">
        <w:rPr>
          <w:rFonts w:ascii="Times New Roman" w:hAnsi="Times New Roman"/>
          <w:sz w:val="28"/>
          <w:szCs w:val="28"/>
        </w:rPr>
        <w:t xml:space="preserve"> </w:t>
      </w:r>
      <w:r w:rsidR="0060122A">
        <w:rPr>
          <w:rFonts w:ascii="Times New Roman" w:hAnsi="Times New Roman"/>
          <w:sz w:val="28"/>
          <w:szCs w:val="28"/>
        </w:rPr>
        <w:t xml:space="preserve">и его направление заявителю осуществляется в срок не более </w:t>
      </w:r>
      <w:r w:rsidR="00FE70F8">
        <w:rPr>
          <w:rFonts w:ascii="Times New Roman" w:hAnsi="Times New Roman"/>
          <w:sz w:val="28"/>
          <w:szCs w:val="28"/>
        </w:rPr>
        <w:t xml:space="preserve">двадцати </w:t>
      </w:r>
      <w:r w:rsidRPr="00F26153">
        <w:rPr>
          <w:rFonts w:ascii="Times New Roman" w:hAnsi="Times New Roman"/>
          <w:sz w:val="28"/>
        </w:rPr>
        <w:t xml:space="preserve">календарных дней со дня поступления заявления о предоставлении муниципальной услуги, в том числе через РГАУ МФЦ, посредством почтового отправления, в форме электронного документа с использованием РПГУ, в форме электронного документа на официальную электронную почту </w:t>
      </w:r>
      <w:r w:rsidR="00AA365A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</w:rPr>
        <w:t>.</w:t>
      </w:r>
    </w:p>
    <w:p w14:paraId="6D39824D" w14:textId="77777777" w:rsidR="0095701B" w:rsidRDefault="0060122A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95701B">
        <w:rPr>
          <w:rFonts w:ascii="Times New Roman" w:hAnsi="Times New Roman"/>
          <w:sz w:val="28"/>
        </w:rPr>
        <w:t>одготовк</w:t>
      </w:r>
      <w:r>
        <w:rPr>
          <w:rFonts w:ascii="Times New Roman" w:hAnsi="Times New Roman"/>
          <w:sz w:val="28"/>
        </w:rPr>
        <w:t>а</w:t>
      </w:r>
      <w:r w:rsidR="0095701B">
        <w:rPr>
          <w:rFonts w:ascii="Times New Roman" w:hAnsi="Times New Roman"/>
          <w:sz w:val="28"/>
          <w:szCs w:val="28"/>
        </w:rPr>
        <w:t xml:space="preserve"> проекта договора о размещении </w:t>
      </w:r>
      <w:r>
        <w:rPr>
          <w:rFonts w:ascii="Times New Roman" w:hAnsi="Times New Roman"/>
          <w:sz w:val="28"/>
          <w:szCs w:val="28"/>
        </w:rPr>
        <w:t>и его направление заявителю осуществляется</w:t>
      </w:r>
      <w:r w:rsidRPr="00E152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срок не более </w:t>
      </w:r>
      <w:r w:rsidR="0095701B" w:rsidRPr="00E152D3">
        <w:rPr>
          <w:rFonts w:ascii="Times New Roman" w:hAnsi="Times New Roman"/>
          <w:sz w:val="28"/>
          <w:szCs w:val="28"/>
        </w:rPr>
        <w:t>двадцати</w:t>
      </w:r>
      <w:r w:rsidR="0095701B" w:rsidRPr="00F26153">
        <w:rPr>
          <w:rFonts w:ascii="Times New Roman" w:hAnsi="Times New Roman"/>
          <w:sz w:val="28"/>
        </w:rPr>
        <w:t xml:space="preserve"> календарных дней со дня поступления заявления о предоставлении муниципальной услуги, в том числе через РГАУ МФЦ, посредством почтового отправления, в форме электронного документа с использованием РПГУ, в форме электронного документа на официальную электронную почту </w:t>
      </w:r>
      <w:r w:rsidR="00AA365A">
        <w:rPr>
          <w:rFonts w:ascii="Times New Roman" w:hAnsi="Times New Roman"/>
          <w:sz w:val="28"/>
          <w:szCs w:val="28"/>
        </w:rPr>
        <w:t>Администрации</w:t>
      </w:r>
      <w:r w:rsidR="0095701B" w:rsidRPr="00F26153">
        <w:rPr>
          <w:rFonts w:ascii="Times New Roman" w:hAnsi="Times New Roman"/>
          <w:sz w:val="28"/>
        </w:rPr>
        <w:t>.</w:t>
      </w:r>
    </w:p>
    <w:p w14:paraId="5248AA8C" w14:textId="77777777" w:rsidR="0095701B" w:rsidRPr="00F26153" w:rsidRDefault="0095701B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</w:rPr>
      </w:pPr>
      <w:r w:rsidRPr="00F26153">
        <w:rPr>
          <w:rFonts w:ascii="Times New Roman" w:hAnsi="Times New Roman"/>
          <w:sz w:val="28"/>
        </w:rPr>
        <w:t xml:space="preserve">Срок для </w:t>
      </w:r>
      <w:r w:rsidR="00632C59">
        <w:rPr>
          <w:rFonts w:ascii="Times New Roman" w:hAnsi="Times New Roman"/>
          <w:sz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52D3">
        <w:rPr>
          <w:rFonts w:ascii="Times New Roman" w:hAnsi="Times New Roman"/>
          <w:sz w:val="28"/>
          <w:szCs w:val="28"/>
        </w:rPr>
        <w:t>решения об отказе в выдаче документов на использование не превышает двадцати</w:t>
      </w:r>
      <w:r w:rsidRPr="00F26153">
        <w:rPr>
          <w:rFonts w:ascii="Times New Roman" w:hAnsi="Times New Roman"/>
          <w:sz w:val="28"/>
        </w:rPr>
        <w:t xml:space="preserve"> календарных дней со дня поступления заявления о предоставлении муниципальной услуги, в том числе через РГАУ МФЦ, посредством почтового отправления, в форме электронного документа с использованием РПГУ, в форме электронного документа на официальную электронную почту </w:t>
      </w:r>
      <w:r w:rsidR="00AA365A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</w:rPr>
        <w:t>.</w:t>
      </w:r>
    </w:p>
    <w:p w14:paraId="48C3B053" w14:textId="77777777" w:rsidR="001C7C96" w:rsidRDefault="001C7C96" w:rsidP="00BA40AE">
      <w:pPr>
        <w:autoSpaceDE w:val="0"/>
        <w:autoSpaceDN w:val="0"/>
        <w:adjustRightInd w:val="0"/>
        <w:spacing w:after="0" w:line="240" w:lineRule="auto"/>
        <w:ind w:left="-284" w:firstLine="706"/>
        <w:jc w:val="both"/>
        <w:rPr>
          <w:rFonts w:ascii="Times New Roman" w:hAnsi="Times New Roman"/>
          <w:sz w:val="28"/>
        </w:rPr>
      </w:pPr>
      <w:r w:rsidRPr="00F26153">
        <w:rPr>
          <w:rFonts w:ascii="Times New Roman" w:hAnsi="Times New Roman"/>
          <w:sz w:val="28"/>
        </w:rPr>
        <w:t xml:space="preserve">Срок направления </w:t>
      </w:r>
      <w:r w:rsidR="00AA365A">
        <w:rPr>
          <w:rFonts w:ascii="Times New Roman" w:hAnsi="Times New Roman"/>
          <w:sz w:val="28"/>
          <w:szCs w:val="28"/>
        </w:rPr>
        <w:t>Администрацией</w:t>
      </w:r>
      <w:r w:rsidRPr="00F26153">
        <w:rPr>
          <w:rFonts w:ascii="Times New Roman" w:hAnsi="Times New Roman"/>
          <w:sz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ешения </w:t>
      </w:r>
      <w:r w:rsidR="00632C59">
        <w:rPr>
          <w:rFonts w:ascii="Times New Roman" w:hAnsi="Times New Roman"/>
          <w:sz w:val="28"/>
          <w:szCs w:val="28"/>
        </w:rPr>
        <w:t xml:space="preserve">об </w:t>
      </w:r>
      <w:r w:rsidRPr="00F26153">
        <w:rPr>
          <w:rFonts w:ascii="Times New Roman" w:hAnsi="Times New Roman"/>
          <w:sz w:val="28"/>
        </w:rPr>
        <w:t>отказ</w:t>
      </w:r>
      <w:r w:rsidR="00632C59">
        <w:rPr>
          <w:rFonts w:ascii="Times New Roman" w:hAnsi="Times New Roman"/>
          <w:sz w:val="28"/>
        </w:rPr>
        <w:t>е</w:t>
      </w:r>
      <w:r w:rsidRPr="00F26153">
        <w:rPr>
          <w:rFonts w:ascii="Times New Roman" w:hAnsi="Times New Roman"/>
          <w:sz w:val="28"/>
        </w:rPr>
        <w:t xml:space="preserve"> в </w:t>
      </w:r>
      <w:r w:rsidR="00632C59" w:rsidRPr="00E152D3">
        <w:rPr>
          <w:rFonts w:ascii="Times New Roman" w:hAnsi="Times New Roman"/>
          <w:sz w:val="28"/>
          <w:szCs w:val="28"/>
        </w:rPr>
        <w:t xml:space="preserve">выдаче документов на использование </w:t>
      </w:r>
      <w:r w:rsidRPr="00F26153">
        <w:rPr>
          <w:rFonts w:ascii="Times New Roman" w:hAnsi="Times New Roman"/>
          <w:sz w:val="28"/>
        </w:rPr>
        <w:t>заявителю заказным письмом с приложением представленных им документов не превышает трех рабочих дней со дня принятия решения.</w:t>
      </w:r>
    </w:p>
    <w:p w14:paraId="16503679" w14:textId="77777777" w:rsidR="00C0643A" w:rsidRDefault="001C7C96" w:rsidP="00BA40AE">
      <w:pPr>
        <w:autoSpaceDE w:val="0"/>
        <w:autoSpaceDN w:val="0"/>
        <w:adjustRightInd w:val="0"/>
        <w:spacing w:after="0" w:line="240" w:lineRule="auto"/>
        <w:ind w:left="-284" w:firstLine="706"/>
        <w:jc w:val="both"/>
        <w:rPr>
          <w:rFonts w:ascii="Times New Roman" w:hAnsi="Times New Roman"/>
          <w:sz w:val="28"/>
        </w:rPr>
      </w:pPr>
      <w:r w:rsidRPr="00F26153">
        <w:rPr>
          <w:rFonts w:ascii="Times New Roman" w:hAnsi="Times New Roman"/>
          <w:sz w:val="28"/>
        </w:rPr>
        <w:t>Датой поступления заявления о предоставлении муниципальной услуги</w:t>
      </w:r>
      <w:r w:rsidR="00C0643A">
        <w:rPr>
          <w:rFonts w:ascii="Times New Roman" w:hAnsi="Times New Roman"/>
          <w:sz w:val="28"/>
        </w:rPr>
        <w:t xml:space="preserve"> считается:</w:t>
      </w:r>
    </w:p>
    <w:p w14:paraId="1E467D07" w14:textId="77777777" w:rsidR="001C7C96" w:rsidRDefault="001C7C96" w:rsidP="00BA40AE">
      <w:pPr>
        <w:autoSpaceDE w:val="0"/>
        <w:autoSpaceDN w:val="0"/>
        <w:adjustRightInd w:val="0"/>
        <w:spacing w:after="0" w:line="240" w:lineRule="auto"/>
        <w:ind w:left="-284" w:firstLine="706"/>
        <w:jc w:val="both"/>
        <w:rPr>
          <w:rFonts w:ascii="Times New Roman" w:hAnsi="Times New Roman"/>
          <w:sz w:val="28"/>
        </w:rPr>
      </w:pPr>
      <w:r w:rsidRPr="00F26153">
        <w:rPr>
          <w:rFonts w:ascii="Times New Roman" w:hAnsi="Times New Roman"/>
          <w:sz w:val="28"/>
        </w:rPr>
        <w:t>при личном обращ</w:t>
      </w:r>
      <w:r w:rsidR="000479E4">
        <w:rPr>
          <w:rFonts w:ascii="Times New Roman" w:hAnsi="Times New Roman"/>
          <w:sz w:val="28"/>
        </w:rPr>
        <w:t xml:space="preserve">ении заявителя в </w:t>
      </w:r>
      <w:r w:rsidR="00AA365A">
        <w:rPr>
          <w:rFonts w:ascii="Times New Roman" w:hAnsi="Times New Roman"/>
          <w:sz w:val="28"/>
        </w:rPr>
        <w:t>Администрацию</w:t>
      </w:r>
      <w:r w:rsidR="00C0643A">
        <w:rPr>
          <w:rFonts w:ascii="Times New Roman" w:hAnsi="Times New Roman"/>
          <w:sz w:val="28"/>
        </w:rPr>
        <w:t xml:space="preserve"> </w:t>
      </w:r>
      <w:r w:rsidRPr="00F26153">
        <w:rPr>
          <w:rFonts w:ascii="Times New Roman" w:hAnsi="Times New Roman"/>
          <w:sz w:val="28"/>
        </w:rPr>
        <w:t>день подачи заявления о пред</w:t>
      </w:r>
      <w:r w:rsidR="00C0643A">
        <w:rPr>
          <w:rFonts w:ascii="Times New Roman" w:hAnsi="Times New Roman"/>
          <w:sz w:val="28"/>
        </w:rPr>
        <w:t>оставлении муниципальной услуги;</w:t>
      </w:r>
    </w:p>
    <w:p w14:paraId="11372A72" w14:textId="77777777" w:rsidR="00C0643A" w:rsidRDefault="001C7C96" w:rsidP="00BA40AE">
      <w:pPr>
        <w:autoSpaceDE w:val="0"/>
        <w:autoSpaceDN w:val="0"/>
        <w:adjustRightInd w:val="0"/>
        <w:spacing w:after="0" w:line="240" w:lineRule="auto"/>
        <w:ind w:left="-284" w:firstLine="706"/>
        <w:jc w:val="both"/>
        <w:rPr>
          <w:rFonts w:ascii="Times New Roman" w:hAnsi="Times New Roman"/>
          <w:sz w:val="28"/>
        </w:rPr>
      </w:pPr>
      <w:r w:rsidRPr="00F26153">
        <w:rPr>
          <w:rFonts w:ascii="Times New Roman" w:hAnsi="Times New Roman"/>
          <w:sz w:val="28"/>
        </w:rPr>
        <w:lastRenderedPageBreak/>
        <w:t xml:space="preserve">в форме электронного документа на официальную электронную почту </w:t>
      </w:r>
      <w:r w:rsidR="00AA365A">
        <w:rPr>
          <w:rFonts w:ascii="Times New Roman" w:hAnsi="Times New Roman"/>
          <w:sz w:val="28"/>
        </w:rPr>
        <w:t>Администрации</w:t>
      </w:r>
      <w:r w:rsidR="00C0643A">
        <w:rPr>
          <w:rFonts w:ascii="Times New Roman" w:hAnsi="Times New Roman"/>
          <w:sz w:val="28"/>
        </w:rPr>
        <w:t xml:space="preserve"> </w:t>
      </w:r>
      <w:r w:rsidRPr="00F26153">
        <w:rPr>
          <w:rFonts w:ascii="Times New Roman" w:hAnsi="Times New Roman"/>
          <w:sz w:val="28"/>
        </w:rPr>
        <w:t>или на РПГУ день направления заявителю электронного сообщения о приеме заявления о предоставлении муниципальной услуги</w:t>
      </w:r>
    </w:p>
    <w:p w14:paraId="0C641409" w14:textId="77777777" w:rsidR="0061291C" w:rsidRDefault="00C0643A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1C7C96" w:rsidRPr="00F26153">
        <w:rPr>
          <w:rFonts w:ascii="Times New Roman" w:hAnsi="Times New Roman"/>
          <w:sz w:val="28"/>
        </w:rPr>
        <w:t xml:space="preserve"> случае поступления заявления в выходной (нерабочий или праздничный) день – датой поступления считается первый</w:t>
      </w:r>
      <w:r>
        <w:rPr>
          <w:rFonts w:ascii="Times New Roman" w:hAnsi="Times New Roman"/>
          <w:sz w:val="28"/>
        </w:rPr>
        <w:t>, следующий за ним рабочий день; при</w:t>
      </w:r>
      <w:r w:rsidR="001C7C96" w:rsidRPr="00F26153">
        <w:rPr>
          <w:rFonts w:ascii="Times New Roman" w:hAnsi="Times New Roman"/>
          <w:sz w:val="28"/>
        </w:rPr>
        <w:t xml:space="preserve"> почтово</w:t>
      </w:r>
      <w:r>
        <w:rPr>
          <w:rFonts w:ascii="Times New Roman" w:hAnsi="Times New Roman"/>
          <w:sz w:val="28"/>
        </w:rPr>
        <w:t>м</w:t>
      </w:r>
      <w:r w:rsidR="001C7C96" w:rsidRPr="00F26153">
        <w:rPr>
          <w:rFonts w:ascii="Times New Roman" w:hAnsi="Times New Roman"/>
          <w:sz w:val="28"/>
        </w:rPr>
        <w:t xml:space="preserve"> отправлени</w:t>
      </w:r>
      <w:r>
        <w:rPr>
          <w:rFonts w:ascii="Times New Roman" w:hAnsi="Times New Roman"/>
          <w:sz w:val="28"/>
        </w:rPr>
        <w:t xml:space="preserve">и </w:t>
      </w:r>
      <w:r w:rsidR="001C7C96" w:rsidRPr="00F26153">
        <w:rPr>
          <w:rFonts w:ascii="Times New Roman" w:hAnsi="Times New Roman"/>
          <w:sz w:val="28"/>
        </w:rPr>
        <w:t xml:space="preserve"> день фактического поступления заявления в </w:t>
      </w:r>
      <w:r w:rsidR="00C27DD5"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; </w:t>
      </w:r>
      <w:r w:rsidR="001C7C96" w:rsidRPr="00F26153">
        <w:rPr>
          <w:rFonts w:ascii="Times New Roman" w:hAnsi="Times New Roman"/>
          <w:sz w:val="28"/>
        </w:rPr>
        <w:t xml:space="preserve">при обращении заявителя в РГАУ МФЦ день передачи РГАУ МФЦ в </w:t>
      </w:r>
      <w:r w:rsidR="00C27DD5">
        <w:rPr>
          <w:rFonts w:ascii="Times New Roman" w:hAnsi="Times New Roman"/>
          <w:sz w:val="28"/>
        </w:rPr>
        <w:t>Администрацию</w:t>
      </w:r>
      <w:r w:rsidR="0061291C">
        <w:rPr>
          <w:rFonts w:ascii="Times New Roman" w:hAnsi="Times New Roman"/>
          <w:sz w:val="28"/>
        </w:rPr>
        <w:t xml:space="preserve"> </w:t>
      </w:r>
      <w:r w:rsidR="001C7C96" w:rsidRPr="00F26153">
        <w:rPr>
          <w:rFonts w:ascii="Times New Roman" w:hAnsi="Times New Roman"/>
          <w:sz w:val="28"/>
        </w:rPr>
        <w:t>заявления о предоставлении муниципальной услуги</w:t>
      </w:r>
      <w:r w:rsidR="0061291C">
        <w:rPr>
          <w:rFonts w:ascii="Times New Roman" w:hAnsi="Times New Roman"/>
          <w:sz w:val="28"/>
        </w:rPr>
        <w:t>.</w:t>
      </w:r>
    </w:p>
    <w:p w14:paraId="76614EB8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</w:rPr>
      </w:pPr>
    </w:p>
    <w:p w14:paraId="0E15E48E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Нормативные правовые акты, регулирующие предоставление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6153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</w:t>
      </w:r>
      <w:r w:rsidRPr="00F26153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78EDCADD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58C71BA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2.7. </w:t>
      </w:r>
      <w:r w:rsidRPr="00F26153">
        <w:rPr>
          <w:rFonts w:ascii="Times New Roman" w:hAnsi="Times New Roman"/>
          <w:sz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</w:t>
      </w:r>
      <w:r w:rsidRPr="00F26153">
        <w:rPr>
          <w:rFonts w:ascii="Times New Roman" w:hAnsi="Times New Roman"/>
          <w:bCs/>
          <w:sz w:val="28"/>
        </w:rPr>
        <w:t xml:space="preserve">официальном сайте Администрации, в </w:t>
      </w:r>
      <w:r w:rsidRPr="00F26153">
        <w:rPr>
          <w:rFonts w:ascii="Times New Roman" w:hAnsi="Times New Roman"/>
          <w:sz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F26153">
        <w:rPr>
          <w:rFonts w:ascii="Times New Roman" w:hAnsi="Times New Roman"/>
          <w:bCs/>
          <w:sz w:val="28"/>
        </w:rPr>
        <w:t xml:space="preserve"> на РПГУ.</w:t>
      </w:r>
    </w:p>
    <w:p w14:paraId="07F3C6B6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14:paraId="2E1AFB4D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26153"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5C2781E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2AE6476" w14:textId="77777777" w:rsidR="001C7C96" w:rsidRPr="00F26153" w:rsidRDefault="001C7C96" w:rsidP="00BA40AE">
      <w:pPr>
        <w:widowControl w:val="0"/>
        <w:tabs>
          <w:tab w:val="left" w:pos="567"/>
        </w:tabs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2.8. </w:t>
      </w:r>
      <w:r w:rsidR="0061291C">
        <w:rPr>
          <w:rFonts w:ascii="Times New Roman" w:hAnsi="Times New Roman"/>
          <w:sz w:val="28"/>
          <w:szCs w:val="28"/>
        </w:rPr>
        <w:t>Для получения муниципальной услуги заявитель подает</w:t>
      </w:r>
      <w:r w:rsidRPr="00F26153">
        <w:rPr>
          <w:rFonts w:ascii="Times New Roman" w:hAnsi="Times New Roman"/>
          <w:sz w:val="28"/>
          <w:szCs w:val="28"/>
        </w:rPr>
        <w:t>:</w:t>
      </w:r>
    </w:p>
    <w:p w14:paraId="2750E6E6" w14:textId="77777777" w:rsidR="001C7C96" w:rsidRPr="001F7037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1F7037">
        <w:rPr>
          <w:rFonts w:ascii="Times New Roman" w:hAnsi="Times New Roman"/>
          <w:bCs/>
          <w:sz w:val="28"/>
          <w:szCs w:val="28"/>
        </w:rPr>
        <w:t>1) заявление по форме, согласно приложению № 1 к настоящему административному регламенту, следующими способами:</w:t>
      </w:r>
    </w:p>
    <w:p w14:paraId="65B6CBE9" w14:textId="77777777" w:rsidR="001C7C96" w:rsidRPr="00F26153" w:rsidRDefault="001C7C96" w:rsidP="00BA40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- в форме документа на бумажном носителе – посредством личного обращения в </w:t>
      </w:r>
      <w:r w:rsidR="000C45CB">
        <w:rPr>
          <w:rFonts w:ascii="Times New Roman" w:hAnsi="Times New Roman"/>
          <w:sz w:val="28"/>
          <w:szCs w:val="28"/>
        </w:rPr>
        <w:t>Администрацию</w:t>
      </w:r>
      <w:r w:rsidRPr="00F26153">
        <w:rPr>
          <w:rFonts w:ascii="Times New Roman" w:hAnsi="Times New Roman"/>
          <w:sz w:val="28"/>
          <w:szCs w:val="28"/>
        </w:rPr>
        <w:t>, РГАУ МФЦ,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</w:t>
      </w:r>
    </w:p>
    <w:p w14:paraId="30B998FD" w14:textId="77777777" w:rsidR="001C7C96" w:rsidRPr="00F26153" w:rsidRDefault="001C7C96" w:rsidP="00BA40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- путем заполнения формы заявления через «Личный кабинет» РПГУ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>(далее – запрос);</w:t>
      </w:r>
    </w:p>
    <w:p w14:paraId="5B2EF89A" w14:textId="77777777" w:rsidR="001C7C96" w:rsidRPr="00F26153" w:rsidRDefault="001C7C96" w:rsidP="00BA40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- в форме электронного документа на официальную электронную почту </w:t>
      </w:r>
      <w:r w:rsidR="000C45CB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 xml:space="preserve"> (далее – представление посредством электронной почты).</w:t>
      </w:r>
    </w:p>
    <w:p w14:paraId="34040BDB" w14:textId="77777777" w:rsidR="001C7C96" w:rsidRPr="00371565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71565">
        <w:rPr>
          <w:rFonts w:ascii="Times New Roman" w:hAnsi="Times New Roman"/>
          <w:sz w:val="28"/>
          <w:szCs w:val="28"/>
        </w:rPr>
        <w:t xml:space="preserve">В заявлении указываются: </w:t>
      </w:r>
    </w:p>
    <w:p w14:paraId="1A479738" w14:textId="77777777" w:rsidR="001C7C96" w:rsidRPr="00371565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71565">
        <w:rPr>
          <w:rFonts w:ascii="Times New Roman" w:hAnsi="Times New Roman"/>
          <w:sz w:val="28"/>
          <w:szCs w:val="28"/>
        </w:rPr>
        <w:t xml:space="preserve">а) фамилия, имя и отчество (при наличии), место жительства заявителя и реквизиты документа, удостоверяющего его личность, - в случае, если заявление подается физическим лицом; </w:t>
      </w:r>
    </w:p>
    <w:p w14:paraId="4780FDD5" w14:textId="77777777" w:rsidR="001C7C96" w:rsidRPr="00371565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71565">
        <w:rPr>
          <w:rFonts w:ascii="Times New Roman" w:hAnsi="Times New Roman"/>
          <w:sz w:val="28"/>
          <w:szCs w:val="28"/>
        </w:rPr>
        <w:t xml:space="preserve"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 </w:t>
      </w:r>
    </w:p>
    <w:p w14:paraId="3A96C0F3" w14:textId="77777777" w:rsidR="001C7C96" w:rsidRPr="00371565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71565">
        <w:rPr>
          <w:rFonts w:ascii="Times New Roman" w:hAnsi="Times New Roman"/>
          <w:sz w:val="28"/>
          <w:szCs w:val="28"/>
        </w:rPr>
        <w:lastRenderedPageBreak/>
        <w:t xml:space="preserve">в) место нахождения и сведения о государственной регистрации заявителя в Едином государственном реестре индивидуальных предпринимателей - в случае, если заявление подается индивидуальным предпринимателем; </w:t>
      </w:r>
    </w:p>
    <w:p w14:paraId="44750BAF" w14:textId="77777777" w:rsidR="001C7C96" w:rsidRPr="00371565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71565">
        <w:rPr>
          <w:rFonts w:ascii="Times New Roman" w:hAnsi="Times New Roman"/>
          <w:sz w:val="28"/>
          <w:szCs w:val="28"/>
        </w:rPr>
        <w:t xml:space="preserve">г) фамилия, имя и отчество (при наличии)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14:paraId="594E1782" w14:textId="77777777" w:rsidR="001C7C96" w:rsidRPr="00371565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71565">
        <w:rPr>
          <w:rFonts w:ascii="Times New Roman" w:hAnsi="Times New Roman"/>
          <w:sz w:val="28"/>
          <w:szCs w:val="28"/>
        </w:rPr>
        <w:t>д) почтовый адрес, адрес электронной почты, номер телефона для связи с заявителем или его представителем;</w:t>
      </w:r>
    </w:p>
    <w:p w14:paraId="23E8B563" w14:textId="78F3927F" w:rsidR="001C7C96" w:rsidRPr="00371565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71565">
        <w:rPr>
          <w:rFonts w:ascii="Times New Roman" w:hAnsi="Times New Roman"/>
          <w:sz w:val="28"/>
          <w:szCs w:val="28"/>
        </w:rPr>
        <w:t xml:space="preserve">е) предполагаемый срок использования земельного участка; </w:t>
      </w:r>
    </w:p>
    <w:p w14:paraId="318364AB" w14:textId="33480920" w:rsidR="001C7C96" w:rsidRPr="00371565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71565">
        <w:rPr>
          <w:rFonts w:ascii="Times New Roman" w:hAnsi="Times New Roman"/>
          <w:sz w:val="28"/>
          <w:szCs w:val="28"/>
        </w:rPr>
        <w:t xml:space="preserve">ж) кадастровый номер земельного участка - в случае, если планируется использование всего земельного участка или его части (координаты характерных точек границ территории в случае, если планируется использование части земельного участка); </w:t>
      </w:r>
    </w:p>
    <w:p w14:paraId="18B9B576" w14:textId="6D92D52F" w:rsidR="001C7C96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71565">
        <w:rPr>
          <w:rFonts w:ascii="Times New Roman" w:hAnsi="Times New Roman"/>
          <w:sz w:val="28"/>
          <w:szCs w:val="28"/>
        </w:rPr>
        <w:t>з) наименование размещаемого объекта, его характеристики, а также цель использования земельного участка (в качестве цели указываются размещение и эксплуатация объектов, виды которых установлены перечнем).</w:t>
      </w:r>
    </w:p>
    <w:p w14:paraId="27733255" w14:textId="77777777" w:rsidR="00AF0AA9" w:rsidRPr="00C654E8" w:rsidRDefault="00AF0AA9" w:rsidP="00BA40AE">
      <w:pPr>
        <w:pStyle w:val="ConsPlusNormal"/>
        <w:ind w:left="-284" w:firstLine="709"/>
        <w:jc w:val="both"/>
        <w:rPr>
          <w:sz w:val="28"/>
          <w:szCs w:val="28"/>
        </w:rPr>
      </w:pPr>
      <w:r w:rsidRPr="00C654E8">
        <w:rPr>
          <w:sz w:val="28"/>
          <w:szCs w:val="28"/>
        </w:rPr>
        <w:t>В заявлении также указывается один из следующих способов предоставления заявителю результатов предоставления муниципальной услуги:</w:t>
      </w:r>
    </w:p>
    <w:p w14:paraId="095E9EC7" w14:textId="77777777" w:rsidR="00AF0AA9" w:rsidRPr="00C654E8" w:rsidRDefault="00AF0AA9" w:rsidP="00BA40AE">
      <w:pPr>
        <w:pStyle w:val="ConsPlusNormal"/>
        <w:ind w:left="-284" w:firstLine="709"/>
        <w:jc w:val="both"/>
        <w:rPr>
          <w:sz w:val="28"/>
          <w:szCs w:val="28"/>
        </w:rPr>
      </w:pPr>
      <w:r w:rsidRPr="00C654E8">
        <w:rPr>
          <w:sz w:val="28"/>
          <w:szCs w:val="28"/>
        </w:rPr>
        <w:t xml:space="preserve">в виде бумажного документа, который заявитель получает непосредственно при </w:t>
      </w:r>
      <w:r w:rsidR="0096005F">
        <w:rPr>
          <w:sz w:val="28"/>
          <w:szCs w:val="28"/>
        </w:rPr>
        <w:t xml:space="preserve">личном обращении в </w:t>
      </w:r>
      <w:r w:rsidR="000C45CB">
        <w:rPr>
          <w:sz w:val="28"/>
          <w:szCs w:val="28"/>
        </w:rPr>
        <w:t>Администрацию</w:t>
      </w:r>
      <w:r w:rsidRPr="00C654E8">
        <w:rPr>
          <w:sz w:val="28"/>
          <w:szCs w:val="28"/>
        </w:rPr>
        <w:t>;</w:t>
      </w:r>
    </w:p>
    <w:p w14:paraId="0DFDFF1B" w14:textId="77777777" w:rsidR="00AF0AA9" w:rsidRPr="00C654E8" w:rsidRDefault="00AF0AA9" w:rsidP="00BA40AE">
      <w:pPr>
        <w:pStyle w:val="ConsPlusNormal"/>
        <w:ind w:left="-284" w:firstLine="709"/>
        <w:jc w:val="both"/>
        <w:rPr>
          <w:sz w:val="28"/>
          <w:szCs w:val="28"/>
        </w:rPr>
      </w:pPr>
      <w:r w:rsidRPr="00C654E8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 в РГАУ МФЦ;</w:t>
      </w:r>
    </w:p>
    <w:p w14:paraId="643054DF" w14:textId="77777777" w:rsidR="00AF0AA9" w:rsidRPr="00C654E8" w:rsidRDefault="00AF0AA9" w:rsidP="00BA40AE">
      <w:pPr>
        <w:pStyle w:val="ConsPlusNormal"/>
        <w:ind w:left="-284" w:firstLine="709"/>
        <w:jc w:val="both"/>
        <w:rPr>
          <w:sz w:val="28"/>
          <w:szCs w:val="28"/>
        </w:rPr>
      </w:pPr>
      <w:r w:rsidRPr="00C654E8">
        <w:rPr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14:paraId="2D34D358" w14:textId="77777777" w:rsidR="00AF0AA9" w:rsidRPr="00371565" w:rsidRDefault="00AF0AA9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71565">
        <w:rPr>
          <w:rFonts w:ascii="Times New Roman" w:hAnsi="Times New Roman"/>
          <w:sz w:val="28"/>
          <w:szCs w:val="28"/>
        </w:rPr>
        <w:t>в виде электронного документа, который направляется заявителю в «Личный кабинет» на РПГУ (данный способ обеспечивается в случае направления мотивированного отказа в предоставлении муниципальной услуги).</w:t>
      </w:r>
    </w:p>
    <w:p w14:paraId="5E9C92C3" w14:textId="35094DA2" w:rsidR="00AF0AA9" w:rsidRPr="0063570A" w:rsidRDefault="00AF0AA9" w:rsidP="00BA40A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прилагается с</w:t>
      </w:r>
      <w:r w:rsidRPr="0063570A">
        <w:rPr>
          <w:rFonts w:ascii="Times New Roman" w:hAnsi="Times New Roman"/>
          <w:sz w:val="28"/>
          <w:szCs w:val="28"/>
        </w:rPr>
        <w:t>хема границ предполагаемых к использованию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14:paraId="37B71ABB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Лицо, подающее заявление в </w:t>
      </w:r>
      <w:r w:rsidR="000C45CB">
        <w:rPr>
          <w:rFonts w:ascii="Times New Roman" w:hAnsi="Times New Roman"/>
          <w:sz w:val="28"/>
          <w:szCs w:val="28"/>
        </w:rPr>
        <w:t>Администрацию</w:t>
      </w:r>
      <w:r w:rsidRPr="00F26153">
        <w:rPr>
          <w:rFonts w:ascii="Times New Roman" w:hAnsi="Times New Roman"/>
          <w:sz w:val="28"/>
          <w:szCs w:val="28"/>
        </w:rPr>
        <w:t>, предъявляет документ, подтверждающий личность заявителя, а в случае обращения представителя – документ, подтверждающий личность представителя, и документ, подтверждающий полномочия представителя в соответствии с законодательством Российской Федерации.</w:t>
      </w:r>
    </w:p>
    <w:p w14:paraId="0689544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Указанные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 xml:space="preserve">заявителем представляются в копиях с предъявлением их оригиналов. При предъявлении заявителем оригиналов документов </w:t>
      </w:r>
      <w:r w:rsidR="00E60DE9">
        <w:rPr>
          <w:rFonts w:ascii="Times New Roman" w:hAnsi="Times New Roman"/>
          <w:sz w:val="28"/>
          <w:szCs w:val="28"/>
        </w:rPr>
        <w:t>должностное лицо</w:t>
      </w:r>
      <w:r w:rsidR="00E60DE9" w:rsidRPr="00F26153">
        <w:rPr>
          <w:rFonts w:ascii="Times New Roman" w:hAnsi="Times New Roman"/>
          <w:sz w:val="28"/>
          <w:szCs w:val="28"/>
        </w:rPr>
        <w:t xml:space="preserve"> </w:t>
      </w:r>
      <w:r w:rsidR="000C45CB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>, ответственный за прием и регистрацию документов, снимает их копии, заверяет надлежащим образом и возвращает оригиналы документов заявителю.</w:t>
      </w:r>
    </w:p>
    <w:p w14:paraId="5D71C655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Лицо, подающее заявление через РГАУ МФЦ, предъявляет документ, подтверждающий личность заявителя, а в случае обращения представителя – документ, подтверждающий личность представителя, и документ, </w:t>
      </w:r>
      <w:r w:rsidRPr="00F26153">
        <w:rPr>
          <w:rFonts w:ascii="Times New Roman" w:hAnsi="Times New Roman"/>
          <w:sz w:val="28"/>
          <w:szCs w:val="28"/>
        </w:rPr>
        <w:lastRenderedPageBreak/>
        <w:t xml:space="preserve">подтверждающий полномочия представителя в соответствии с законодательством Российской Федерации, копии которых заверяются </w:t>
      </w:r>
      <w:r w:rsidR="00C40BAB">
        <w:rPr>
          <w:rFonts w:ascii="Times New Roman" w:hAnsi="Times New Roman"/>
          <w:sz w:val="28"/>
          <w:szCs w:val="28"/>
        </w:rPr>
        <w:t xml:space="preserve">работником </w:t>
      </w:r>
      <w:r w:rsidRPr="00F26153">
        <w:rPr>
          <w:rFonts w:ascii="Times New Roman" w:hAnsi="Times New Roman"/>
          <w:sz w:val="28"/>
          <w:szCs w:val="28"/>
        </w:rPr>
        <w:t>РГАУ МФЦ и приобщаются к поданному заявлению.</w:t>
      </w:r>
    </w:p>
    <w:p w14:paraId="70D295B9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В случае направления заявления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– копия документа, подтверждающего личность представителя, а также копия документа, подтверждающего полномочия представителя в соответствии с законодательством Российской Федерации.</w:t>
      </w:r>
    </w:p>
    <w:p w14:paraId="59C6DB28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В случае направления заявления в электронной форме на официальную электронную почту </w:t>
      </w:r>
      <w:r w:rsidR="000C45CB">
        <w:rPr>
          <w:rFonts w:ascii="Times New Roman" w:hAnsi="Times New Roman"/>
          <w:sz w:val="28"/>
          <w:szCs w:val="28"/>
        </w:rPr>
        <w:t>Администрации</w:t>
      </w:r>
      <w:r w:rsidR="00AF0AA9"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>либо с использованием РПГУ к такому заявлению прилагается копия документа, подтверждающего личность заявителя, а в случае направления такого заявления представителем – копия документа, подтверждающего личность представителя, а также копия документа, подтверждающего полномочия представителя в соответствии с законодательством Российской Федерации.</w:t>
      </w:r>
    </w:p>
    <w:p w14:paraId="3CD27E99" w14:textId="77777777" w:rsidR="00C075EE" w:rsidRPr="00C075EE" w:rsidRDefault="00C075EE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C075EE">
        <w:rPr>
          <w:rFonts w:ascii="Times New Roman" w:hAnsi="Times New Roman"/>
          <w:sz w:val="28"/>
          <w:szCs w:val="28"/>
        </w:rPr>
        <w:t xml:space="preserve">Заявления и прилагаемые к нему документы в форме электронного документа посредством РПГУ направляются в </w:t>
      </w:r>
      <w:r w:rsidR="000C45CB">
        <w:rPr>
          <w:rFonts w:ascii="Times New Roman" w:hAnsi="Times New Roman"/>
          <w:sz w:val="28"/>
          <w:szCs w:val="28"/>
        </w:rPr>
        <w:t>Администрацию</w:t>
      </w:r>
      <w:r w:rsidRPr="00C075EE">
        <w:rPr>
          <w:rFonts w:ascii="Times New Roman" w:hAnsi="Times New Roman"/>
          <w:sz w:val="28"/>
          <w:szCs w:val="28"/>
        </w:rPr>
        <w:t xml:space="preserve"> в виде файлов в формате XML, созданных с использованием XML-схем и обеспечивающих считывание и контроль представленных данных.</w:t>
      </w:r>
    </w:p>
    <w:p w14:paraId="724F9117" w14:textId="77777777" w:rsidR="00C075EE" w:rsidRPr="00C075EE" w:rsidRDefault="00C075EE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C075EE">
        <w:rPr>
          <w:rFonts w:ascii="Times New Roman" w:hAnsi="Times New Roman"/>
          <w:sz w:val="28"/>
          <w:szCs w:val="28"/>
        </w:rPr>
        <w:t xml:space="preserve">Заявления в форме электронного документа на официальный адрес электронной почты направляются в </w:t>
      </w:r>
      <w:r w:rsidR="000C45CB">
        <w:rPr>
          <w:rFonts w:ascii="Times New Roman" w:hAnsi="Times New Roman"/>
          <w:sz w:val="28"/>
          <w:szCs w:val="28"/>
        </w:rPr>
        <w:t>Администрацию</w:t>
      </w:r>
      <w:r w:rsidRPr="00C075EE">
        <w:rPr>
          <w:rFonts w:ascii="Times New Roman" w:hAnsi="Times New Roman"/>
          <w:sz w:val="28"/>
          <w:szCs w:val="28"/>
        </w:rPr>
        <w:t xml:space="preserve"> в виде файлов в формате </w:t>
      </w:r>
      <w:proofErr w:type="spellStart"/>
      <w:r w:rsidRPr="00C075EE">
        <w:rPr>
          <w:rFonts w:ascii="Times New Roman" w:hAnsi="Times New Roman"/>
          <w:sz w:val="28"/>
          <w:szCs w:val="28"/>
        </w:rPr>
        <w:t>doc</w:t>
      </w:r>
      <w:proofErr w:type="spellEnd"/>
      <w:r w:rsidRPr="00C075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75EE">
        <w:rPr>
          <w:rFonts w:ascii="Times New Roman" w:hAnsi="Times New Roman"/>
          <w:sz w:val="28"/>
          <w:szCs w:val="28"/>
        </w:rPr>
        <w:t>docx</w:t>
      </w:r>
      <w:proofErr w:type="spellEnd"/>
      <w:r w:rsidRPr="00C075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75EE">
        <w:rPr>
          <w:rFonts w:ascii="Times New Roman" w:hAnsi="Times New Roman"/>
          <w:sz w:val="28"/>
          <w:szCs w:val="28"/>
        </w:rPr>
        <w:t>txt</w:t>
      </w:r>
      <w:proofErr w:type="spellEnd"/>
      <w:r w:rsidRPr="00C075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75EE">
        <w:rPr>
          <w:rFonts w:ascii="Times New Roman" w:hAnsi="Times New Roman"/>
          <w:sz w:val="28"/>
          <w:szCs w:val="28"/>
        </w:rPr>
        <w:t>xls</w:t>
      </w:r>
      <w:proofErr w:type="spellEnd"/>
      <w:r w:rsidRPr="00C075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75EE">
        <w:rPr>
          <w:rFonts w:ascii="Times New Roman" w:hAnsi="Times New Roman"/>
          <w:sz w:val="28"/>
          <w:szCs w:val="28"/>
        </w:rPr>
        <w:t>xlsx</w:t>
      </w:r>
      <w:proofErr w:type="spellEnd"/>
      <w:r w:rsidRPr="00C075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75EE">
        <w:rPr>
          <w:rFonts w:ascii="Times New Roman" w:hAnsi="Times New Roman"/>
          <w:sz w:val="28"/>
          <w:szCs w:val="28"/>
        </w:rPr>
        <w:t>rtf</w:t>
      </w:r>
      <w:proofErr w:type="spellEnd"/>
      <w:r w:rsidRPr="00C075EE">
        <w:rPr>
          <w:rFonts w:ascii="Times New Roman" w:hAnsi="Times New Roman"/>
          <w:sz w:val="28"/>
          <w:szCs w:val="28"/>
        </w:rPr>
        <w:t>.</w:t>
      </w:r>
    </w:p>
    <w:p w14:paraId="717E1391" w14:textId="77777777" w:rsidR="00C075EE" w:rsidRPr="00C075EE" w:rsidRDefault="00C075EE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C075EE">
        <w:rPr>
          <w:rFonts w:ascii="Times New Roman" w:hAnsi="Times New Roman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14:paraId="0CC19764" w14:textId="77777777" w:rsidR="00C075EE" w:rsidRPr="00C075EE" w:rsidRDefault="00C075EE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C075EE">
        <w:rPr>
          <w:rFonts w:ascii="Times New Roman" w:hAnsi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14:paraId="79D99896" w14:textId="77777777" w:rsidR="00AF0AA9" w:rsidRPr="0063570A" w:rsidRDefault="00AF0AA9" w:rsidP="00BA40A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</w:p>
    <w:p w14:paraId="2BBFBAB7" w14:textId="77777777" w:rsidR="005809C1" w:rsidRDefault="005809C1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6ABAA5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6153"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A8746AD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AF22B4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2.9. 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которые </w:t>
      </w:r>
      <w:r w:rsidR="000C45CB">
        <w:rPr>
          <w:rFonts w:ascii="Times New Roman" w:hAnsi="Times New Roman"/>
          <w:sz w:val="28"/>
          <w:szCs w:val="28"/>
        </w:rPr>
        <w:t>Администрация</w:t>
      </w:r>
      <w:r w:rsidR="000A7F24"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>запрашивает в порядке межведомственного взаи</w:t>
      </w:r>
      <w:r w:rsidR="000A7F24">
        <w:rPr>
          <w:rFonts w:ascii="Times New Roman" w:hAnsi="Times New Roman"/>
          <w:sz w:val="28"/>
          <w:szCs w:val="28"/>
        </w:rPr>
        <w:t>модействия относятся следующие</w:t>
      </w:r>
      <w:r w:rsidRPr="00F26153">
        <w:rPr>
          <w:rFonts w:ascii="Times New Roman" w:hAnsi="Times New Roman"/>
          <w:sz w:val="28"/>
          <w:szCs w:val="28"/>
        </w:rPr>
        <w:t>:</w:t>
      </w:r>
    </w:p>
    <w:p w14:paraId="23D334A6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1) выписка из Единого государственного реестра недвижимости об основных характеристиках и зарегистрированных правах на объект недвижимости (об испрашиваемом земельном участке);</w:t>
      </w:r>
    </w:p>
    <w:p w14:paraId="7897954D" w14:textId="77777777" w:rsidR="001C7C96" w:rsidRPr="003A57F2" w:rsidRDefault="00627893" w:rsidP="00BA40A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C7C96" w:rsidRPr="003A57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C7C96" w:rsidRPr="003A57F2">
        <w:rPr>
          <w:rFonts w:ascii="Times New Roman" w:hAnsi="Times New Roman"/>
          <w:sz w:val="28"/>
          <w:szCs w:val="28"/>
        </w:rPr>
        <w:t xml:space="preserve">заключение органа, уполномоченного на выдачу разрешения на строительство, о том, что для размещения объекта не требуется разрешение на строительство; </w:t>
      </w:r>
    </w:p>
    <w:p w14:paraId="6A47925F" w14:textId="77777777" w:rsidR="001C7C96" w:rsidRPr="001F7037" w:rsidRDefault="00627893" w:rsidP="00BA40A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C7C96" w:rsidRPr="003A57F2">
        <w:rPr>
          <w:rFonts w:ascii="Times New Roman" w:hAnsi="Times New Roman"/>
          <w:sz w:val="28"/>
          <w:szCs w:val="28"/>
        </w:rPr>
        <w:t xml:space="preserve">) сведения о соответствии размещаемого объекта правилам благоустройства территории органа местного самоуправления Республики Башкортостан, на территории которого планируется размещение объекта, в </w:t>
      </w:r>
      <w:r w:rsidR="001C7C96" w:rsidRPr="001F7037">
        <w:rPr>
          <w:rFonts w:ascii="Times New Roman" w:hAnsi="Times New Roman"/>
          <w:sz w:val="28"/>
          <w:szCs w:val="28"/>
        </w:rPr>
        <w:t xml:space="preserve">случае размещения объектов, указанных в </w:t>
      </w:r>
      <w:hyperlink r:id="rId25" w:history="1">
        <w:r w:rsidR="001C7C96" w:rsidRPr="00A3177F">
          <w:rPr>
            <w:rFonts w:ascii="Times New Roman" w:hAnsi="Times New Roman"/>
            <w:sz w:val="28"/>
            <w:szCs w:val="28"/>
          </w:rPr>
          <w:t>пункте 4</w:t>
        </w:r>
      </w:hyperlink>
      <w:r w:rsidR="001C7C96" w:rsidRPr="001F7037">
        <w:rPr>
          <w:rFonts w:ascii="Times New Roman" w:hAnsi="Times New Roman"/>
          <w:sz w:val="28"/>
          <w:szCs w:val="28"/>
        </w:rPr>
        <w:t xml:space="preserve"> перечня. </w:t>
      </w:r>
    </w:p>
    <w:p w14:paraId="56C739D3" w14:textId="77777777" w:rsidR="000A7F24" w:rsidRPr="00FB5ADA" w:rsidRDefault="000A7F24" w:rsidP="00BA40A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FB5ADA">
        <w:rPr>
          <w:rFonts w:ascii="Times New Roman" w:hAnsi="Times New Roman"/>
          <w:sz w:val="28"/>
          <w:szCs w:val="28"/>
        </w:rPr>
        <w:t>Для подтверждения статуса юридического лица</w:t>
      </w:r>
      <w:r>
        <w:rPr>
          <w:rFonts w:ascii="Times New Roman" w:hAnsi="Times New Roman"/>
          <w:sz w:val="28"/>
          <w:szCs w:val="28"/>
        </w:rPr>
        <w:t>, индивидуального предпринимателя</w:t>
      </w:r>
      <w:r w:rsidRPr="00FB5ADA">
        <w:rPr>
          <w:rFonts w:ascii="Times New Roman" w:hAnsi="Times New Roman"/>
          <w:sz w:val="28"/>
          <w:szCs w:val="28"/>
        </w:rPr>
        <w:t xml:space="preserve"> может быть </w:t>
      </w:r>
      <w:r>
        <w:rPr>
          <w:rFonts w:ascii="Times New Roman" w:hAnsi="Times New Roman"/>
          <w:sz w:val="28"/>
          <w:szCs w:val="28"/>
        </w:rPr>
        <w:t xml:space="preserve">запрошена </w:t>
      </w:r>
      <w:r w:rsidRPr="00FB5ADA">
        <w:rPr>
          <w:rFonts w:ascii="Times New Roman" w:hAnsi="Times New Roman"/>
          <w:sz w:val="28"/>
          <w:szCs w:val="28"/>
        </w:rPr>
        <w:t>выписка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Pr="00FB5ADA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Times New Roman" w:hAnsi="Times New Roman"/>
          <w:sz w:val="28"/>
          <w:szCs w:val="28"/>
        </w:rPr>
        <w:t xml:space="preserve"> или Единого государственного реестра индивидуальных предпринимателей</w:t>
      </w:r>
      <w:r w:rsidRPr="00FB5ADA">
        <w:rPr>
          <w:rFonts w:ascii="Times New Roman" w:hAnsi="Times New Roman"/>
          <w:sz w:val="28"/>
          <w:szCs w:val="28"/>
        </w:rPr>
        <w:t>.</w:t>
      </w:r>
    </w:p>
    <w:p w14:paraId="34024266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2.10. Заявитель вправе представить по собственной инициативе в адрес </w:t>
      </w:r>
      <w:r w:rsidR="00AD0EC0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 xml:space="preserve"> документы, </w:t>
      </w:r>
      <w:r w:rsidR="000A7F24">
        <w:rPr>
          <w:rFonts w:ascii="Times New Roman" w:hAnsi="Times New Roman"/>
          <w:sz w:val="28"/>
          <w:szCs w:val="28"/>
        </w:rPr>
        <w:t xml:space="preserve">указанные в пункте 2.9 </w:t>
      </w:r>
      <w:r w:rsidRPr="00F26153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14:paraId="55BA085D" w14:textId="77777777" w:rsidR="005673B3" w:rsidRPr="005673B3" w:rsidRDefault="005673B3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673B3">
        <w:rPr>
          <w:rFonts w:ascii="Times New Roman" w:hAnsi="Times New Roman"/>
          <w:sz w:val="28"/>
          <w:szCs w:val="28"/>
        </w:rPr>
        <w:t>2.11. Непредставление заявителем документов, указанных в пункт</w:t>
      </w:r>
      <w:r w:rsidR="000A7F24">
        <w:rPr>
          <w:rFonts w:ascii="Times New Roman" w:hAnsi="Times New Roman"/>
          <w:sz w:val="28"/>
          <w:szCs w:val="28"/>
        </w:rPr>
        <w:t>е</w:t>
      </w:r>
      <w:r w:rsidRPr="005673B3">
        <w:rPr>
          <w:rFonts w:ascii="Times New Roman" w:hAnsi="Times New Roman"/>
          <w:sz w:val="28"/>
          <w:szCs w:val="28"/>
        </w:rPr>
        <w:t xml:space="preserve"> 2.9</w:t>
      </w:r>
      <w:r w:rsidR="000A7F24">
        <w:rPr>
          <w:rFonts w:ascii="Times New Roman" w:hAnsi="Times New Roman"/>
          <w:sz w:val="28"/>
          <w:szCs w:val="28"/>
        </w:rPr>
        <w:t xml:space="preserve"> </w:t>
      </w:r>
      <w:r w:rsidRPr="005673B3">
        <w:rPr>
          <w:rFonts w:ascii="Times New Roman" w:hAnsi="Times New Roman"/>
          <w:sz w:val="28"/>
          <w:szCs w:val="28"/>
        </w:rPr>
        <w:t xml:space="preserve"> Административного регламента, не является основанием для отказа в предоставлении муниципальной услуги.</w:t>
      </w:r>
    </w:p>
    <w:p w14:paraId="5CDFB24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0CC7F7A3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Указание на запрет требовать от заявителя</w:t>
      </w:r>
    </w:p>
    <w:p w14:paraId="6E73DC83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DDF858C" w14:textId="77777777" w:rsidR="001C7C96" w:rsidRPr="00F26153" w:rsidRDefault="001C7C96" w:rsidP="00BA40AE">
      <w:pPr>
        <w:widowControl w:val="0"/>
        <w:tabs>
          <w:tab w:val="left" w:pos="567"/>
        </w:tabs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14:paraId="331344B8" w14:textId="77777777" w:rsidR="001C7C96" w:rsidRPr="00F26153" w:rsidRDefault="001C7C96" w:rsidP="00BA40AE">
      <w:pPr>
        <w:widowControl w:val="0"/>
        <w:tabs>
          <w:tab w:val="left" w:pos="567"/>
        </w:tabs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540203D" w14:textId="77777777" w:rsidR="001C7C96" w:rsidRPr="00F26153" w:rsidRDefault="001C7C96" w:rsidP="00BA40AE">
      <w:pPr>
        <w:widowControl w:val="0"/>
        <w:tabs>
          <w:tab w:val="left" w:pos="567"/>
        </w:tabs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2.12.2.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</w:t>
      </w:r>
      <w:r w:rsidR="00ED1FED" w:rsidRPr="00F26153">
        <w:rPr>
          <w:rFonts w:ascii="Times New Roman" w:hAnsi="Times New Roman"/>
          <w:sz w:val="28"/>
          <w:szCs w:val="28"/>
        </w:rPr>
        <w:t>Федеральн</w:t>
      </w:r>
      <w:r w:rsidR="00ED1FED">
        <w:rPr>
          <w:rFonts w:ascii="Times New Roman" w:hAnsi="Times New Roman"/>
          <w:sz w:val="28"/>
          <w:szCs w:val="28"/>
        </w:rPr>
        <w:t>ого</w:t>
      </w:r>
      <w:r w:rsidR="00ED1FED" w:rsidRPr="00F26153">
        <w:rPr>
          <w:rFonts w:ascii="Times New Roman" w:hAnsi="Times New Roman"/>
          <w:sz w:val="28"/>
          <w:szCs w:val="28"/>
        </w:rPr>
        <w:t xml:space="preserve"> закон</w:t>
      </w:r>
      <w:r w:rsidR="00ED1FED">
        <w:rPr>
          <w:rFonts w:ascii="Times New Roman" w:hAnsi="Times New Roman"/>
          <w:sz w:val="28"/>
          <w:szCs w:val="28"/>
        </w:rPr>
        <w:t>а</w:t>
      </w:r>
      <w:r w:rsidR="00ED1FED" w:rsidRPr="00F26153">
        <w:rPr>
          <w:rFonts w:ascii="Times New Roman" w:hAnsi="Times New Roman"/>
          <w:sz w:val="28"/>
          <w:szCs w:val="28"/>
        </w:rPr>
        <w:t xml:space="preserve"> № 210-ФЗ</w:t>
      </w:r>
      <w:r w:rsidR="00ED1FED"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>перечень документов;</w:t>
      </w:r>
    </w:p>
    <w:p w14:paraId="08216C07" w14:textId="77777777" w:rsidR="001C7C96" w:rsidRPr="00F26153" w:rsidRDefault="001C7C96" w:rsidP="00BA40AE">
      <w:pPr>
        <w:pStyle w:val="HTML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6153">
        <w:rPr>
          <w:rFonts w:ascii="Times New Roman" w:hAnsi="Times New Roman" w:cs="Times New Roman"/>
          <w:sz w:val="28"/>
          <w:szCs w:val="28"/>
          <w:lang w:eastAsia="en-US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539EDF0" w14:textId="77777777" w:rsidR="001C7C96" w:rsidRPr="00F26153" w:rsidRDefault="001C7C96" w:rsidP="00BA40AE">
      <w:pPr>
        <w:pStyle w:val="HTML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6153">
        <w:rPr>
          <w:rFonts w:ascii="Times New Roman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A69B5CE" w14:textId="77777777" w:rsidR="001C7C96" w:rsidRPr="00F26153" w:rsidRDefault="001C7C96" w:rsidP="00BA40AE">
      <w:pPr>
        <w:pStyle w:val="HTML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6153">
        <w:rPr>
          <w:rFonts w:ascii="Times New Roman" w:hAnsi="Times New Roman" w:cs="Times New Roman"/>
          <w:sz w:val="28"/>
          <w:szCs w:val="28"/>
          <w:lang w:eastAsia="en-US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F2615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4705A5A" w14:textId="77777777" w:rsidR="001C7C96" w:rsidRPr="00F26153" w:rsidRDefault="001C7C96" w:rsidP="00BA40AE">
      <w:pPr>
        <w:pStyle w:val="HTML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6153">
        <w:rPr>
          <w:rFonts w:ascii="Times New Roman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5472994" w14:textId="0F19FDE7" w:rsidR="001C7C96" w:rsidRDefault="001C7C96" w:rsidP="00BA40AE">
      <w:pPr>
        <w:pStyle w:val="HTML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6153">
        <w:rPr>
          <w:rFonts w:ascii="Times New Roman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D5600C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</w:t>
      </w:r>
      <w:r w:rsidRPr="00F26153">
        <w:rPr>
          <w:rFonts w:ascii="Times New Roman" w:hAnsi="Times New Roman" w:cs="Times New Roman"/>
          <w:sz w:val="28"/>
          <w:szCs w:val="28"/>
          <w:lang w:eastAsia="en-US"/>
        </w:rPr>
        <w:t xml:space="preserve">, муниципального служащего, работника РГАУ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94210B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Pr="00F26153">
        <w:rPr>
          <w:rFonts w:ascii="Times New Roman" w:hAnsi="Times New Roman" w:cs="Times New Roman"/>
          <w:sz w:val="28"/>
          <w:szCs w:val="28"/>
          <w:lang w:eastAsia="en-US"/>
        </w:rPr>
        <w:t>, руководителя РГАУ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612E868" w14:textId="77777777" w:rsidR="00AD0EC0" w:rsidRPr="00AD0EC0" w:rsidRDefault="00AD0EC0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2.12.4. </w:t>
      </w:r>
      <w:r w:rsidRPr="00AD0EC0">
        <w:rPr>
          <w:rFonts w:ascii="Times New Roman" w:hAnsi="Times New Roman"/>
          <w:sz w:val="28"/>
          <w:szCs w:val="28"/>
        </w:rPr>
        <w:t>предоставления на бумажном носителе документов                                и информации, электронные образы которых ранее были заверены                            в соответствии с пунктом 7.2 части 1 статьи 16 Федерального закона                     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2E6ACF39" w14:textId="77777777" w:rsidR="00AD0EC0" w:rsidRPr="00F26153" w:rsidRDefault="00AD0EC0" w:rsidP="00BA40AE">
      <w:pPr>
        <w:pStyle w:val="HTML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29C97B2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2.13. При предоставлении муниципальных услуг в электронной форме с использованием РПГУ запрещено:</w:t>
      </w:r>
    </w:p>
    <w:p w14:paraId="5C746745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14:paraId="78AAB993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489E31BD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77E70AE1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7599572A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26153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6B1E929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24A89F5" w14:textId="77777777" w:rsidR="00AD0EC0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0A7F24">
        <w:rPr>
          <w:rFonts w:ascii="Times New Roman" w:hAnsi="Times New Roman"/>
          <w:sz w:val="28"/>
          <w:szCs w:val="28"/>
        </w:rPr>
        <w:t xml:space="preserve">2.14. </w:t>
      </w:r>
      <w:r w:rsidR="000A7F24" w:rsidRPr="000A7F24">
        <w:rPr>
          <w:rFonts w:ascii="Times New Roman" w:hAnsi="Times New Roman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 w:rsidR="00A530D0">
        <w:rPr>
          <w:rFonts w:ascii="Times New Roman" w:hAnsi="Times New Roman"/>
          <w:sz w:val="28"/>
          <w:szCs w:val="28"/>
        </w:rPr>
        <w:t xml:space="preserve">муниципальной </w:t>
      </w:r>
      <w:r w:rsidR="000A7F24" w:rsidRPr="000A7F24">
        <w:rPr>
          <w:rFonts w:ascii="Times New Roman" w:hAnsi="Times New Roman"/>
          <w:sz w:val="28"/>
          <w:szCs w:val="28"/>
        </w:rPr>
        <w:t>услуги, являются</w:t>
      </w:r>
      <w:r w:rsidR="00AD0EC0">
        <w:rPr>
          <w:rFonts w:ascii="Times New Roman" w:hAnsi="Times New Roman"/>
          <w:sz w:val="28"/>
          <w:szCs w:val="28"/>
        </w:rPr>
        <w:t>:</w:t>
      </w:r>
    </w:p>
    <w:p w14:paraId="409B6175" w14:textId="77777777" w:rsidR="000A7F24" w:rsidRDefault="00AD0EC0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A7F24" w:rsidRPr="000A7F24">
        <w:rPr>
          <w:rFonts w:ascii="Times New Roman" w:hAnsi="Times New Roman"/>
          <w:sz w:val="28"/>
          <w:szCs w:val="28"/>
        </w:rPr>
        <w:t xml:space="preserve"> </w:t>
      </w:r>
      <w:r w:rsidR="00B47F07" w:rsidRPr="000A7F24">
        <w:rPr>
          <w:rFonts w:ascii="Times New Roman" w:hAnsi="Times New Roman"/>
          <w:sz w:val="28"/>
          <w:szCs w:val="28"/>
        </w:rPr>
        <w:t>неустановленные</w:t>
      </w:r>
      <w:r w:rsidR="000A7F24" w:rsidRPr="000A7F24">
        <w:rPr>
          <w:rFonts w:ascii="Times New Roman" w:hAnsi="Times New Roman"/>
          <w:sz w:val="28"/>
          <w:szCs w:val="28"/>
        </w:rPr>
        <w:t xml:space="preserve"> личности заявителя (представителя) (</w:t>
      </w:r>
      <w:r w:rsidR="00B47F07" w:rsidRPr="000A7F24">
        <w:rPr>
          <w:rFonts w:ascii="Times New Roman" w:hAnsi="Times New Roman"/>
          <w:sz w:val="28"/>
          <w:szCs w:val="28"/>
        </w:rPr>
        <w:t>непредъявленные</w:t>
      </w:r>
      <w:r w:rsidR="000A7F24" w:rsidRPr="000A7F24">
        <w:rPr>
          <w:rFonts w:ascii="Times New Roman" w:hAnsi="Times New Roman"/>
          <w:sz w:val="28"/>
          <w:szCs w:val="28"/>
        </w:rPr>
        <w:t xml:space="preserve"> документа, удостоверяющего личность; отказ данного лица предъявить документ, удостоверяющий его личность), а также </w:t>
      </w:r>
      <w:r w:rsidR="00B47F07">
        <w:rPr>
          <w:rFonts w:ascii="Times New Roman" w:hAnsi="Times New Roman"/>
          <w:sz w:val="28"/>
          <w:szCs w:val="28"/>
        </w:rPr>
        <w:t>не</w:t>
      </w:r>
      <w:r w:rsidR="00B47F07" w:rsidRPr="000A7F24">
        <w:rPr>
          <w:rFonts w:ascii="Times New Roman" w:hAnsi="Times New Roman"/>
          <w:sz w:val="28"/>
          <w:szCs w:val="28"/>
        </w:rPr>
        <w:t>подтверждение</w:t>
      </w:r>
      <w:r w:rsidR="000A7F24" w:rsidRPr="000A7F24">
        <w:rPr>
          <w:rFonts w:ascii="Times New Roman" w:hAnsi="Times New Roman"/>
          <w:sz w:val="28"/>
          <w:szCs w:val="28"/>
        </w:rPr>
        <w:t xml:space="preserve"> полномочий представителя (в случае обращения представителя)</w:t>
      </w:r>
      <w:r>
        <w:rPr>
          <w:rFonts w:ascii="Times New Roman" w:hAnsi="Times New Roman"/>
          <w:sz w:val="28"/>
          <w:szCs w:val="28"/>
        </w:rPr>
        <w:t>;</w:t>
      </w:r>
    </w:p>
    <w:p w14:paraId="23F69D19" w14:textId="77777777" w:rsidR="00AD0EC0" w:rsidRPr="00AD0EC0" w:rsidRDefault="00AD0EC0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0EC0">
        <w:rPr>
          <w:rFonts w:ascii="Times New Roman" w:hAnsi="Times New Roman"/>
          <w:sz w:val="28"/>
          <w:szCs w:val="28"/>
        </w:rPr>
        <w:t xml:space="preserve">с заявлением обратилось ненадлежащее лицо; </w:t>
      </w:r>
    </w:p>
    <w:p w14:paraId="46F58885" w14:textId="77777777" w:rsidR="00AD0EC0" w:rsidRPr="00AD0EC0" w:rsidRDefault="00AD0EC0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5483383F" w14:textId="77777777" w:rsidR="00AD0EC0" w:rsidRPr="00AD0EC0" w:rsidRDefault="00AD0EC0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0EC0">
        <w:rPr>
          <w:rFonts w:ascii="Times New Roman" w:hAnsi="Times New Roman"/>
          <w:sz w:val="28"/>
          <w:szCs w:val="28"/>
        </w:rPr>
        <w:t>заявление подано в орган, не уполномоченный на его рассмотрение;</w:t>
      </w:r>
    </w:p>
    <w:p w14:paraId="4911B23C" w14:textId="77777777" w:rsidR="00AD0EC0" w:rsidRPr="00AD0EC0" w:rsidRDefault="00AD0EC0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46EF9079" w14:textId="40F40682" w:rsidR="00AD0EC0" w:rsidRPr="00AD0EC0" w:rsidRDefault="00AD0EC0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0EC0">
        <w:rPr>
          <w:rFonts w:ascii="Times New Roman" w:hAnsi="Times New Roman"/>
          <w:sz w:val="28"/>
          <w:szCs w:val="28"/>
        </w:rPr>
        <w:t>непредставление схемы границ предполагаемых к использованию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единой системы координат МСК-02, применяемой при ведении государственного кадастра недвижимости в Республике Башкортостан).</w:t>
      </w:r>
    </w:p>
    <w:p w14:paraId="6F864247" w14:textId="77777777" w:rsidR="00AD0EC0" w:rsidRPr="000A7F24" w:rsidRDefault="00AD0EC0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0CA99336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2.15. Заявление, поданное в форме электронного документа, в том числе с использованием РПГУ, к рассмотрению не принимается, если:</w:t>
      </w:r>
    </w:p>
    <w:p w14:paraId="60812401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не 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14:paraId="554F2CB4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представлены электронные копии (электронные образы) документов,</w:t>
      </w:r>
      <w:r w:rsidR="00C83A50"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>не позволяющих в полном объеме прочитать текст документа и/или распознать реквизиты документа;</w:t>
      </w:r>
    </w:p>
    <w:p w14:paraId="5972D646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не соответствуют данные электронной подписи данным заявителя, указанным в заявлении о предоставлении муниципальной услуги.</w:t>
      </w:r>
    </w:p>
    <w:p w14:paraId="25930FF3" w14:textId="77777777" w:rsidR="001C7C96" w:rsidRPr="00F26153" w:rsidRDefault="001C7C96" w:rsidP="00BA40AE">
      <w:pPr>
        <w:spacing w:after="0" w:line="240" w:lineRule="auto"/>
        <w:ind w:left="-284" w:firstLine="709"/>
        <w:rPr>
          <w:rFonts w:ascii="Times New Roman" w:hAnsi="Times New Roman"/>
          <w:sz w:val="28"/>
          <w:szCs w:val="28"/>
        </w:rPr>
      </w:pPr>
    </w:p>
    <w:p w14:paraId="15D7B2E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26153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0EF7D2D1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45F4F8D" w14:textId="77777777" w:rsidR="001C7C96" w:rsidRPr="00F26153" w:rsidRDefault="001C7C96" w:rsidP="00BA40AE">
      <w:pPr>
        <w:widowControl w:val="0"/>
        <w:tabs>
          <w:tab w:val="left" w:pos="567"/>
        </w:tabs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2.16. Основания для приостановления предоставления муниципальной услуги отсутствуют</w:t>
      </w:r>
      <w:r w:rsidRPr="00F26153">
        <w:rPr>
          <w:rFonts w:ascii="Times New Roman" w:hAnsi="Times New Roman"/>
          <w:i/>
          <w:sz w:val="28"/>
          <w:szCs w:val="28"/>
        </w:rPr>
        <w:t>.</w:t>
      </w:r>
    </w:p>
    <w:p w14:paraId="677BB3D4" w14:textId="77777777" w:rsidR="001C7C96" w:rsidRPr="002C7238" w:rsidRDefault="001C7C96" w:rsidP="00BA40AE">
      <w:pPr>
        <w:widowControl w:val="0"/>
        <w:tabs>
          <w:tab w:val="left" w:pos="567"/>
        </w:tabs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7238">
        <w:rPr>
          <w:rFonts w:ascii="Times New Roman" w:hAnsi="Times New Roman"/>
          <w:sz w:val="28"/>
          <w:szCs w:val="28"/>
        </w:rPr>
        <w:t>2.17. Основания для отказа в предоставлении муниципальной услуги:</w:t>
      </w:r>
    </w:p>
    <w:p w14:paraId="0FAEC388" w14:textId="6CAA8E14" w:rsidR="001C7C96" w:rsidRPr="002C7238" w:rsidRDefault="00A2096F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C7C96" w:rsidRPr="002C7238">
        <w:rPr>
          <w:rFonts w:ascii="Times New Roman" w:hAnsi="Times New Roman"/>
          <w:sz w:val="28"/>
          <w:szCs w:val="28"/>
        </w:rPr>
        <w:t xml:space="preserve">) в заявлении указана цель использования земельных участков, не соответствующая размещению и эксплуатации объектов, указанных в перечне; </w:t>
      </w:r>
    </w:p>
    <w:p w14:paraId="3E8FE105" w14:textId="661981D6" w:rsidR="001C7C96" w:rsidRPr="002C7238" w:rsidRDefault="00A2096F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7C96" w:rsidRPr="002C7238">
        <w:rPr>
          <w:rFonts w:ascii="Times New Roman" w:hAnsi="Times New Roman"/>
          <w:sz w:val="28"/>
          <w:szCs w:val="28"/>
        </w:rPr>
        <w:t xml:space="preserve">) размещение объектов приведет к невозможности использования земельных участков в соответствии с их разрешенным использованием; </w:t>
      </w:r>
    </w:p>
    <w:p w14:paraId="30B84187" w14:textId="6B495D19" w:rsidR="001C7C96" w:rsidRPr="002C7238" w:rsidRDefault="00A2096F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C7C96" w:rsidRPr="002C7238">
        <w:rPr>
          <w:rFonts w:ascii="Times New Roman" w:hAnsi="Times New Roman"/>
          <w:sz w:val="28"/>
          <w:szCs w:val="28"/>
        </w:rPr>
        <w:t xml:space="preserve">) испрашиваемые земельные участки предоставлены физическому или юридическому лицу, за исключением случая, предусмотренного </w:t>
      </w:r>
      <w:hyperlink r:id="rId26" w:history="1">
        <w:r w:rsidR="001C7C96" w:rsidRPr="002C7238">
          <w:rPr>
            <w:rFonts w:ascii="Times New Roman" w:hAnsi="Times New Roman"/>
            <w:sz w:val="28"/>
            <w:szCs w:val="28"/>
          </w:rPr>
          <w:t>пунктом 4 статьи 39.36</w:t>
        </w:r>
      </w:hyperlink>
      <w:r w:rsidR="001C7C96" w:rsidRPr="002C7238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 </w:t>
      </w:r>
    </w:p>
    <w:p w14:paraId="27B6A12D" w14:textId="7B96D038" w:rsidR="001C7C96" w:rsidRPr="002C7238" w:rsidRDefault="00A2096F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7C96" w:rsidRPr="002C7238">
        <w:rPr>
          <w:rFonts w:ascii="Times New Roman" w:hAnsi="Times New Roman"/>
          <w:sz w:val="28"/>
          <w:szCs w:val="28"/>
        </w:rPr>
        <w:t>) в отношении указанных в заявлении земельных участков выданы документы на использование иному лицу и срок их действия не истек.</w:t>
      </w:r>
    </w:p>
    <w:p w14:paraId="2451F99D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</w:rPr>
      </w:pPr>
    </w:p>
    <w:p w14:paraId="77E1D3B3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2D8367C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6153">
        <w:rPr>
          <w:rFonts w:ascii="Times New Roman" w:hAnsi="Times New Roman"/>
          <w:b/>
          <w:bCs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</w:t>
      </w:r>
      <w:r w:rsidRPr="00F26153">
        <w:rPr>
          <w:rFonts w:ascii="Times New Roman" w:hAnsi="Times New Roman"/>
          <w:b/>
          <w:bCs/>
          <w:sz w:val="28"/>
          <w:szCs w:val="28"/>
        </w:rPr>
        <w:lastRenderedPageBreak/>
        <w:t>документе (документах), выдаваемом (выдаваемых) организациями, участвующими в предоставлении муниципальной услуги</w:t>
      </w:r>
    </w:p>
    <w:p w14:paraId="2531DAFF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AB32F8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2.18.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 нормативными правовыми актами Российской Федерации, Республики Башкортостан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>органа местного самоуправления не предусмотрены.</w:t>
      </w:r>
    </w:p>
    <w:p w14:paraId="36CF0EC3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4076314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26153">
        <w:rPr>
          <w:rFonts w:ascii="Times New Roman" w:hAnsi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14DFE03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81684EA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i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2.19. За предоставление муниципальной услуги государственная пошлина не взимается.</w:t>
      </w:r>
    </w:p>
    <w:p w14:paraId="12F5FE52" w14:textId="77777777" w:rsidR="001C7C96" w:rsidRPr="00F26153" w:rsidRDefault="001C7C96" w:rsidP="00BA40AE">
      <w:pPr>
        <w:spacing w:after="0" w:line="240" w:lineRule="auto"/>
        <w:ind w:left="-284" w:firstLine="709"/>
        <w:rPr>
          <w:rFonts w:ascii="Times New Roman" w:hAnsi="Times New Roman"/>
          <w:sz w:val="28"/>
          <w:szCs w:val="28"/>
        </w:rPr>
      </w:pPr>
    </w:p>
    <w:p w14:paraId="022A4644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26153">
        <w:rPr>
          <w:rFonts w:ascii="Times New Roman" w:hAnsi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2AD65434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B691CE4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2.20. Плата за предоставление услуг, которые являются необходимыми и обязательными для предоставления </w:t>
      </w:r>
      <w:r w:rsidRPr="00F26153">
        <w:rPr>
          <w:rFonts w:ascii="Times New Roman" w:hAnsi="Times New Roman"/>
          <w:bCs/>
          <w:sz w:val="28"/>
          <w:szCs w:val="28"/>
        </w:rPr>
        <w:t>муниципальной</w:t>
      </w:r>
      <w:r w:rsidRPr="00F26153">
        <w:rPr>
          <w:rFonts w:ascii="Times New Roman" w:hAnsi="Times New Roman"/>
          <w:sz w:val="28"/>
          <w:szCs w:val="28"/>
        </w:rPr>
        <w:t xml:space="preserve"> услуги, не взимается в связи с отсутствием таких услуг.</w:t>
      </w:r>
    </w:p>
    <w:p w14:paraId="0A864B0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5CF9B458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6153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72887B84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F77834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2.21.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14:paraId="48CB4978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Максимальный срок ожидания в очереди не превышает 15 минут.</w:t>
      </w:r>
    </w:p>
    <w:p w14:paraId="39CE4DB2" w14:textId="77777777" w:rsidR="001C7C96" w:rsidRPr="00F26153" w:rsidRDefault="001C7C96" w:rsidP="00BA40AE">
      <w:pPr>
        <w:spacing w:after="0" w:line="240" w:lineRule="auto"/>
        <w:ind w:left="-284" w:firstLine="709"/>
        <w:rPr>
          <w:rFonts w:ascii="Times New Roman" w:hAnsi="Times New Roman"/>
          <w:sz w:val="28"/>
          <w:szCs w:val="28"/>
        </w:rPr>
      </w:pPr>
    </w:p>
    <w:p w14:paraId="3A877BFB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6153">
        <w:rPr>
          <w:rFonts w:ascii="Times New Roman" w:hAnsi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7AAC2F9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AB754C" w14:textId="76FC70D8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2.22. Все заявления о предоставлении муниципальной услуги, принятые к рассмотрению </w:t>
      </w:r>
      <w:r w:rsidR="0094210B">
        <w:rPr>
          <w:rFonts w:ascii="Times New Roman" w:hAnsi="Times New Roman"/>
          <w:sz w:val="28"/>
          <w:szCs w:val="28"/>
        </w:rPr>
        <w:t>Администрацией</w:t>
      </w:r>
      <w:r w:rsidRPr="00F26153">
        <w:rPr>
          <w:rFonts w:ascii="Times New Roman" w:hAnsi="Times New Roman"/>
          <w:sz w:val="28"/>
          <w:szCs w:val="28"/>
        </w:rPr>
        <w:t>, подлежат регистрации в течение одного рабочего дня.</w:t>
      </w:r>
    </w:p>
    <w:p w14:paraId="5EBFC7BD" w14:textId="77777777" w:rsidR="001C7C96" w:rsidRPr="00F26153" w:rsidRDefault="001C7C96" w:rsidP="00BA40AE">
      <w:pPr>
        <w:spacing w:after="0" w:line="240" w:lineRule="auto"/>
        <w:ind w:left="-284" w:firstLine="709"/>
        <w:rPr>
          <w:rFonts w:ascii="Times New Roman" w:hAnsi="Times New Roman"/>
          <w:sz w:val="28"/>
          <w:szCs w:val="28"/>
        </w:rPr>
      </w:pPr>
    </w:p>
    <w:p w14:paraId="7E5E8369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</w:t>
      </w:r>
      <w:r w:rsidR="00595039">
        <w:rPr>
          <w:rFonts w:ascii="Times New Roman" w:hAnsi="Times New Roman"/>
          <w:b/>
          <w:sz w:val="28"/>
          <w:szCs w:val="28"/>
        </w:rPr>
        <w:t>ая</w:t>
      </w:r>
      <w:r w:rsidRPr="00F26153">
        <w:rPr>
          <w:rFonts w:ascii="Times New Roman" w:hAnsi="Times New Roman"/>
          <w:b/>
          <w:sz w:val="28"/>
          <w:szCs w:val="28"/>
        </w:rPr>
        <w:t xml:space="preserve"> услуга</w:t>
      </w:r>
      <w:r w:rsidR="00595039">
        <w:rPr>
          <w:rFonts w:ascii="Times New Roman" w:hAnsi="Times New Roman"/>
          <w:b/>
          <w:sz w:val="28"/>
          <w:szCs w:val="28"/>
        </w:rPr>
        <w:t xml:space="preserve"> </w:t>
      </w:r>
    </w:p>
    <w:p w14:paraId="0AE4469D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lastRenderedPageBreak/>
        <w:t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275A510" w14:textId="77777777" w:rsidR="001C7C96" w:rsidRPr="00F26153" w:rsidRDefault="001C7C96" w:rsidP="00BA40AE">
      <w:pPr>
        <w:widowControl w:val="0"/>
        <w:tabs>
          <w:tab w:val="left" w:pos="567"/>
        </w:tabs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64A4136" w14:textId="77777777" w:rsidR="00AD0EC0" w:rsidRPr="00AD0EC0" w:rsidRDefault="00AD0EC0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AD0EC0">
        <w:rPr>
          <w:rFonts w:ascii="Times New Roman" w:hAnsi="Times New Roman"/>
          <w:sz w:val="28"/>
          <w:szCs w:val="28"/>
        </w:rPr>
        <w:t xml:space="preserve">Для парковки специальных автотранспортных средств инвалидов                   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r w:rsidRPr="00AD0EC0">
        <w:rPr>
          <w:rFonts w:ascii="Times New Roman" w:hAnsi="Times New Roman"/>
          <w:spacing w:val="-3"/>
          <w:sz w:val="28"/>
          <w:szCs w:val="28"/>
        </w:rPr>
        <w:t xml:space="preserve">Федерального закона от 24 ноября 1995 года № 181-ФЗ «О социальной защите инвалидов в Российской Федерации» </w:t>
      </w:r>
      <w:r w:rsidRPr="00AD0EC0">
        <w:rPr>
          <w:rFonts w:ascii="Times New Roman" w:hAnsi="Times New Roman"/>
          <w:sz w:val="28"/>
          <w:szCs w:val="28"/>
        </w:rPr>
        <w:t xml:space="preserve">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14:paraId="09B48BC3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E6274D4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Центральный вход в здание </w:t>
      </w:r>
      <w:r w:rsidR="000C45CB">
        <w:rPr>
          <w:rFonts w:ascii="Times New Roman" w:hAnsi="Times New Roman"/>
          <w:sz w:val="28"/>
          <w:szCs w:val="28"/>
        </w:rPr>
        <w:t>Администрации</w:t>
      </w:r>
      <w:r w:rsidR="0096005F" w:rsidRPr="00F26153"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14:paraId="5228E3AC" w14:textId="77777777" w:rsidR="001C7C96" w:rsidRPr="00F26153" w:rsidRDefault="001C7C96" w:rsidP="00BA40AE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наименование;</w:t>
      </w:r>
    </w:p>
    <w:p w14:paraId="05B324AA" w14:textId="77777777" w:rsidR="001C7C96" w:rsidRPr="00F26153" w:rsidRDefault="001C7C96" w:rsidP="00BA40AE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14:paraId="449245CE" w14:textId="77777777" w:rsidR="001C7C96" w:rsidRPr="00F26153" w:rsidRDefault="001C7C96" w:rsidP="00BA40AE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режим работы;</w:t>
      </w:r>
    </w:p>
    <w:p w14:paraId="3A8CC495" w14:textId="77777777" w:rsidR="001C7C96" w:rsidRPr="00F26153" w:rsidRDefault="001C7C96" w:rsidP="00BA40AE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график приема;</w:t>
      </w:r>
    </w:p>
    <w:p w14:paraId="455E4C50" w14:textId="77777777" w:rsidR="001C7C96" w:rsidRPr="00F26153" w:rsidRDefault="001C7C96" w:rsidP="00BA40AE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номера телефонов для справок.</w:t>
      </w:r>
    </w:p>
    <w:p w14:paraId="4DA27E24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6DCE0630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13D05AD9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3B39F09A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14:paraId="38D01F82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14:paraId="235596B8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14:paraId="2583D82D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E090D30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C4BD848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4B526F0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04A3846E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14:paraId="101C2F21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2448BD30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графика приема заявителей.</w:t>
      </w:r>
    </w:p>
    <w:p w14:paraId="158E96C2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Рабочее место каждого ответственного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0C45CB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 xml:space="preserve">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A3A4C6C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Ответственное лицо </w:t>
      </w:r>
      <w:r w:rsidR="000C45CB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 xml:space="preserve"> за прием документов должно иметь настольную табличку с указанием фамилии, имени, отчества (последнее - при наличии) и должности.</w:t>
      </w:r>
    </w:p>
    <w:p w14:paraId="49928AB3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15DFC91A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45329647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40BC0599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82F9654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24A6BC88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B9B60BC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допуск сурдопереводчика и </w:t>
      </w:r>
      <w:proofErr w:type="spellStart"/>
      <w:r w:rsidRPr="00F26153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F26153">
        <w:rPr>
          <w:rFonts w:ascii="Times New Roman" w:hAnsi="Times New Roman"/>
          <w:sz w:val="28"/>
          <w:szCs w:val="28"/>
        </w:rPr>
        <w:t>;</w:t>
      </w:r>
    </w:p>
    <w:p w14:paraId="02DAD009" w14:textId="77777777" w:rsidR="00E01E3F" w:rsidRPr="00E01E3F" w:rsidRDefault="00E01E3F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01E3F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14:paraId="1F6BA48A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7F940F9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6E27BD78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F26153">
        <w:rPr>
          <w:rFonts w:ascii="Times New Roman" w:hAnsi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14:paraId="059C90B8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689A84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lastRenderedPageBreak/>
        <w:t>2.24. Основными показателями доступности предоставления муниципальной услуги являются:</w:t>
      </w:r>
    </w:p>
    <w:p w14:paraId="61FC9238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14:paraId="31824723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14:paraId="6DEFC68E" w14:textId="77777777" w:rsidR="006C40D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2.24.3. </w:t>
      </w:r>
      <w:r w:rsidR="006C40D6" w:rsidRPr="006C40D6">
        <w:rPr>
          <w:rFonts w:ascii="Times New Roman" w:hAnsi="Times New Roman"/>
          <w:sz w:val="28"/>
          <w:szCs w:val="28"/>
        </w:rPr>
        <w:t xml:space="preserve">Возможность выбора заявителем формы обращения за предоставлением муниципальной услуги непосредственно в </w:t>
      </w:r>
      <w:r w:rsidR="00AD0EC0">
        <w:rPr>
          <w:rFonts w:ascii="Times New Roman" w:hAnsi="Times New Roman"/>
          <w:sz w:val="28"/>
          <w:szCs w:val="28"/>
        </w:rPr>
        <w:t>Администрацию</w:t>
      </w:r>
      <w:r w:rsidR="006C40D6" w:rsidRPr="006C40D6">
        <w:rPr>
          <w:rFonts w:ascii="Times New Roman" w:hAnsi="Times New Roman"/>
          <w:sz w:val="28"/>
          <w:szCs w:val="28"/>
        </w:rPr>
        <w:t xml:space="preserve">, либо в форме электронных документов с использованием РПГУ, либо через многофункциональный центр, </w:t>
      </w:r>
      <w:r w:rsidR="006C40D6" w:rsidRPr="006C40D6">
        <w:rPr>
          <w:rFonts w:ascii="Times New Roman" w:hAnsi="Times New Roman"/>
          <w:sz w:val="30"/>
          <w:szCs w:val="30"/>
        </w:rPr>
        <w:t xml:space="preserve">в том числе посредством запроса о предоставлении нескольких государственных и (или) муниципальных услуг, предусмотренного </w:t>
      </w:r>
      <w:hyperlink r:id="rId27" w:history="1">
        <w:r w:rsidR="006C40D6" w:rsidRPr="006C40D6">
          <w:rPr>
            <w:rFonts w:ascii="Times New Roman" w:hAnsi="Times New Roman"/>
            <w:sz w:val="30"/>
            <w:szCs w:val="30"/>
          </w:rPr>
          <w:t>статьей 15.1</w:t>
        </w:r>
      </w:hyperlink>
      <w:r w:rsidR="006C40D6" w:rsidRPr="006C40D6">
        <w:rPr>
          <w:rFonts w:ascii="Times New Roman" w:hAnsi="Times New Roman"/>
          <w:sz w:val="30"/>
          <w:szCs w:val="30"/>
        </w:rPr>
        <w:t xml:space="preserve"> Федерального закона № 210-ФЗ</w:t>
      </w:r>
    </w:p>
    <w:p w14:paraId="22A1224F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2.24.4. Возможность получения заявителем уведомлений о предоставлении муниципальной услуги с помощью РПГУ.</w:t>
      </w:r>
    </w:p>
    <w:p w14:paraId="1AADF9C2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1F533EC7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14:paraId="579C0DB7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2.25.1.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14:paraId="18C712E1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2.25.2. Минимально возможное количество взаимодействий заявителя с должностными лицами, участвующими в предоставлении муниципальной услуги.</w:t>
      </w:r>
    </w:p>
    <w:p w14:paraId="282BFCB5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3A8A83B8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2.25.4. Отсутствие нарушений установленных сроков в процессе предоставления муниципальной услуги.</w:t>
      </w:r>
    </w:p>
    <w:p w14:paraId="6EEC0D1F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2.25.5. Отсутствие заявлений об оспаривании решений, действий (бездействия) </w:t>
      </w:r>
      <w:r w:rsidR="000C45CB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70C051F3" w14:textId="77777777" w:rsidR="001C7C96" w:rsidRPr="00F26153" w:rsidRDefault="001C7C96" w:rsidP="00BA40AE">
      <w:pPr>
        <w:spacing w:after="0" w:line="240" w:lineRule="auto"/>
        <w:ind w:left="-284" w:firstLine="709"/>
        <w:rPr>
          <w:rFonts w:ascii="Times New Roman" w:hAnsi="Times New Roman"/>
          <w:sz w:val="28"/>
          <w:szCs w:val="28"/>
        </w:rPr>
      </w:pPr>
    </w:p>
    <w:p w14:paraId="1D14C281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F26153">
        <w:rPr>
          <w:rFonts w:ascii="Times New Roman" w:hAnsi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40767FA4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0B99EF" w14:textId="77777777" w:rsidR="00C075EE" w:rsidRPr="00EF4C29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4C29">
        <w:rPr>
          <w:rFonts w:ascii="Times New Roman" w:hAnsi="Times New Roman"/>
          <w:sz w:val="28"/>
          <w:szCs w:val="28"/>
        </w:rPr>
        <w:t xml:space="preserve">2.26. </w:t>
      </w:r>
      <w:r w:rsidR="00C075EE" w:rsidRPr="00EF4C29">
        <w:rPr>
          <w:rFonts w:ascii="Times New Roman" w:hAnsi="Times New Roman"/>
          <w:sz w:val="28"/>
          <w:szCs w:val="28"/>
        </w:rPr>
        <w:t>Заявителю обеспечена возможность подачи заявления о предоставлении муниципальной услуги и прилагаемых к нему документов через РГАУ МФЦ.</w:t>
      </w:r>
    </w:p>
    <w:p w14:paraId="611D3A1E" w14:textId="77777777" w:rsidR="00C075EE" w:rsidRPr="00EF4C29" w:rsidRDefault="00C075EE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4C29">
        <w:rPr>
          <w:rFonts w:ascii="Times New Roman" w:hAnsi="Times New Roman"/>
          <w:sz w:val="28"/>
          <w:szCs w:val="28"/>
        </w:rPr>
        <w:lastRenderedPageBreak/>
        <w:t xml:space="preserve">Предоставление </w:t>
      </w:r>
      <w:r w:rsidR="00575600">
        <w:rPr>
          <w:rFonts w:ascii="Times New Roman" w:hAnsi="Times New Roman"/>
          <w:sz w:val="28"/>
          <w:szCs w:val="28"/>
        </w:rPr>
        <w:t xml:space="preserve">муниципальной </w:t>
      </w:r>
      <w:r w:rsidRPr="00EF4C29">
        <w:rPr>
          <w:rFonts w:ascii="Times New Roman" w:hAnsi="Times New Roman"/>
          <w:sz w:val="28"/>
          <w:szCs w:val="28"/>
        </w:rPr>
        <w:t>услуги по экстерриториальному принципу не осуществляется.</w:t>
      </w:r>
    </w:p>
    <w:p w14:paraId="394B7800" w14:textId="77777777" w:rsidR="00C075EE" w:rsidRPr="00EF4C29" w:rsidRDefault="00C075EE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4C29">
        <w:rPr>
          <w:rFonts w:ascii="Times New Roman" w:hAnsi="Times New Roman"/>
          <w:sz w:val="28"/>
          <w:szCs w:val="28"/>
        </w:rPr>
        <w:t>2.27. Заявителям обеспечивается возможность представления заявления                  о предоставлении муниципальной услуги и прилагаемых к нему документов в форме электронного документа.</w:t>
      </w:r>
    </w:p>
    <w:p w14:paraId="1F476F72" w14:textId="77777777" w:rsidR="00AA69D2" w:rsidRPr="00AA69D2" w:rsidRDefault="00AA69D2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AA69D2">
        <w:rPr>
          <w:rFonts w:ascii="Times New Roman" w:hAnsi="Times New Roman"/>
          <w:sz w:val="28"/>
          <w:szCs w:val="28"/>
        </w:rPr>
        <w:t xml:space="preserve"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128B1AEB" w14:textId="77777777" w:rsidR="00AA69D2" w:rsidRPr="00AA69D2" w:rsidRDefault="00AA69D2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AA69D2">
        <w:rPr>
          <w:rFonts w:ascii="Times New Roman" w:hAnsi="Times New Roman"/>
          <w:sz w:val="28"/>
          <w:szCs w:val="28"/>
        </w:rPr>
        <w:t>При подаче юридическим лицом запроса о предоставлении муниципальной услуги в электронной форме посредством РПГУ используется простая электронная подпись.</w:t>
      </w:r>
    </w:p>
    <w:p w14:paraId="7D946D2E" w14:textId="77777777" w:rsidR="00C075EE" w:rsidRDefault="00C075EE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22D6650" w14:textId="77777777" w:rsidR="001C7C96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2BAD46A" w14:textId="77777777" w:rsidR="00AA69D2" w:rsidRPr="00F26153" w:rsidRDefault="00AA69D2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473E00B" w14:textId="77777777" w:rsidR="001C7C96" w:rsidRPr="00F26153" w:rsidRDefault="001C7C96" w:rsidP="00BA40AE">
      <w:pPr>
        <w:widowControl w:val="0"/>
        <w:tabs>
          <w:tab w:val="left" w:pos="567"/>
        </w:tabs>
        <w:spacing w:line="240" w:lineRule="auto"/>
        <w:ind w:left="-284"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26153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5C66D14C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6F783F8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6153">
        <w:rPr>
          <w:rFonts w:ascii="Times New Roman" w:hAnsi="Times New Roman"/>
          <w:b/>
          <w:bCs/>
          <w:sz w:val="28"/>
          <w:szCs w:val="28"/>
        </w:rPr>
        <w:t>Исчерпывающий перечень административных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6153">
        <w:rPr>
          <w:rFonts w:ascii="Times New Roman" w:hAnsi="Times New Roman"/>
          <w:b/>
          <w:bCs/>
          <w:sz w:val="28"/>
          <w:szCs w:val="28"/>
        </w:rPr>
        <w:t>процедур(действий)</w:t>
      </w:r>
    </w:p>
    <w:p w14:paraId="73290B1B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9C0386" w14:textId="77777777" w:rsidR="001C7C96" w:rsidRPr="00EF4C29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F4C29">
        <w:rPr>
          <w:rFonts w:ascii="Times New Roman" w:hAnsi="Times New Roman"/>
          <w:bCs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14:paraId="643FD0C4" w14:textId="77777777" w:rsidR="001C7C96" w:rsidRPr="00EF4C29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F4C29">
        <w:rPr>
          <w:rFonts w:ascii="Times New Roman" w:hAnsi="Times New Roman"/>
          <w:bCs/>
          <w:sz w:val="28"/>
          <w:szCs w:val="28"/>
        </w:rPr>
        <w:t>-</w:t>
      </w:r>
      <w:r w:rsidRPr="00EF4C29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EF4C29">
        <w:rPr>
          <w:rFonts w:ascii="Times New Roman" w:hAnsi="Times New Roman"/>
          <w:bCs/>
          <w:sz w:val="28"/>
          <w:szCs w:val="28"/>
        </w:rPr>
        <w:t>прием документов, регистрация заявления на предоставление муниципальной услуги и назначение ответственного исполнителя;</w:t>
      </w:r>
    </w:p>
    <w:p w14:paraId="7F38EC08" w14:textId="77777777" w:rsidR="001C7C96" w:rsidRPr="00EF4C29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F4C29">
        <w:rPr>
          <w:rFonts w:ascii="Times New Roman" w:hAnsi="Times New Roman"/>
          <w:bCs/>
          <w:sz w:val="28"/>
          <w:szCs w:val="28"/>
        </w:rPr>
        <w:t>-</w:t>
      </w:r>
      <w:r w:rsidRPr="00EF4C29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EF4C29">
        <w:rPr>
          <w:rFonts w:ascii="Times New Roman" w:hAnsi="Times New Roman"/>
          <w:bCs/>
          <w:sz w:val="28"/>
          <w:szCs w:val="28"/>
        </w:rPr>
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</w:r>
    </w:p>
    <w:p w14:paraId="45C3E046" w14:textId="77777777" w:rsidR="001C7C96" w:rsidRPr="00EF4C29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F4C29">
        <w:rPr>
          <w:rFonts w:ascii="Times New Roman" w:hAnsi="Times New Roman"/>
          <w:bCs/>
          <w:sz w:val="28"/>
          <w:szCs w:val="28"/>
        </w:rPr>
        <w:t>- подготовка проекта, подписание и регистрация результата предоставления муниципальной услуги;</w:t>
      </w:r>
    </w:p>
    <w:p w14:paraId="067FB087" w14:textId="77777777" w:rsidR="001C7C96" w:rsidRPr="00EF4C29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F4C29">
        <w:rPr>
          <w:rFonts w:ascii="Times New Roman" w:hAnsi="Times New Roman"/>
          <w:bCs/>
          <w:sz w:val="28"/>
          <w:szCs w:val="28"/>
        </w:rPr>
        <w:t>- направление (выдача) заявителю результата предоставления</w:t>
      </w:r>
    </w:p>
    <w:p w14:paraId="6BA3EF60" w14:textId="77777777" w:rsidR="001C7C96" w:rsidRPr="00EF4C29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EF4C29">
        <w:rPr>
          <w:rFonts w:ascii="Times New Roman" w:hAnsi="Times New Roman"/>
          <w:bCs/>
          <w:sz w:val="28"/>
          <w:szCs w:val="28"/>
        </w:rPr>
        <w:t>муниципальной услуги.</w:t>
      </w:r>
    </w:p>
    <w:p w14:paraId="0B2328E5" w14:textId="77777777" w:rsidR="00EF4C29" w:rsidRPr="00EF4C29" w:rsidRDefault="00EF4C29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F4C29">
        <w:rPr>
          <w:rFonts w:ascii="Times New Roman" w:hAnsi="Times New Roman"/>
          <w:bCs/>
          <w:sz w:val="28"/>
          <w:szCs w:val="28"/>
        </w:rPr>
        <w:t>Описание состава, последовательности и сроков выполнения административных процедур (действий) представлено в приложении № 3 к Административному регламенту.</w:t>
      </w:r>
    </w:p>
    <w:p w14:paraId="5EE485C6" w14:textId="77777777" w:rsidR="00EF4C29" w:rsidRPr="00EF4C29" w:rsidRDefault="00EF4C29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FECD9B0" w14:textId="77777777" w:rsidR="001C7C96" w:rsidRPr="00F26153" w:rsidRDefault="001C7C96" w:rsidP="00BA40AE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6153">
        <w:rPr>
          <w:rFonts w:ascii="Times New Roman" w:hAnsi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3C683032" w14:textId="77777777" w:rsidR="001C7C96" w:rsidRPr="00F26153" w:rsidRDefault="001C7C96" w:rsidP="00BA40AE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0DC05D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lastRenderedPageBreak/>
        <w:t>3.</w:t>
      </w:r>
      <w:r w:rsidR="00FC3B7C">
        <w:rPr>
          <w:rFonts w:ascii="Times New Roman" w:hAnsi="Times New Roman"/>
          <w:sz w:val="28"/>
          <w:szCs w:val="28"/>
        </w:rPr>
        <w:t>2</w:t>
      </w:r>
      <w:r w:rsidRPr="00F26153">
        <w:rPr>
          <w:rFonts w:ascii="Times New Roman" w:hAnsi="Times New Roman"/>
          <w:sz w:val="28"/>
          <w:szCs w:val="28"/>
        </w:rPr>
        <w:t xml:space="preserve">. В случае выявления опечаток и ошибок заявитель вправе обратиться в </w:t>
      </w:r>
      <w:r w:rsidR="000C45CB">
        <w:rPr>
          <w:rFonts w:ascii="Times New Roman" w:hAnsi="Times New Roman"/>
          <w:sz w:val="28"/>
          <w:szCs w:val="28"/>
        </w:rPr>
        <w:t>Администрацию</w:t>
      </w:r>
      <w:r w:rsidRPr="00F26153">
        <w:rPr>
          <w:rFonts w:ascii="Times New Roman" w:hAnsi="Times New Roman"/>
          <w:sz w:val="28"/>
          <w:szCs w:val="28"/>
        </w:rPr>
        <w:t>, РГАУ МФЦ с заявлением об исправлении допущенных опечаток по форме согласно приложению № 2</w:t>
      </w:r>
      <w:r w:rsidR="00A3177F"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14:paraId="1E996D3B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14:paraId="7F0021CF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1) наименование </w:t>
      </w:r>
      <w:r w:rsidR="000C45CB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>, РГАУ МФЦ, в который подается заявление об исправление опечаток;</w:t>
      </w:r>
    </w:p>
    <w:p w14:paraId="431DF6F0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6F972F06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15F3F138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4) для индивидуальных предпринимателей - фамилия, имя, отчество (последнее - 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4A79A485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5) для физических лиц – фамилия, имя, отчество (последнее -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14:paraId="37A95E7B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6) реквизиты документа (-</w:t>
      </w:r>
      <w:proofErr w:type="spellStart"/>
      <w:r w:rsidRPr="00F26153">
        <w:rPr>
          <w:rFonts w:ascii="Times New Roman" w:hAnsi="Times New Roman"/>
          <w:sz w:val="28"/>
          <w:szCs w:val="28"/>
        </w:rPr>
        <w:t>ов</w:t>
      </w:r>
      <w:proofErr w:type="spellEnd"/>
      <w:r w:rsidRPr="00F26153">
        <w:rPr>
          <w:rFonts w:ascii="Times New Roman" w:hAnsi="Times New Roman"/>
          <w:sz w:val="28"/>
          <w:szCs w:val="28"/>
        </w:rPr>
        <w:t xml:space="preserve">), обосновывающих доводы заявителя о наличии опечатки, а также содержащих правильные сведения. </w:t>
      </w:r>
    </w:p>
    <w:p w14:paraId="779A5831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3.</w:t>
      </w:r>
      <w:r w:rsidR="00FC3B7C">
        <w:rPr>
          <w:rFonts w:ascii="Times New Roman" w:hAnsi="Times New Roman"/>
          <w:sz w:val="28"/>
          <w:szCs w:val="28"/>
        </w:rPr>
        <w:t>3</w:t>
      </w:r>
      <w:r w:rsidRPr="00F26153">
        <w:rPr>
          <w:rFonts w:ascii="Times New Roman" w:hAnsi="Times New Roman"/>
          <w:sz w:val="28"/>
          <w:szCs w:val="28"/>
        </w:rPr>
        <w:t>.1. К заявлению должен быть приложен оригинал документа, выданного по результатам предоставления муниципальной услуги.</w:t>
      </w:r>
    </w:p>
    <w:p w14:paraId="773642E3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В случае,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77B0FEAA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3.</w:t>
      </w:r>
      <w:r w:rsidR="00FC3B7C">
        <w:rPr>
          <w:rFonts w:ascii="Times New Roman" w:hAnsi="Times New Roman"/>
          <w:sz w:val="28"/>
          <w:szCs w:val="28"/>
        </w:rPr>
        <w:t>3</w:t>
      </w:r>
      <w:r w:rsidRPr="00F26153">
        <w:rPr>
          <w:rFonts w:ascii="Times New Roman" w:hAnsi="Times New Roman"/>
          <w:sz w:val="28"/>
          <w:szCs w:val="28"/>
        </w:rPr>
        <w:t>.2. Заявление об исправлении опечаток и ошибок представляются следующими способами:</w:t>
      </w:r>
    </w:p>
    <w:p w14:paraId="5C26B7DE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- лично в </w:t>
      </w:r>
      <w:r w:rsidR="000C45CB">
        <w:rPr>
          <w:rFonts w:ascii="Times New Roman" w:hAnsi="Times New Roman"/>
          <w:sz w:val="28"/>
          <w:szCs w:val="28"/>
        </w:rPr>
        <w:t>Администрацию</w:t>
      </w:r>
      <w:r w:rsidRPr="00F26153">
        <w:rPr>
          <w:rFonts w:ascii="Times New Roman" w:hAnsi="Times New Roman"/>
          <w:sz w:val="28"/>
          <w:szCs w:val="28"/>
        </w:rPr>
        <w:t>;</w:t>
      </w:r>
    </w:p>
    <w:p w14:paraId="5468A015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- почтовым отправлением;</w:t>
      </w:r>
    </w:p>
    <w:p w14:paraId="4CD216B3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- посредством электронной почты в </w:t>
      </w:r>
      <w:r w:rsidR="000C45CB">
        <w:rPr>
          <w:rFonts w:ascii="Times New Roman" w:hAnsi="Times New Roman"/>
          <w:sz w:val="28"/>
          <w:szCs w:val="28"/>
        </w:rPr>
        <w:t>Администрацию</w:t>
      </w:r>
      <w:r w:rsidR="0080701E">
        <w:rPr>
          <w:rFonts w:ascii="Times New Roman" w:hAnsi="Times New Roman"/>
          <w:sz w:val="28"/>
          <w:szCs w:val="28"/>
        </w:rPr>
        <w:t>;</w:t>
      </w:r>
      <w:r w:rsidRPr="00F26153">
        <w:rPr>
          <w:rFonts w:ascii="Times New Roman" w:hAnsi="Times New Roman"/>
          <w:sz w:val="28"/>
          <w:szCs w:val="28"/>
        </w:rPr>
        <w:t xml:space="preserve"> </w:t>
      </w:r>
    </w:p>
    <w:p w14:paraId="32BDBF66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36"/>
          <w:szCs w:val="28"/>
        </w:rPr>
      </w:pPr>
      <w:r w:rsidRPr="00F26153">
        <w:rPr>
          <w:rFonts w:ascii="Times New Roman" w:hAnsi="Times New Roman"/>
          <w:sz w:val="28"/>
        </w:rPr>
        <w:t>- путем заполнения формы запроса через «Личный кабинет» РПГУ;</w:t>
      </w:r>
    </w:p>
    <w:p w14:paraId="346474E3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- в РГАУ МФЦ. </w:t>
      </w:r>
    </w:p>
    <w:p w14:paraId="0CE4F139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</w:rPr>
      </w:pPr>
      <w:r w:rsidRPr="00F26153">
        <w:rPr>
          <w:rFonts w:ascii="Times New Roman" w:hAnsi="Times New Roman"/>
          <w:sz w:val="28"/>
          <w:szCs w:val="28"/>
        </w:rPr>
        <w:t>3.</w:t>
      </w:r>
      <w:r w:rsidR="00FC3B7C">
        <w:rPr>
          <w:rFonts w:ascii="Times New Roman" w:hAnsi="Times New Roman"/>
          <w:sz w:val="28"/>
          <w:szCs w:val="28"/>
        </w:rPr>
        <w:t>3</w:t>
      </w:r>
      <w:r w:rsidRPr="00F26153">
        <w:rPr>
          <w:rFonts w:ascii="Times New Roman" w:hAnsi="Times New Roman"/>
          <w:sz w:val="28"/>
          <w:szCs w:val="28"/>
        </w:rPr>
        <w:t xml:space="preserve">.3. </w:t>
      </w:r>
      <w:r w:rsidRPr="00F26153">
        <w:rPr>
          <w:rFonts w:ascii="Times New Roman" w:hAnsi="Times New Roman"/>
          <w:sz w:val="28"/>
        </w:rPr>
        <w:t>Основаниями для отказа в приеме заявления об исправлении опечаток и ошибок являются:</w:t>
      </w:r>
    </w:p>
    <w:p w14:paraId="4606D97E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</w:rPr>
      </w:pPr>
      <w:r w:rsidRPr="00F26153">
        <w:rPr>
          <w:rFonts w:ascii="Times New Roman" w:hAnsi="Times New Roman"/>
          <w:sz w:val="28"/>
        </w:rPr>
        <w:t>1) представленные документы по составу и содержанию не соответствуют требованиям пунктов 3.5 и 3.5.1 Административного регламента;</w:t>
      </w:r>
    </w:p>
    <w:p w14:paraId="0FD2A30C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</w:rPr>
      </w:pPr>
      <w:r w:rsidRPr="00F26153">
        <w:rPr>
          <w:rFonts w:ascii="Times New Roman" w:hAnsi="Times New Roman"/>
          <w:sz w:val="28"/>
        </w:rPr>
        <w:t>2) заявитель не является получателем муниципальной услуги.</w:t>
      </w:r>
    </w:p>
    <w:p w14:paraId="1EC5C8E5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</w:rPr>
      </w:pPr>
      <w:r w:rsidRPr="00F26153">
        <w:rPr>
          <w:rFonts w:ascii="Times New Roman" w:hAnsi="Times New Roman"/>
          <w:sz w:val="28"/>
        </w:rPr>
        <w:t>3.</w:t>
      </w:r>
      <w:r w:rsidR="00FC3B7C">
        <w:rPr>
          <w:rFonts w:ascii="Times New Roman" w:hAnsi="Times New Roman"/>
          <w:sz w:val="28"/>
        </w:rPr>
        <w:t>3</w:t>
      </w:r>
      <w:r w:rsidRPr="00F26153">
        <w:rPr>
          <w:rFonts w:ascii="Times New Roman" w:hAnsi="Times New Roman"/>
          <w:sz w:val="28"/>
        </w:rPr>
        <w:t>.4. Отказ в приеме заявления об исправлении опечаток и ошибок по иным основаниям не допускается.</w:t>
      </w:r>
    </w:p>
    <w:p w14:paraId="24B8C240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</w:rPr>
      </w:pPr>
      <w:r w:rsidRPr="00F26153">
        <w:rPr>
          <w:rFonts w:ascii="Times New Roman" w:hAnsi="Times New Roman"/>
          <w:sz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3.5.3 Административного регламента.</w:t>
      </w:r>
    </w:p>
    <w:p w14:paraId="5F00C88C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</w:rPr>
      </w:pPr>
      <w:r w:rsidRPr="00F26153">
        <w:rPr>
          <w:rFonts w:ascii="Times New Roman" w:hAnsi="Times New Roman"/>
          <w:sz w:val="28"/>
          <w:szCs w:val="28"/>
        </w:rPr>
        <w:lastRenderedPageBreak/>
        <w:t>3.</w:t>
      </w:r>
      <w:r w:rsidR="00FC3B7C">
        <w:rPr>
          <w:rFonts w:ascii="Times New Roman" w:hAnsi="Times New Roman"/>
          <w:sz w:val="28"/>
          <w:szCs w:val="28"/>
        </w:rPr>
        <w:t>3</w:t>
      </w:r>
      <w:r w:rsidRPr="00F26153">
        <w:rPr>
          <w:rFonts w:ascii="Times New Roman" w:hAnsi="Times New Roman"/>
          <w:sz w:val="28"/>
          <w:szCs w:val="28"/>
        </w:rPr>
        <w:t xml:space="preserve">.5. </w:t>
      </w:r>
      <w:r w:rsidRPr="00F26153">
        <w:rPr>
          <w:rFonts w:ascii="Times New Roman" w:hAnsi="Times New Roman"/>
          <w:sz w:val="28"/>
        </w:rPr>
        <w:t>Основаниями для отказа в исправлении опечаток и ошибок являются:</w:t>
      </w:r>
    </w:p>
    <w:p w14:paraId="3C1A7EA6" w14:textId="77777777" w:rsidR="001C7C96" w:rsidRPr="00F26153" w:rsidRDefault="00000000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</w:rPr>
      </w:pPr>
      <w:hyperlink r:id="rId28" w:history="1">
        <w:r w:rsidR="001C7C96" w:rsidRPr="00F26153">
          <w:rPr>
            <w:rStyle w:val="frgu-content-accordeon"/>
            <w:rFonts w:ascii="Times New Roman" w:hAnsi="Times New Roman"/>
            <w:sz w:val="28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1C7C96" w:rsidRPr="00F26153">
        <w:rPr>
          <w:rFonts w:ascii="Times New Roman" w:hAnsi="Times New Roman"/>
          <w:sz w:val="28"/>
        </w:rPr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0C45CB">
        <w:rPr>
          <w:rFonts w:ascii="Times New Roman" w:hAnsi="Times New Roman"/>
          <w:sz w:val="28"/>
          <w:szCs w:val="28"/>
        </w:rPr>
        <w:t>Администрации</w:t>
      </w:r>
      <w:r w:rsidR="00C92F22" w:rsidRPr="00F26153">
        <w:rPr>
          <w:rFonts w:ascii="Times New Roman" w:hAnsi="Times New Roman"/>
          <w:sz w:val="28"/>
        </w:rPr>
        <w:t xml:space="preserve"> </w:t>
      </w:r>
      <w:r w:rsidR="001C7C96" w:rsidRPr="00F26153">
        <w:rPr>
          <w:rFonts w:ascii="Times New Roman" w:hAnsi="Times New Roman"/>
          <w:sz w:val="28"/>
        </w:rPr>
        <w:t>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5F796D56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</w:rPr>
      </w:pPr>
      <w:r w:rsidRPr="00F26153">
        <w:rPr>
          <w:rFonts w:ascii="Times New Roman" w:hAnsi="Times New Roman"/>
          <w:sz w:val="28"/>
        </w:rPr>
        <w:t>документы, представленные заявителем в соответствии с пунктом 3.5</w:t>
      </w:r>
      <w:r w:rsidR="00A3177F">
        <w:rPr>
          <w:rFonts w:ascii="Times New Roman" w:hAnsi="Times New Roman"/>
          <w:sz w:val="28"/>
        </w:rPr>
        <w:t xml:space="preserve"> </w:t>
      </w:r>
      <w:r w:rsidRPr="00F26153">
        <w:rPr>
          <w:rFonts w:ascii="Times New Roman" w:hAnsi="Times New Roman"/>
          <w:sz w:val="28"/>
        </w:rPr>
        <w:t xml:space="preserve">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</w:t>
      </w:r>
      <w:r w:rsidR="00AD0EC0">
        <w:rPr>
          <w:rFonts w:ascii="Times New Roman" w:hAnsi="Times New Roman"/>
          <w:sz w:val="28"/>
          <w:szCs w:val="28"/>
        </w:rPr>
        <w:t>Администрации</w:t>
      </w:r>
      <w:r w:rsidR="00C92F22" w:rsidRPr="00F26153">
        <w:rPr>
          <w:rFonts w:ascii="Times New Roman" w:hAnsi="Times New Roman"/>
          <w:sz w:val="28"/>
        </w:rPr>
        <w:t xml:space="preserve"> </w:t>
      </w:r>
      <w:r w:rsidRPr="00F26153">
        <w:rPr>
          <w:rFonts w:ascii="Times New Roman" w:hAnsi="Times New Roman"/>
          <w:sz w:val="28"/>
        </w:rPr>
        <w:t>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50645D93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</w:rPr>
      </w:pPr>
      <w:r w:rsidRPr="00F26153">
        <w:rPr>
          <w:rFonts w:ascii="Times New Roman" w:hAnsi="Times New Roman"/>
          <w:sz w:val="28"/>
        </w:rPr>
        <w:t>документов, указанных в подпункте 4 пункта 3.5</w:t>
      </w:r>
      <w:r>
        <w:rPr>
          <w:rFonts w:ascii="Times New Roman" w:hAnsi="Times New Roman"/>
          <w:sz w:val="28"/>
        </w:rPr>
        <w:t xml:space="preserve"> </w:t>
      </w:r>
      <w:r w:rsidRPr="00F26153">
        <w:rPr>
          <w:rFonts w:ascii="Times New Roman" w:hAnsi="Times New Roman"/>
          <w:sz w:val="28"/>
        </w:rPr>
        <w:t xml:space="preserve">Административного регламента, недостаточно для начала процедуры исправлении опечаток и ошибок. </w:t>
      </w:r>
    </w:p>
    <w:p w14:paraId="3566A85E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3.</w:t>
      </w:r>
      <w:r w:rsidR="00FC3B7C">
        <w:rPr>
          <w:rFonts w:ascii="Times New Roman" w:hAnsi="Times New Roman"/>
          <w:sz w:val="28"/>
          <w:szCs w:val="28"/>
        </w:rPr>
        <w:t>3</w:t>
      </w:r>
      <w:r w:rsidRPr="00F26153">
        <w:rPr>
          <w:rFonts w:ascii="Times New Roman" w:hAnsi="Times New Roman"/>
          <w:sz w:val="28"/>
          <w:szCs w:val="28"/>
        </w:rPr>
        <w:t xml:space="preserve">.6. Заявление об исправлении опечаток и ошибок регистрируется </w:t>
      </w:r>
      <w:r w:rsidR="000C45CB">
        <w:rPr>
          <w:rFonts w:ascii="Times New Roman" w:hAnsi="Times New Roman"/>
          <w:sz w:val="28"/>
          <w:szCs w:val="28"/>
        </w:rPr>
        <w:t>Администрацией</w:t>
      </w:r>
      <w:r w:rsidRPr="00F26153">
        <w:rPr>
          <w:rFonts w:ascii="Times New Roman" w:hAnsi="Times New Roman"/>
          <w:sz w:val="28"/>
          <w:szCs w:val="28"/>
        </w:rPr>
        <w:t>, РГАУ МФЦ в течение одного рабочего дня с момента получения заявления об исправлении опечаток и ошибок и документов приложенных к нему.</w:t>
      </w:r>
    </w:p>
    <w:p w14:paraId="3E56016E" w14:textId="77777777" w:rsidR="001C7C96" w:rsidRPr="00F26153" w:rsidRDefault="00FC3B7C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1C7C96" w:rsidRPr="00F26153">
        <w:rPr>
          <w:rFonts w:ascii="Times New Roman" w:hAnsi="Times New Roman"/>
          <w:sz w:val="28"/>
          <w:szCs w:val="28"/>
        </w:rPr>
        <w:t xml:space="preserve">.7. Заявление об исправлении опечаток и ошибок в течение пяти рабочих дней с момента регистрации в </w:t>
      </w:r>
      <w:r w:rsidR="000C45CB">
        <w:rPr>
          <w:rFonts w:ascii="Times New Roman" w:hAnsi="Times New Roman"/>
          <w:sz w:val="28"/>
          <w:szCs w:val="28"/>
        </w:rPr>
        <w:t>Администрации</w:t>
      </w:r>
      <w:r w:rsidR="001C7C96" w:rsidRPr="00F26153">
        <w:rPr>
          <w:rFonts w:ascii="Times New Roman" w:hAnsi="Times New Roman"/>
          <w:sz w:val="28"/>
          <w:szCs w:val="28"/>
        </w:rPr>
        <w:t xml:space="preserve"> такого заявления рассматривается </w:t>
      </w:r>
      <w:r w:rsidR="000C45CB">
        <w:rPr>
          <w:rFonts w:ascii="Times New Roman" w:hAnsi="Times New Roman"/>
          <w:sz w:val="28"/>
          <w:szCs w:val="28"/>
        </w:rPr>
        <w:t>Администрацией</w:t>
      </w:r>
      <w:r w:rsidR="001C7C96" w:rsidRPr="00F26153">
        <w:rPr>
          <w:rFonts w:ascii="Times New Roman" w:hAnsi="Times New Roman"/>
          <w:sz w:val="28"/>
          <w:szCs w:val="28"/>
        </w:rPr>
        <w:t xml:space="preserve"> на предмет соответствия требованиям, предусмотренным Административным регламентом.</w:t>
      </w:r>
    </w:p>
    <w:p w14:paraId="0481A64A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3.</w:t>
      </w:r>
      <w:r w:rsidR="00FC3B7C">
        <w:rPr>
          <w:rFonts w:ascii="Times New Roman" w:hAnsi="Times New Roman"/>
          <w:sz w:val="28"/>
          <w:szCs w:val="28"/>
        </w:rPr>
        <w:t>3</w:t>
      </w:r>
      <w:r w:rsidRPr="00F26153">
        <w:rPr>
          <w:rFonts w:ascii="Times New Roman" w:hAnsi="Times New Roman"/>
          <w:sz w:val="28"/>
          <w:szCs w:val="28"/>
        </w:rPr>
        <w:t xml:space="preserve">.8. По результатам рассмотрения заявления об исправлении опечаток и ошибок </w:t>
      </w:r>
      <w:r w:rsidR="000C45CB">
        <w:rPr>
          <w:rFonts w:ascii="Times New Roman" w:hAnsi="Times New Roman"/>
          <w:sz w:val="28"/>
          <w:szCs w:val="28"/>
        </w:rPr>
        <w:t>Администрация</w:t>
      </w:r>
      <w:r w:rsidR="00C92F22"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>в срок, предусмотренный пунктом 3.5.7 Административного регламента:</w:t>
      </w:r>
    </w:p>
    <w:p w14:paraId="7CD529BD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1) в случае отсутствия оснований для отказа в исправлении опечаток и ошибок, предусмотренных пунктом 3.5.5 Административного регламента, принимает решение об исправлении опечаток и ошибок; </w:t>
      </w:r>
    </w:p>
    <w:p w14:paraId="18AF3518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пунктом 3.5.5 Административного регламента, принимает решение об отсутствии необходимости исправления опечаток и ошибок. </w:t>
      </w:r>
    </w:p>
    <w:p w14:paraId="14948FE5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3.</w:t>
      </w:r>
      <w:r w:rsidR="00FC3B7C">
        <w:rPr>
          <w:rFonts w:ascii="Times New Roman" w:hAnsi="Times New Roman"/>
          <w:sz w:val="28"/>
          <w:szCs w:val="28"/>
        </w:rPr>
        <w:t>3</w:t>
      </w:r>
      <w:r w:rsidRPr="00F26153">
        <w:rPr>
          <w:rFonts w:ascii="Times New Roman" w:hAnsi="Times New Roman"/>
          <w:sz w:val="28"/>
          <w:szCs w:val="28"/>
        </w:rPr>
        <w:t xml:space="preserve">.9. В случае принятия решения об отсутствии необходимости исправления опечаток и ошибок </w:t>
      </w:r>
      <w:r w:rsidR="000C45CB">
        <w:rPr>
          <w:rFonts w:ascii="Times New Roman" w:hAnsi="Times New Roman"/>
          <w:sz w:val="28"/>
          <w:szCs w:val="28"/>
        </w:rPr>
        <w:t>Администрацией</w:t>
      </w:r>
      <w:r w:rsidRPr="00F26153">
        <w:rPr>
          <w:rFonts w:ascii="Times New Roman" w:hAnsi="Times New Roman"/>
          <w:sz w:val="28"/>
          <w:szCs w:val="28"/>
        </w:rPr>
        <w:t xml:space="preserve">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2261042F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РГПУ.</w:t>
      </w:r>
    </w:p>
    <w:p w14:paraId="7EEA3731" w14:textId="77777777" w:rsidR="001C7C96" w:rsidRPr="00F26153" w:rsidRDefault="00FC3B7C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1C7C96" w:rsidRPr="00F26153">
        <w:rPr>
          <w:rFonts w:ascii="Times New Roman" w:hAnsi="Times New Roman"/>
          <w:sz w:val="28"/>
          <w:szCs w:val="28"/>
        </w:rPr>
        <w:t xml:space="preserve">.10. Исправление опечаток и ошибок осуществляется </w:t>
      </w:r>
      <w:r w:rsidR="000C45CB">
        <w:rPr>
          <w:rFonts w:ascii="Times New Roman" w:hAnsi="Times New Roman"/>
          <w:sz w:val="28"/>
          <w:szCs w:val="28"/>
        </w:rPr>
        <w:t>Администрацией</w:t>
      </w:r>
      <w:r w:rsidR="001C7C96" w:rsidRPr="00F26153">
        <w:rPr>
          <w:rFonts w:ascii="Times New Roman" w:hAnsi="Times New Roman"/>
          <w:sz w:val="28"/>
          <w:szCs w:val="28"/>
        </w:rPr>
        <w:t xml:space="preserve"> в течение трех рабочих дней с момента принятия решения, предусмотренного подпунктом 1 пункта 3.5.8 Административного регламента.</w:t>
      </w:r>
    </w:p>
    <w:p w14:paraId="7A5454E0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lastRenderedPageBreak/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14:paraId="1048FBCE" w14:textId="77777777" w:rsidR="001C7C96" w:rsidRPr="00F26153" w:rsidRDefault="00FC3B7C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1C7C96" w:rsidRPr="00F26153">
        <w:rPr>
          <w:rFonts w:ascii="Times New Roman" w:hAnsi="Times New Roman"/>
          <w:sz w:val="28"/>
          <w:szCs w:val="28"/>
        </w:rPr>
        <w:t>.11. При исправлении опечаток и ошибок не допускается:</w:t>
      </w:r>
    </w:p>
    <w:p w14:paraId="5AF0CD00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sym w:font="Symbol" w:char="F02D"/>
      </w:r>
      <w:r w:rsidRPr="00F26153">
        <w:rPr>
          <w:rFonts w:ascii="Times New Roman" w:hAnsi="Times New Roman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62F5578F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sym w:font="Symbol" w:char="F02D"/>
      </w:r>
      <w:r w:rsidRPr="00F26153">
        <w:rPr>
          <w:rFonts w:ascii="Times New Roman" w:hAnsi="Times New Roman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792CEBA0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3.</w:t>
      </w:r>
      <w:r w:rsidR="00FC3B7C">
        <w:rPr>
          <w:rFonts w:ascii="Times New Roman" w:hAnsi="Times New Roman"/>
          <w:sz w:val="28"/>
          <w:szCs w:val="28"/>
        </w:rPr>
        <w:t>3</w:t>
      </w:r>
      <w:r w:rsidRPr="00F26153">
        <w:rPr>
          <w:rFonts w:ascii="Times New Roman" w:hAnsi="Times New Roman"/>
          <w:sz w:val="28"/>
          <w:szCs w:val="28"/>
        </w:rPr>
        <w:t>.12. Документы, предусмотренные пунктом 3.5.9 и абзацем вторым пункта 3.5.10 Административного регламента, направляются заявителю по почте или вручаются лично в течение одного рабочего дня с момента их подписания.</w:t>
      </w:r>
    </w:p>
    <w:p w14:paraId="4B5861CB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</w:t>
      </w:r>
      <w:r w:rsidR="00D607A7">
        <w:rPr>
          <w:rFonts w:ascii="Times New Roman" w:hAnsi="Times New Roman"/>
          <w:sz w:val="28"/>
          <w:szCs w:val="28"/>
        </w:rPr>
        <w:t xml:space="preserve">ного подпунктом 1 пункта 3.5.8 </w:t>
      </w:r>
      <w:r w:rsidRPr="00F26153">
        <w:rPr>
          <w:rFonts w:ascii="Times New Roman" w:hAnsi="Times New Roman"/>
          <w:sz w:val="28"/>
          <w:szCs w:val="28"/>
        </w:rPr>
        <w:t xml:space="preserve">Административного регламента, информируется о принятии такого решения и необходимости представления в </w:t>
      </w:r>
      <w:r w:rsidR="000C45CB">
        <w:rPr>
          <w:rFonts w:ascii="Times New Roman" w:hAnsi="Times New Roman"/>
          <w:sz w:val="28"/>
          <w:szCs w:val="28"/>
        </w:rPr>
        <w:t>Администрацию</w:t>
      </w:r>
      <w:r w:rsidRPr="00F26153">
        <w:rPr>
          <w:rFonts w:ascii="Times New Roman" w:hAnsi="Times New Roman"/>
          <w:sz w:val="28"/>
          <w:szCs w:val="28"/>
        </w:rPr>
        <w:t xml:space="preserve"> оригинального экземпляра документа о предоставлении муниципальной услуги, содержащий опечатки и ошибки.</w:t>
      </w:r>
    </w:p>
    <w:p w14:paraId="18AC8E94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2EE67179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Второй оригинальный экземпляр документа о предоставлении муниципальной услуги, содержащий опечатки и ошибки хранится в </w:t>
      </w:r>
      <w:r w:rsidR="000C45CB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>.</w:t>
      </w:r>
    </w:p>
    <w:p w14:paraId="599C0127" w14:textId="77777777" w:rsidR="001C7C96" w:rsidRPr="00F26153" w:rsidRDefault="001C7C96" w:rsidP="00BA40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50E518F9" w14:textId="77777777" w:rsidR="001C7C96" w:rsidRPr="00F26153" w:rsidRDefault="00FC3B7C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1C7C96" w:rsidRPr="00F26153">
        <w:rPr>
          <w:rFonts w:ascii="Times New Roman" w:hAnsi="Times New Roman"/>
          <w:sz w:val="28"/>
          <w:szCs w:val="28"/>
        </w:rPr>
        <w:t xml:space="preserve">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</w:t>
      </w:r>
      <w:r w:rsidR="000C45CB">
        <w:rPr>
          <w:rFonts w:ascii="Times New Roman" w:hAnsi="Times New Roman"/>
          <w:sz w:val="28"/>
          <w:szCs w:val="28"/>
        </w:rPr>
        <w:t>Администрации</w:t>
      </w:r>
      <w:r w:rsidR="00F374A5" w:rsidRPr="00F26153">
        <w:rPr>
          <w:rFonts w:ascii="Times New Roman" w:hAnsi="Times New Roman"/>
          <w:sz w:val="28"/>
          <w:szCs w:val="28"/>
        </w:rPr>
        <w:t xml:space="preserve"> </w:t>
      </w:r>
      <w:r w:rsidR="001C7C96" w:rsidRPr="00F26153">
        <w:rPr>
          <w:rFonts w:ascii="Times New Roman" w:hAnsi="Times New Roman"/>
          <w:sz w:val="28"/>
          <w:szCs w:val="28"/>
        </w:rPr>
        <w:t>и (или) их должностных лиц, плата с заявителя не взимается.</w:t>
      </w:r>
    </w:p>
    <w:p w14:paraId="7FFBE032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CD4D2E6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Порядок осуществления в электронной форме, в том числе с использованием Портала государственных и муниципальных услуг (функций) Республики Башкортостан, административных процедур (действий)</w:t>
      </w:r>
    </w:p>
    <w:p w14:paraId="0BABC1C3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7350139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3.</w:t>
      </w:r>
      <w:r w:rsidR="00FC3B7C">
        <w:rPr>
          <w:rFonts w:ascii="Times New Roman" w:hAnsi="Times New Roman"/>
          <w:sz w:val="28"/>
          <w:szCs w:val="28"/>
        </w:rPr>
        <w:t>4</w:t>
      </w:r>
      <w:r w:rsidRPr="00F26153">
        <w:rPr>
          <w:rFonts w:ascii="Times New Roman" w:hAnsi="Times New Roman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14:paraId="277CC811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7913FE47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запись на прием в </w:t>
      </w:r>
      <w:r w:rsidR="000C45CB">
        <w:rPr>
          <w:rFonts w:ascii="Times New Roman" w:hAnsi="Times New Roman"/>
          <w:sz w:val="28"/>
          <w:szCs w:val="28"/>
        </w:rPr>
        <w:t>Администрацию</w:t>
      </w:r>
      <w:r w:rsidRPr="00F26153">
        <w:rPr>
          <w:rFonts w:ascii="Times New Roman" w:hAnsi="Times New Roman"/>
          <w:sz w:val="28"/>
          <w:szCs w:val="28"/>
        </w:rPr>
        <w:t>, РГАУ МФЦ для подачи запроса о предоставлении муниципальной услуги;</w:t>
      </w:r>
    </w:p>
    <w:p w14:paraId="0F0EDC49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формирование запроса;</w:t>
      </w:r>
    </w:p>
    <w:p w14:paraId="4825A4FA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прием и регистрация </w:t>
      </w:r>
      <w:r w:rsidR="000C45CB">
        <w:rPr>
          <w:rFonts w:ascii="Times New Roman" w:hAnsi="Times New Roman"/>
          <w:sz w:val="28"/>
          <w:szCs w:val="28"/>
        </w:rPr>
        <w:t>Администрацией</w:t>
      </w:r>
      <w:r w:rsidRPr="00F26153">
        <w:rPr>
          <w:rFonts w:ascii="Times New Roman" w:hAnsi="Times New Roman"/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14:paraId="6736D718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14:paraId="3DE6B07A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lastRenderedPageBreak/>
        <w:t>получение сведений о ходе выполнения запроса;</w:t>
      </w:r>
    </w:p>
    <w:p w14:paraId="560CFC5B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4B3A0633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0C45CB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 xml:space="preserve"> либо действия (бездействие) должностных лиц </w:t>
      </w:r>
      <w:r w:rsidR="000C45CB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>, предоставляющего муниципальную услугу.</w:t>
      </w:r>
    </w:p>
    <w:p w14:paraId="0C0CB5E3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3.</w:t>
      </w:r>
      <w:r w:rsidR="00FC3B7C">
        <w:rPr>
          <w:rFonts w:ascii="Times New Roman" w:hAnsi="Times New Roman"/>
          <w:sz w:val="28"/>
          <w:szCs w:val="28"/>
        </w:rPr>
        <w:t>5</w:t>
      </w:r>
      <w:r w:rsidRPr="00F26153">
        <w:rPr>
          <w:rFonts w:ascii="Times New Roman" w:hAnsi="Times New Roman"/>
          <w:sz w:val="28"/>
          <w:szCs w:val="28"/>
        </w:rPr>
        <w:t>.</w:t>
      </w:r>
      <w:r w:rsidR="000C45CB"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 осуществляется согласно пунктам 1.10, 1.11 Административного регламента.</w:t>
      </w:r>
    </w:p>
    <w:p w14:paraId="5EAA7365" w14:textId="77777777" w:rsidR="001C7C96" w:rsidRPr="00F26153" w:rsidRDefault="00FC3B7C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1C7C96" w:rsidRPr="00F26153">
        <w:rPr>
          <w:rFonts w:ascii="Times New Roman" w:hAnsi="Times New Roman"/>
          <w:sz w:val="28"/>
          <w:szCs w:val="28"/>
        </w:rPr>
        <w:t>.</w:t>
      </w:r>
      <w:r w:rsidR="000C45CB">
        <w:rPr>
          <w:rFonts w:ascii="Times New Roman" w:hAnsi="Times New Roman"/>
          <w:sz w:val="28"/>
          <w:szCs w:val="28"/>
        </w:rPr>
        <w:t xml:space="preserve"> </w:t>
      </w:r>
      <w:r w:rsidR="001C7C96" w:rsidRPr="00F26153">
        <w:rPr>
          <w:rFonts w:ascii="Times New Roman" w:hAnsi="Times New Roman"/>
          <w:sz w:val="28"/>
          <w:szCs w:val="28"/>
        </w:rPr>
        <w:t xml:space="preserve">Запись на прием в </w:t>
      </w:r>
      <w:r w:rsidR="000C45CB">
        <w:rPr>
          <w:rFonts w:ascii="Times New Roman" w:hAnsi="Times New Roman"/>
          <w:sz w:val="28"/>
          <w:szCs w:val="28"/>
        </w:rPr>
        <w:t>Администрацию</w:t>
      </w:r>
      <w:r w:rsidR="001C7C96" w:rsidRPr="00F26153">
        <w:rPr>
          <w:rFonts w:ascii="Times New Roman" w:hAnsi="Times New Roman"/>
          <w:sz w:val="28"/>
          <w:szCs w:val="28"/>
        </w:rPr>
        <w:t xml:space="preserve"> или РГАУ МФЦ для подачи запроса.</w:t>
      </w:r>
    </w:p>
    <w:p w14:paraId="4C19D0CB" w14:textId="77777777" w:rsidR="001C7C96" w:rsidRPr="00F26153" w:rsidRDefault="00FC3B7C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1C7C96" w:rsidRPr="00F26153">
        <w:rPr>
          <w:rFonts w:ascii="Times New Roman" w:hAnsi="Times New Roman"/>
          <w:sz w:val="28"/>
          <w:szCs w:val="28"/>
        </w:rPr>
        <w:t>.2. При организации записи на прием в РГАУ МФЦ</w:t>
      </w:r>
      <w:r w:rsidR="001C7C96">
        <w:rPr>
          <w:rFonts w:ascii="Times New Roman" w:hAnsi="Times New Roman"/>
          <w:sz w:val="28"/>
          <w:szCs w:val="28"/>
        </w:rPr>
        <w:t xml:space="preserve"> </w:t>
      </w:r>
      <w:r w:rsidR="001C7C96" w:rsidRPr="00F26153">
        <w:rPr>
          <w:rFonts w:ascii="Times New Roman" w:hAnsi="Times New Roman"/>
          <w:sz w:val="28"/>
          <w:szCs w:val="28"/>
        </w:rPr>
        <w:t>заявителю обеспечивается возможность:</w:t>
      </w:r>
    </w:p>
    <w:p w14:paraId="156BD331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а) ознакомления с расписанием работы </w:t>
      </w:r>
      <w:r w:rsidR="000C45CB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 xml:space="preserve"> или РГАУ МФЦ, а также с доступными для записи на прием датами и интервалами времени приема;</w:t>
      </w:r>
    </w:p>
    <w:p w14:paraId="6491B14D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0C45CB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 xml:space="preserve"> или РГАУ МФЦ графика приема заявителей.</w:t>
      </w:r>
    </w:p>
    <w:p w14:paraId="444BC125" w14:textId="77777777" w:rsidR="001C7C96" w:rsidRPr="00F26153" w:rsidRDefault="000C45CB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1C7C96" w:rsidRPr="00F26153">
        <w:rPr>
          <w:rFonts w:ascii="Times New Roman" w:hAnsi="Times New Roman"/>
          <w:sz w:val="28"/>
          <w:szCs w:val="28"/>
        </w:rPr>
        <w:t xml:space="preserve"> или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293D910B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0C45CB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 xml:space="preserve"> или РГАУ МФЦ, которая обеспечивает возможность интеграции с РПГУ.</w:t>
      </w:r>
    </w:p>
    <w:p w14:paraId="39F21C5A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3.</w:t>
      </w:r>
      <w:r w:rsidR="00FC3B7C">
        <w:rPr>
          <w:rFonts w:ascii="Times New Roman" w:hAnsi="Times New Roman"/>
          <w:sz w:val="28"/>
          <w:szCs w:val="28"/>
        </w:rPr>
        <w:t>7</w:t>
      </w:r>
      <w:r w:rsidRPr="00F26153">
        <w:rPr>
          <w:rFonts w:ascii="Times New Roman" w:hAnsi="Times New Roman"/>
          <w:sz w:val="28"/>
          <w:szCs w:val="28"/>
        </w:rPr>
        <w:t>. Формирование запроса.</w:t>
      </w:r>
    </w:p>
    <w:p w14:paraId="18367BDE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14:paraId="7D3ABEF3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На РПГУ размещаются образцы заполнения электронной формы запроса.</w:t>
      </w:r>
    </w:p>
    <w:p w14:paraId="51BC5F2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запроса осуществляется в порядке, определяемом </w:t>
      </w:r>
      <w:r w:rsidR="000C45CB">
        <w:rPr>
          <w:rFonts w:ascii="Times New Roman" w:hAnsi="Times New Roman"/>
          <w:sz w:val="28"/>
          <w:szCs w:val="28"/>
        </w:rPr>
        <w:t>Администрацией</w:t>
      </w:r>
      <w:r w:rsidRPr="00F26153">
        <w:rPr>
          <w:rFonts w:ascii="Times New Roman" w:hAnsi="Times New Roman"/>
          <w:sz w:val="28"/>
          <w:szCs w:val="28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429BEE3B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При формировании запроса заявителю обеспечивается:</w:t>
      </w:r>
    </w:p>
    <w:p w14:paraId="730F1FB4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а) возможность копирования и сохранения запроса и иных документов, указанных в пункте 2.8 Административного регламента, необходимых для предоставления муниципальной услуги;</w:t>
      </w:r>
    </w:p>
    <w:p w14:paraId="2640272A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062B49F5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45C0EB5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lastRenderedPageBreak/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1511FA79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14:paraId="6DC2A376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5F05C5D9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14:paraId="7B8409E5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в </w:t>
      </w:r>
      <w:r w:rsidR="000C45CB">
        <w:rPr>
          <w:rFonts w:ascii="Times New Roman" w:hAnsi="Times New Roman"/>
          <w:sz w:val="28"/>
          <w:szCs w:val="28"/>
        </w:rPr>
        <w:t>Администрацию</w:t>
      </w:r>
      <w:r w:rsidRPr="00F26153">
        <w:rPr>
          <w:rFonts w:ascii="Times New Roman" w:hAnsi="Times New Roman"/>
          <w:sz w:val="28"/>
          <w:szCs w:val="28"/>
        </w:rPr>
        <w:t xml:space="preserve"> посредством РПГУ.</w:t>
      </w:r>
    </w:p>
    <w:p w14:paraId="137C7DE5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26153">
        <w:rPr>
          <w:rFonts w:ascii="Times New Roman" w:hAnsi="Times New Roman"/>
          <w:spacing w:val="-6"/>
          <w:sz w:val="28"/>
          <w:szCs w:val="28"/>
        </w:rPr>
        <w:t>3.</w:t>
      </w:r>
      <w:r w:rsidR="00FC3B7C">
        <w:rPr>
          <w:rFonts w:ascii="Times New Roman" w:hAnsi="Times New Roman"/>
          <w:spacing w:val="-6"/>
          <w:sz w:val="28"/>
          <w:szCs w:val="28"/>
        </w:rPr>
        <w:t>8</w:t>
      </w:r>
      <w:r w:rsidRPr="00F26153">
        <w:rPr>
          <w:rFonts w:ascii="Times New Roman" w:hAnsi="Times New Roman"/>
          <w:spacing w:val="-6"/>
          <w:sz w:val="28"/>
          <w:szCs w:val="28"/>
        </w:rPr>
        <w:t>.Прием и регистрация запроса и иных документов, необходимых для предоставления муниципальной услуги.</w:t>
      </w:r>
    </w:p>
    <w:p w14:paraId="29F67CA8" w14:textId="77777777" w:rsidR="001C7C96" w:rsidRPr="00EF4C29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F4C29">
        <w:rPr>
          <w:rFonts w:ascii="Times New Roman" w:hAnsi="Times New Roman"/>
          <w:spacing w:val="-6"/>
          <w:sz w:val="28"/>
          <w:szCs w:val="28"/>
        </w:rPr>
        <w:t>3.</w:t>
      </w:r>
      <w:r w:rsidR="00FC3B7C">
        <w:rPr>
          <w:rFonts w:ascii="Times New Roman" w:hAnsi="Times New Roman"/>
          <w:spacing w:val="-6"/>
          <w:sz w:val="28"/>
          <w:szCs w:val="28"/>
        </w:rPr>
        <w:t>8</w:t>
      </w:r>
      <w:r w:rsidRPr="00EF4C29">
        <w:rPr>
          <w:rFonts w:ascii="Times New Roman" w:hAnsi="Times New Roman"/>
          <w:spacing w:val="-6"/>
          <w:sz w:val="28"/>
          <w:szCs w:val="28"/>
        </w:rPr>
        <w:t xml:space="preserve">.1. </w:t>
      </w:r>
      <w:r w:rsidR="000C45CB">
        <w:rPr>
          <w:rFonts w:ascii="Times New Roman" w:hAnsi="Times New Roman"/>
          <w:sz w:val="28"/>
          <w:szCs w:val="28"/>
        </w:rPr>
        <w:t>Администрация</w:t>
      </w:r>
      <w:r w:rsidRPr="00EF4C29">
        <w:rPr>
          <w:rFonts w:ascii="Times New Roman" w:hAnsi="Times New Roman"/>
          <w:spacing w:val="-6"/>
          <w:sz w:val="28"/>
          <w:szCs w:val="28"/>
        </w:rPr>
        <w:t xml:space="preserve"> обеспечивает:</w:t>
      </w:r>
    </w:p>
    <w:p w14:paraId="7018F0ED" w14:textId="77777777" w:rsidR="001C7C96" w:rsidRPr="00EF4C29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F4C29">
        <w:rPr>
          <w:rFonts w:ascii="Times New Roman" w:hAnsi="Times New Roman"/>
          <w:spacing w:val="-6"/>
          <w:sz w:val="28"/>
          <w:szCs w:val="28"/>
        </w:rPr>
        <w:t>а) прием документов, необходимых для предоставления муниципальной услуги;</w:t>
      </w:r>
    </w:p>
    <w:p w14:paraId="07DFA146" w14:textId="77777777" w:rsidR="00EF4C29" w:rsidRPr="00EF4C29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F4C29">
        <w:rPr>
          <w:rFonts w:ascii="Times New Roman" w:hAnsi="Times New Roman"/>
          <w:spacing w:val="-6"/>
          <w:sz w:val="28"/>
          <w:szCs w:val="28"/>
        </w:rPr>
        <w:t xml:space="preserve">б) </w:t>
      </w:r>
      <w:r w:rsidR="00EF4C29" w:rsidRPr="00EF4C29">
        <w:rPr>
          <w:rFonts w:ascii="Times New Roman" w:hAnsi="Times New Roman"/>
          <w:sz w:val="28"/>
          <w:szCs w:val="28"/>
        </w:rPr>
        <w:t>направление заявителю электронных сообщений о поступлении запроса, о  приеме запроса либо об отказе в приеме к рассмотрению в срок не позднее одного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14:paraId="293AA092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26153">
        <w:rPr>
          <w:rFonts w:ascii="Times New Roman" w:hAnsi="Times New Roman"/>
          <w:spacing w:val="-6"/>
          <w:sz w:val="28"/>
          <w:szCs w:val="28"/>
        </w:rPr>
        <w:t xml:space="preserve">в) регистрацию запроса в течение одного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Башкортостан. </w:t>
      </w:r>
    </w:p>
    <w:p w14:paraId="492EC5F9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26153">
        <w:rPr>
          <w:rFonts w:ascii="Times New Roman" w:hAnsi="Times New Roman"/>
          <w:spacing w:val="-6"/>
          <w:sz w:val="28"/>
          <w:szCs w:val="28"/>
        </w:rPr>
        <w:t xml:space="preserve">Предоставление услуги начинается с приема и регистрации в </w:t>
      </w:r>
      <w:r w:rsidR="000C45CB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pacing w:val="-6"/>
          <w:sz w:val="28"/>
          <w:szCs w:val="28"/>
        </w:rPr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14:paraId="226DBF7F" w14:textId="77777777" w:rsidR="001C7C96" w:rsidRPr="00F26153" w:rsidRDefault="00FC3B7C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1C7C96" w:rsidRPr="00F26153">
        <w:rPr>
          <w:rFonts w:ascii="Times New Roman" w:hAnsi="Times New Roman"/>
          <w:sz w:val="28"/>
          <w:szCs w:val="28"/>
        </w:rPr>
        <w:t xml:space="preserve">.2. </w:t>
      </w:r>
      <w:r w:rsidR="001C7C96" w:rsidRPr="00F26153">
        <w:rPr>
          <w:rFonts w:ascii="Times New Roman" w:hAnsi="Times New Roman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1C7C96" w:rsidRPr="00F26153">
        <w:rPr>
          <w:rFonts w:ascii="Times New Roman" w:hAnsi="Times New Roman"/>
          <w:sz w:val="28"/>
          <w:szCs w:val="28"/>
        </w:rPr>
        <w:t xml:space="preserve">ответственного </w:t>
      </w:r>
      <w:r w:rsidR="006658CD">
        <w:rPr>
          <w:rFonts w:ascii="Times New Roman" w:hAnsi="Times New Roman"/>
          <w:bCs/>
          <w:sz w:val="28"/>
          <w:szCs w:val="28"/>
        </w:rPr>
        <w:t>должностного лица</w:t>
      </w:r>
      <w:r w:rsidR="001C7C96" w:rsidRPr="00F26153">
        <w:rPr>
          <w:rFonts w:ascii="Times New Roman" w:hAnsi="Times New Roman"/>
          <w:spacing w:val="-6"/>
          <w:sz w:val="28"/>
          <w:szCs w:val="28"/>
        </w:rPr>
        <w:t xml:space="preserve"> в информационной системе межведомственного электронного взаимодействия (далее – СМЭВ).</w:t>
      </w:r>
    </w:p>
    <w:p w14:paraId="67581D09" w14:textId="77777777" w:rsidR="001C7C96" w:rsidRPr="00F26153" w:rsidRDefault="006658CD" w:rsidP="00BA40AE">
      <w:pPr>
        <w:pStyle w:val="formattext"/>
        <w:spacing w:before="0" w:beforeAutospacing="0" w:after="0" w:afterAutospacing="0"/>
        <w:ind w:left="-284"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Должностное лицо</w:t>
      </w:r>
      <w:r w:rsidR="001C7C96" w:rsidRPr="00F26153">
        <w:rPr>
          <w:sz w:val="28"/>
          <w:szCs w:val="28"/>
          <w:lang w:eastAsia="en-US"/>
        </w:rPr>
        <w:t>:</w:t>
      </w:r>
    </w:p>
    <w:p w14:paraId="3A5EE16C" w14:textId="77777777" w:rsidR="001C7C96" w:rsidRPr="00F26153" w:rsidRDefault="001C7C96" w:rsidP="00BA40AE">
      <w:pPr>
        <w:pStyle w:val="formattext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F26153">
        <w:rPr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14:paraId="64FACF70" w14:textId="77777777" w:rsidR="001C7C96" w:rsidRPr="00F26153" w:rsidRDefault="001C7C96" w:rsidP="00BA40AE">
      <w:pPr>
        <w:pStyle w:val="formattext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F26153">
        <w:rPr>
          <w:sz w:val="28"/>
          <w:szCs w:val="28"/>
        </w:rPr>
        <w:lastRenderedPageBreak/>
        <w:t>изучает поступившие заявления и приложенные образы документов (документы);</w:t>
      </w:r>
    </w:p>
    <w:p w14:paraId="04F4E86A" w14:textId="77777777" w:rsidR="001C7C96" w:rsidRPr="00F26153" w:rsidRDefault="001C7C96" w:rsidP="00BA40AE">
      <w:pPr>
        <w:pStyle w:val="formattext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F26153">
        <w:rPr>
          <w:sz w:val="28"/>
          <w:szCs w:val="28"/>
        </w:rPr>
        <w:t>производит действия в соответствии с пунктом 3.10.1</w:t>
      </w:r>
      <w:r w:rsidRPr="00D607A7">
        <w:rPr>
          <w:strike/>
          <w:sz w:val="28"/>
          <w:szCs w:val="28"/>
        </w:rPr>
        <w:t xml:space="preserve"> </w:t>
      </w:r>
      <w:r w:rsidRPr="00F26153">
        <w:rPr>
          <w:sz w:val="28"/>
          <w:szCs w:val="28"/>
        </w:rPr>
        <w:t>Административного регламента.</w:t>
      </w:r>
    </w:p>
    <w:p w14:paraId="4284CD2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3.</w:t>
      </w:r>
      <w:r w:rsidR="00FC3B7C">
        <w:rPr>
          <w:rFonts w:ascii="Times New Roman" w:hAnsi="Times New Roman"/>
          <w:sz w:val="28"/>
          <w:szCs w:val="28"/>
        </w:rPr>
        <w:t>9</w:t>
      </w:r>
      <w:r w:rsidRPr="00F26153">
        <w:rPr>
          <w:rFonts w:ascii="Times New Roman" w:hAnsi="Times New Roman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14:paraId="7BBE1B5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а) электронного документа, подписанного уполномоченным должностным лицом </w:t>
      </w:r>
      <w:r w:rsidR="000C45CB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 xml:space="preserve"> с использованием усиленной квалифицированной электронной подписи;</w:t>
      </w:r>
    </w:p>
    <w:p w14:paraId="472AD255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б) документа на бумажном носителе в РГАУ МФЦ.</w:t>
      </w:r>
    </w:p>
    <w:p w14:paraId="50D3F3E6" w14:textId="77777777" w:rsidR="001C7C96" w:rsidRPr="00F26153" w:rsidRDefault="001C7C96" w:rsidP="00BA40AE">
      <w:pPr>
        <w:pStyle w:val="formattext"/>
        <w:spacing w:before="0" w:beforeAutospacing="0" w:after="0" w:afterAutospacing="0"/>
        <w:ind w:left="-284" w:firstLine="709"/>
        <w:jc w:val="both"/>
        <w:rPr>
          <w:spacing w:val="-6"/>
          <w:sz w:val="28"/>
          <w:szCs w:val="28"/>
        </w:rPr>
      </w:pPr>
      <w:r w:rsidRPr="00F26153">
        <w:rPr>
          <w:sz w:val="28"/>
          <w:szCs w:val="28"/>
          <w:lang w:eastAsia="en-US"/>
        </w:rPr>
        <w:t>3.1</w:t>
      </w:r>
      <w:r w:rsidR="00FC3B7C">
        <w:rPr>
          <w:sz w:val="28"/>
          <w:szCs w:val="28"/>
          <w:lang w:eastAsia="en-US"/>
        </w:rPr>
        <w:t>0</w:t>
      </w:r>
      <w:r w:rsidRPr="00F26153">
        <w:rPr>
          <w:sz w:val="28"/>
          <w:szCs w:val="28"/>
          <w:lang w:eastAsia="en-US"/>
        </w:rPr>
        <w:t xml:space="preserve">. </w:t>
      </w:r>
      <w:r w:rsidRPr="00F26153">
        <w:rPr>
          <w:sz w:val="28"/>
          <w:szCs w:val="28"/>
        </w:rPr>
        <w:t xml:space="preserve">Получение информации о ходе и результате предоставления муниципальной услуги производится в «Личном кабинете»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F26153">
        <w:rPr>
          <w:spacing w:val="-6"/>
          <w:sz w:val="28"/>
          <w:szCs w:val="28"/>
        </w:rPr>
        <w:t>время.</w:t>
      </w:r>
    </w:p>
    <w:p w14:paraId="6E40A368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40C9B95A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а) уведомление о записи на прием в </w:t>
      </w:r>
      <w:r w:rsidR="000C45CB">
        <w:rPr>
          <w:rFonts w:ascii="Times New Roman" w:hAnsi="Times New Roman"/>
          <w:sz w:val="28"/>
          <w:szCs w:val="28"/>
        </w:rPr>
        <w:t>Администрацию</w:t>
      </w:r>
      <w:r w:rsidRPr="00F26153">
        <w:rPr>
          <w:rFonts w:ascii="Times New Roman" w:hAnsi="Times New Roman"/>
          <w:sz w:val="28"/>
          <w:szCs w:val="28"/>
        </w:rPr>
        <w:t xml:space="preserve"> или РГАУ МФЦ, содержащее сведения о дате, времени и месте приема;</w:t>
      </w:r>
    </w:p>
    <w:p w14:paraId="15D8932E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14:paraId="30930B4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1423714A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3.1</w:t>
      </w:r>
      <w:r w:rsidR="00FC3B7C">
        <w:rPr>
          <w:rFonts w:ascii="Times New Roman" w:hAnsi="Times New Roman"/>
          <w:sz w:val="28"/>
          <w:szCs w:val="28"/>
        </w:rPr>
        <w:t>1</w:t>
      </w:r>
      <w:r w:rsidRPr="00F26153">
        <w:rPr>
          <w:rFonts w:ascii="Times New Roman" w:hAnsi="Times New Roman"/>
          <w:sz w:val="28"/>
          <w:szCs w:val="28"/>
        </w:rPr>
        <w:t>. Оценка качества предоставления муниципальной услуги.</w:t>
      </w:r>
    </w:p>
    <w:p w14:paraId="2EBDF1F6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</w:t>
      </w:r>
      <w:r w:rsidRPr="00F26153">
        <w:rPr>
          <w:rFonts w:ascii="Times New Roman" w:hAnsi="Times New Roman"/>
          <w:sz w:val="28"/>
          <w:szCs w:val="28"/>
        </w:rPr>
        <w:lastRenderedPageBreak/>
        <w:t>прекращении исполнения соответствующими руководителями своих должностных обязанностей».</w:t>
      </w:r>
    </w:p>
    <w:p w14:paraId="47F8282F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3.1</w:t>
      </w:r>
      <w:r w:rsidR="00FC3B7C">
        <w:rPr>
          <w:rFonts w:ascii="Times New Roman" w:hAnsi="Times New Roman"/>
          <w:sz w:val="28"/>
          <w:szCs w:val="28"/>
        </w:rPr>
        <w:t>2</w:t>
      </w:r>
      <w:r w:rsidRPr="00F26153">
        <w:rPr>
          <w:rFonts w:ascii="Times New Roman" w:hAnsi="Times New Roman"/>
          <w:sz w:val="28"/>
          <w:szCs w:val="28"/>
        </w:rPr>
        <w:t xml:space="preserve">. Досудебное (внесудебное) обжалование решений и действий (бездействия) </w:t>
      </w:r>
      <w:r w:rsidR="00E73752">
        <w:rPr>
          <w:rFonts w:ascii="Times New Roman" w:hAnsi="Times New Roman"/>
          <w:sz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>, его должностных лиц, муниципальных гражданских служащих.</w:t>
      </w:r>
    </w:p>
    <w:p w14:paraId="162A674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Заявителю обеспечивается возможность направления жалобы на решения, действия</w:t>
      </w:r>
      <w:r w:rsidR="0080701E">
        <w:rPr>
          <w:rFonts w:ascii="Times New Roman" w:hAnsi="Times New Roman"/>
          <w:sz w:val="28"/>
          <w:szCs w:val="28"/>
        </w:rPr>
        <w:t xml:space="preserve"> или бездействие </w:t>
      </w:r>
      <w:r w:rsidR="00E73752">
        <w:rPr>
          <w:rFonts w:ascii="Times New Roman" w:hAnsi="Times New Roman"/>
          <w:sz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E73752">
        <w:rPr>
          <w:rFonts w:ascii="Times New Roman" w:hAnsi="Times New Roman"/>
          <w:sz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 xml:space="preserve"> либо муниципального служащего в соответствии со статьей 11.2 Федерального закона №210-ФЗ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3C9886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</w:p>
    <w:p w14:paraId="1581CCCE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26153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14:paraId="2F9AAD1D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BF006CD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</w:p>
    <w:p w14:paraId="2241DB7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538C1FEB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</w:p>
    <w:p w14:paraId="41B1581B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устанавливающих требования к предоставлению муниципальной</w:t>
      </w:r>
    </w:p>
    <w:p w14:paraId="4B8DE69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услуги, а также принятием ими решений</w:t>
      </w:r>
    </w:p>
    <w:p w14:paraId="1DD30B97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44705B33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256787F9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должностных лиц Администрации.</w:t>
      </w:r>
    </w:p>
    <w:p w14:paraId="0FD82A23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14:paraId="72D5298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76A7DFD5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14:paraId="2142F7E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12C0BD7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</w:p>
    <w:p w14:paraId="31CF0B2D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14:paraId="6EEC8F8B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проверок полноты и качества предоставления муниципальной</w:t>
      </w:r>
    </w:p>
    <w:p w14:paraId="044BAB4E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услуги, в том числе порядок и формы контроля за полнотой</w:t>
      </w:r>
    </w:p>
    <w:p w14:paraId="65F780B6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и качеством предоставления муниципальной услуги</w:t>
      </w:r>
    </w:p>
    <w:p w14:paraId="6311BADB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3A3A3D4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674C83F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lastRenderedPageBreak/>
        <w:t xml:space="preserve">4.3. Плановые проверки осуществляются на основании годовых планов работы </w:t>
      </w:r>
      <w:r w:rsidR="00E73752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 xml:space="preserve">, утверждаемых руководителем </w:t>
      </w:r>
      <w:r w:rsidR="00E73752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14:paraId="7D703C2D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14:paraId="55C17E3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соблюдение положений Административного регламента;</w:t>
      </w:r>
    </w:p>
    <w:p w14:paraId="7B12CA61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1AEAEE5E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14:paraId="41C73AD4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1328B714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C04288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</w:t>
      </w:r>
      <w:r w:rsidR="00E73752">
        <w:rPr>
          <w:rFonts w:ascii="Times New Roman" w:hAnsi="Times New Roman"/>
          <w:sz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>.</w:t>
      </w:r>
    </w:p>
    <w:p w14:paraId="66926CBF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Проверка осуществляется на основании приказа </w:t>
      </w:r>
      <w:r w:rsidR="00E73752">
        <w:rPr>
          <w:rFonts w:ascii="Times New Roman" w:hAnsi="Times New Roman"/>
          <w:sz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>.</w:t>
      </w:r>
    </w:p>
    <w:p w14:paraId="1A62C8B6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</w:t>
      </w:r>
      <w:r w:rsidR="00E73752">
        <w:rPr>
          <w:rFonts w:ascii="Times New Roman" w:hAnsi="Times New Roman"/>
          <w:sz w:val="28"/>
          <w:szCs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>, проводившими проверку. Проверяемые лица под подпись знакомятся со справкой.</w:t>
      </w:r>
    </w:p>
    <w:p w14:paraId="5ABAA21E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</w:p>
    <w:p w14:paraId="44EA34F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Ответственность должностных лиц Администрации за решения и действия(бездействие), принимаемые осуществляемые) ими в ходе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6153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14:paraId="67FF8A73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16F54FD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371C476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52EB0311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1CE1912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Требования к порядку и формам контроля за предоставлением</w:t>
      </w:r>
    </w:p>
    <w:p w14:paraId="148B1157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муниципальной услуги, в том числе со стороны граждан,</w:t>
      </w:r>
    </w:p>
    <w:p w14:paraId="3624ED9B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14:paraId="41BC1339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673A4939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4217EF8A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lastRenderedPageBreak/>
        <w:t>Граждане, их объединения и организации также имеют право:</w:t>
      </w:r>
    </w:p>
    <w:p w14:paraId="2B4D673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537C5F0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14:paraId="65573B8E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4.8. Должностные лица </w:t>
      </w:r>
      <w:r w:rsidR="00E73752">
        <w:rPr>
          <w:rFonts w:ascii="Times New Roman" w:hAnsi="Times New Roman"/>
          <w:sz w:val="28"/>
        </w:rPr>
        <w:t>Администрации</w:t>
      </w:r>
      <w:r w:rsidRPr="00F26153">
        <w:rPr>
          <w:rFonts w:ascii="Times New Roman" w:hAnsi="Times New Roman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5E949B83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61EE422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6A22A346" w14:textId="77777777" w:rsidR="00C85F53" w:rsidRPr="00C85F53" w:rsidRDefault="00C85F53" w:rsidP="00BA40AE">
      <w:pPr>
        <w:widowControl w:val="0"/>
        <w:autoSpaceDE w:val="0"/>
        <w:autoSpaceDN w:val="0"/>
        <w:adjustRightInd w:val="0"/>
        <w:ind w:left="-284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85F5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85F53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14:paraId="4DDE93BD" w14:textId="77777777" w:rsidR="00C85F53" w:rsidRPr="00C85F53" w:rsidRDefault="00C85F53" w:rsidP="00BA40AE">
      <w:pPr>
        <w:autoSpaceDE w:val="0"/>
        <w:autoSpaceDN w:val="0"/>
        <w:adjustRightInd w:val="0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F53">
        <w:rPr>
          <w:rFonts w:ascii="Times New Roman" w:hAnsi="Times New Roman"/>
          <w:b/>
          <w:bCs/>
          <w:sz w:val="28"/>
          <w:szCs w:val="28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6ED6954C" w14:textId="77777777" w:rsidR="00C85F53" w:rsidRPr="00C85F53" w:rsidRDefault="00C85F53" w:rsidP="00BA40AE">
      <w:pPr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92A6412" w14:textId="77777777" w:rsidR="00C85F53" w:rsidRPr="00C85F53" w:rsidRDefault="00C85F53" w:rsidP="00BA40AE">
      <w:pPr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C85F53">
        <w:rPr>
          <w:rFonts w:ascii="Times New Roman" w:hAnsi="Times New Roman"/>
          <w:bCs/>
          <w:sz w:val="28"/>
          <w:szCs w:val="28"/>
        </w:rPr>
        <w:t xml:space="preserve">5.1. Заявитель (представитель) имеет право на досудебное (внесудебное) обжалование действий (бездействия) Администрации, </w:t>
      </w:r>
      <w:r w:rsidRPr="00C85F53">
        <w:rPr>
          <w:rFonts w:ascii="Times New Roman" w:hAnsi="Times New Roman"/>
          <w:bCs/>
          <w:sz w:val="28"/>
          <w:szCs w:val="28"/>
        </w:rPr>
        <w:br/>
        <w:t xml:space="preserve"> их должностных лиц, РГАУ МФЦ, а также работника РГАУ МФЦ при предоставлении муниципальной услуги (далее – жалоба).</w:t>
      </w:r>
    </w:p>
    <w:p w14:paraId="2A4DC9E7" w14:textId="77777777" w:rsidR="001C7C96" w:rsidRDefault="001C7C96" w:rsidP="00BA40AE">
      <w:pPr>
        <w:spacing w:after="0" w:line="259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</w:p>
    <w:p w14:paraId="054761B6" w14:textId="77777777" w:rsidR="00C85F53" w:rsidRPr="00C85F53" w:rsidRDefault="00C85F53" w:rsidP="00BA40AE">
      <w:pPr>
        <w:autoSpaceDE w:val="0"/>
        <w:autoSpaceDN w:val="0"/>
        <w:adjustRightInd w:val="0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F53">
        <w:rPr>
          <w:rFonts w:ascii="Times New Roman" w:hAnsi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1E7C3ED6" w14:textId="77777777" w:rsidR="00C85F53" w:rsidRPr="00C85F53" w:rsidRDefault="00C85F53" w:rsidP="00BA40AE">
      <w:pPr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F8368AB" w14:textId="77777777" w:rsidR="00C85F53" w:rsidRPr="00C85F53" w:rsidRDefault="00C85F53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C85F53">
        <w:rPr>
          <w:rFonts w:ascii="Times New Roman" w:hAnsi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 в Администрацию,  РГАУ МФЦ либо в соответствующий орган государственной власти, являющийся учредителем РГАУ МФЦ (далее - учредитель РГАУ МФЦ):</w:t>
      </w:r>
    </w:p>
    <w:p w14:paraId="0F532232" w14:textId="77777777" w:rsidR="00C85F53" w:rsidRPr="00C85F53" w:rsidRDefault="00C85F53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C85F53">
        <w:rPr>
          <w:rFonts w:ascii="Times New Roman" w:hAnsi="Times New Roman"/>
          <w:bCs/>
          <w:sz w:val="28"/>
          <w:szCs w:val="28"/>
        </w:rPr>
        <w:t>в Администрацию – на решение и (или) действия (бездействие) должностного лица Администрации;</w:t>
      </w:r>
    </w:p>
    <w:p w14:paraId="035382E1" w14:textId="77777777" w:rsidR="00C85F53" w:rsidRPr="00C85F53" w:rsidRDefault="00C85F53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C85F53">
        <w:rPr>
          <w:rFonts w:ascii="Times New Roman" w:hAnsi="Times New Roman"/>
          <w:bCs/>
          <w:sz w:val="28"/>
          <w:szCs w:val="28"/>
        </w:rPr>
        <w:t>к руководителю РГАУ МФЦ – на решения и действия (бездействие) работника РГАУ МФЦ;</w:t>
      </w:r>
    </w:p>
    <w:p w14:paraId="35D09362" w14:textId="77777777" w:rsidR="00C85F53" w:rsidRPr="00C85F53" w:rsidRDefault="00C85F53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C85F53">
        <w:rPr>
          <w:rFonts w:ascii="Times New Roman" w:hAnsi="Times New Roman"/>
          <w:bCs/>
          <w:sz w:val="28"/>
          <w:szCs w:val="28"/>
        </w:rPr>
        <w:t>к учредителю РГАУ МФЦ – на решение и действия (бездействие) РГАУ МФЦ, директора РГАУ МФЦ.</w:t>
      </w:r>
    </w:p>
    <w:p w14:paraId="1DB2DF70" w14:textId="77777777" w:rsidR="00C85F53" w:rsidRPr="00C85F53" w:rsidRDefault="00C85F53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C85F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 xml:space="preserve">В Администрации,  РГАУ МФЦ, у учредителя многофункционального </w:t>
      </w:r>
      <w:r w:rsidR="00660E4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центра </w:t>
      </w:r>
      <w:r w:rsidRPr="00C85F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определяются уполномоченные на рассмотрение жалоб должностные лица.</w:t>
      </w:r>
    </w:p>
    <w:p w14:paraId="72328514" w14:textId="77777777" w:rsidR="00C85F53" w:rsidRPr="00C85F53" w:rsidRDefault="00C85F53" w:rsidP="00BA40AE">
      <w:pPr>
        <w:autoSpaceDE w:val="0"/>
        <w:autoSpaceDN w:val="0"/>
        <w:adjustRightInd w:val="0"/>
        <w:spacing w:before="280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F53">
        <w:rPr>
          <w:rFonts w:ascii="Times New Roman" w:hAnsi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14:paraId="172855B7" w14:textId="77777777" w:rsidR="00C85F53" w:rsidRDefault="00C85F53" w:rsidP="00BA40AE">
      <w:pPr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85F53">
        <w:rPr>
          <w:rFonts w:ascii="Times New Roman" w:hAnsi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14:paraId="016D144B" w14:textId="77777777" w:rsidR="00C85F53" w:rsidRPr="00C85F53" w:rsidRDefault="00C85F53" w:rsidP="00BA40AE">
      <w:pPr>
        <w:autoSpaceDE w:val="0"/>
        <w:autoSpaceDN w:val="0"/>
        <w:adjustRightInd w:val="0"/>
        <w:spacing w:before="280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F53">
        <w:rPr>
          <w:rFonts w:ascii="Times New Roman" w:hAnsi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 муниципальной услуги</w:t>
      </w:r>
    </w:p>
    <w:p w14:paraId="50B0274F" w14:textId="77777777" w:rsidR="00C85F53" w:rsidRPr="00C85F53" w:rsidRDefault="00C85F53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85F53">
        <w:rPr>
          <w:rFonts w:ascii="Times New Roman" w:hAnsi="Times New Roman"/>
          <w:sz w:val="28"/>
          <w:szCs w:val="28"/>
        </w:rPr>
        <w:t>5.4. Порядок досудебного (внесудебного) обжалования решений и действий (бездействия) Администрации,  предоставляющего муниципальную услугу, а также их должностных лиц регулируется:</w:t>
      </w:r>
    </w:p>
    <w:p w14:paraId="10E0E608" w14:textId="77777777" w:rsidR="00351656" w:rsidRPr="00D53DC5" w:rsidRDefault="00351656" w:rsidP="00BA40AE">
      <w:pPr>
        <w:widowControl w:val="0"/>
        <w:tabs>
          <w:tab w:val="left" w:pos="567"/>
        </w:tabs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53DC5">
        <w:rPr>
          <w:rFonts w:ascii="Times New Roman" w:hAnsi="Times New Roman"/>
          <w:color w:val="000000"/>
          <w:sz w:val="28"/>
          <w:szCs w:val="28"/>
        </w:rPr>
        <w:t>Федеральным законом № 210-ФЗ;</w:t>
      </w:r>
    </w:p>
    <w:p w14:paraId="1EE5882A" w14:textId="77777777" w:rsidR="00351656" w:rsidRPr="00D53DC5" w:rsidRDefault="00351656" w:rsidP="00BA40AE">
      <w:pPr>
        <w:widowControl w:val="0"/>
        <w:tabs>
          <w:tab w:val="left" w:pos="567"/>
        </w:tabs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53DC5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66A58321" w14:textId="77777777" w:rsidR="00351656" w:rsidRDefault="00351656" w:rsidP="00BA40AE">
      <w:pPr>
        <w:widowControl w:val="0"/>
        <w:tabs>
          <w:tab w:val="left" w:pos="567"/>
        </w:tabs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53DC5">
        <w:rPr>
          <w:rFonts w:ascii="Times New Roman" w:hAnsi="Times New Roman"/>
          <w:color w:val="000000"/>
          <w:sz w:val="28"/>
          <w:szCs w:val="28"/>
        </w:rPr>
        <w:t>постановлением Правительства Республики Башкортостан от  29 декабря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3DC5">
        <w:rPr>
          <w:rFonts w:ascii="Times New Roman" w:hAnsi="Times New Roman"/>
          <w:color w:val="000000"/>
          <w:sz w:val="28"/>
          <w:szCs w:val="28"/>
        </w:rPr>
        <w:t>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работников».</w:t>
      </w:r>
    </w:p>
    <w:p w14:paraId="76A47AF4" w14:textId="77777777" w:rsidR="00E73752" w:rsidRDefault="00E73752" w:rsidP="00BA40AE">
      <w:pPr>
        <w:spacing w:after="0" w:line="240" w:lineRule="auto"/>
        <w:ind w:left="-284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F0DC70C" w14:textId="77777777" w:rsidR="001C7C96" w:rsidRPr="00F26153" w:rsidRDefault="001C7C96" w:rsidP="00BA40AE">
      <w:pPr>
        <w:spacing w:after="0" w:line="240" w:lineRule="auto"/>
        <w:ind w:left="-284" w:firstLine="708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VI. Особенности выполнения административных процедур (действий) в РГАУ МФЦ</w:t>
      </w:r>
    </w:p>
    <w:p w14:paraId="6E99DA1E" w14:textId="77777777" w:rsidR="001C7C96" w:rsidRPr="00F26153" w:rsidRDefault="001C7C96" w:rsidP="00BA40AE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</w:p>
    <w:p w14:paraId="1F51AB09" w14:textId="77777777" w:rsidR="001C7C96" w:rsidRPr="00F26153" w:rsidRDefault="001C7C96" w:rsidP="00BA40AE">
      <w:pPr>
        <w:spacing w:after="0" w:line="240" w:lineRule="auto"/>
        <w:ind w:left="-284" w:firstLine="708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РГАУ МФЦ</w:t>
      </w:r>
    </w:p>
    <w:p w14:paraId="1B1B2EBF" w14:textId="77777777" w:rsidR="001C7C96" w:rsidRPr="00F26153" w:rsidRDefault="001C7C96" w:rsidP="00BA40AE">
      <w:pPr>
        <w:spacing w:after="0" w:line="240" w:lineRule="auto"/>
        <w:ind w:left="-284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CDD0AE2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lastRenderedPageBreak/>
        <w:t>6.1 РГАУ МФЦ осуществляет:</w:t>
      </w:r>
    </w:p>
    <w:p w14:paraId="46F77477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14:paraId="1E3BD685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78A16542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формирование и направление РГАУ МФЦ предоставления межведомственного запроса в органы, предоставляющие государ</w:t>
      </w:r>
      <w:r w:rsidR="00C85F53">
        <w:rPr>
          <w:rFonts w:ascii="Times New Roman" w:hAnsi="Times New Roman"/>
          <w:sz w:val="28"/>
          <w:szCs w:val="28"/>
        </w:rPr>
        <w:t>ственные и муниципальные услуги</w:t>
      </w:r>
      <w:r w:rsidRPr="00F26153">
        <w:rPr>
          <w:rFonts w:ascii="Times New Roman" w:hAnsi="Times New Roman"/>
          <w:sz w:val="28"/>
          <w:szCs w:val="28"/>
        </w:rPr>
        <w:t>;</w:t>
      </w:r>
    </w:p>
    <w:p w14:paraId="62B696FA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РГАУ МФЦ по результатам предоставления муниципальных услуг органами, предоставляющими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14:paraId="11CAD45B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№210-ФЗ.</w:t>
      </w:r>
    </w:p>
    <w:p w14:paraId="2D41713D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42A20441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5C8A1C4F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</w:t>
      </w:r>
    </w:p>
    <w:p w14:paraId="396CF5B7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41B405A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6.2. Информирование заявителя РГАУ МФЦ осуществляется следующими способами:</w:t>
      </w:r>
    </w:p>
    <w:p w14:paraId="4480927D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 в сети Интернет (https://mfcrb.ru/) и информационных стендах многофункциональных центров;</w:t>
      </w:r>
    </w:p>
    <w:p w14:paraId="13809E6E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14:paraId="484A8D58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474ACF">
        <w:rPr>
          <w:rFonts w:ascii="Times New Roman" w:hAnsi="Times New Roman"/>
          <w:sz w:val="28"/>
          <w:szCs w:val="28"/>
        </w:rPr>
        <w:t xml:space="preserve">работник </w:t>
      </w:r>
      <w:r w:rsidRPr="00F26153">
        <w:rPr>
          <w:rFonts w:ascii="Times New Roman" w:hAnsi="Times New Roman"/>
          <w:sz w:val="28"/>
          <w:szCs w:val="28"/>
        </w:rPr>
        <w:t>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10 минут, время ожидания в очереди в секторе информирования для получения информации о муниципальных услугах не может превышать 10 минут.</w:t>
      </w:r>
    </w:p>
    <w:p w14:paraId="6F1D4953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lastRenderedPageBreak/>
        <w:t xml:space="preserve">Ответ на телефонный звонок должен начинаться с информации о наименовании организации, фамилии, имени, отчестве и должности </w:t>
      </w:r>
      <w:r w:rsidR="00FA54FB">
        <w:rPr>
          <w:rFonts w:ascii="Times New Roman" w:hAnsi="Times New Roman"/>
          <w:sz w:val="28"/>
          <w:szCs w:val="28"/>
        </w:rPr>
        <w:t xml:space="preserve">работник </w:t>
      </w:r>
      <w:r w:rsidRPr="00F26153">
        <w:rPr>
          <w:rFonts w:ascii="Times New Roman" w:hAnsi="Times New Roman"/>
          <w:sz w:val="28"/>
          <w:szCs w:val="28"/>
        </w:rPr>
        <w:t xml:space="preserve">РГАУ МФЦ, принявшего телефонный звонок. Индивидуальное устное консультирование при обращении заявителя по телефону </w:t>
      </w:r>
      <w:r w:rsidR="00474ACF">
        <w:rPr>
          <w:rFonts w:ascii="Times New Roman" w:hAnsi="Times New Roman"/>
          <w:sz w:val="28"/>
          <w:szCs w:val="28"/>
        </w:rPr>
        <w:t xml:space="preserve">работник </w:t>
      </w:r>
      <w:r w:rsidRPr="00F26153">
        <w:rPr>
          <w:rFonts w:ascii="Times New Roman" w:hAnsi="Times New Roman"/>
          <w:sz w:val="28"/>
          <w:szCs w:val="28"/>
        </w:rPr>
        <w:t xml:space="preserve"> РГАУ МФЦ осуществляет не более 10 минут;</w:t>
      </w:r>
    </w:p>
    <w:p w14:paraId="5192E59E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 w:rsidR="00474ACF">
        <w:rPr>
          <w:rFonts w:ascii="Times New Roman" w:hAnsi="Times New Roman"/>
          <w:sz w:val="28"/>
          <w:szCs w:val="28"/>
        </w:rPr>
        <w:t>работник</w:t>
      </w:r>
      <w:r w:rsidRPr="00F26153">
        <w:rPr>
          <w:rFonts w:ascii="Times New Roman" w:hAnsi="Times New Roman"/>
          <w:sz w:val="28"/>
          <w:szCs w:val="28"/>
        </w:rPr>
        <w:t xml:space="preserve"> РГАУ МФЦ, осуществляющий индивидуальное устное консультирование по телефону, может предложить заявителю:</w:t>
      </w:r>
    </w:p>
    <w:p w14:paraId="0B7FD0F8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41806328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14:paraId="7568BDAF" w14:textId="77777777" w:rsidR="001C7C96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тридцати календарных 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14:paraId="4E41DFB4" w14:textId="77777777" w:rsidR="00C85F53" w:rsidRDefault="00C85F53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502FE36B" w14:textId="77777777" w:rsidR="00AD0EC0" w:rsidRPr="00F26153" w:rsidRDefault="00AD0EC0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58345058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Прием запросов заявителей о предоставлении муниципальной</w:t>
      </w:r>
    </w:p>
    <w:p w14:paraId="69FB1CF4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услуги и иных документов, необходимых для предоставления</w:t>
      </w:r>
    </w:p>
    <w:p w14:paraId="6192A670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520802CF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8609D29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6.3. Прием заявителей для получения муниципальных услуг осуществляется </w:t>
      </w:r>
      <w:r w:rsidR="00FA54FB">
        <w:rPr>
          <w:rFonts w:ascii="Times New Roman" w:hAnsi="Times New Roman"/>
          <w:sz w:val="28"/>
          <w:szCs w:val="28"/>
        </w:rPr>
        <w:t xml:space="preserve">работником </w:t>
      </w:r>
      <w:r w:rsidRPr="00F26153">
        <w:rPr>
          <w:rFonts w:ascii="Times New Roman" w:hAnsi="Times New Roman"/>
          <w:sz w:val="28"/>
          <w:szCs w:val="28"/>
        </w:rPr>
        <w:t>РГАУ МФЦ при личном присутствии заявителя (представителя заявителя)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D79FF31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F26153">
        <w:rPr>
          <w:rFonts w:ascii="Times New Roman" w:hAnsi="Times New Roman"/>
          <w:sz w:val="28"/>
          <w:szCs w:val="28"/>
        </w:rPr>
        <w:t>мультиталон</w:t>
      </w:r>
      <w:proofErr w:type="spellEnd"/>
      <w:r w:rsidRPr="00F26153">
        <w:rPr>
          <w:rFonts w:ascii="Times New Roman" w:hAnsi="Times New Roman"/>
          <w:sz w:val="28"/>
          <w:szCs w:val="28"/>
        </w:rPr>
        <w:t xml:space="preserve"> электронной очереди.</w:t>
      </w:r>
    </w:p>
    <w:p w14:paraId="5C3FD7B6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В случае,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14:paraId="184343F3" w14:textId="77777777" w:rsidR="001C7C96" w:rsidRPr="00F26153" w:rsidRDefault="00474ACF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 </w:t>
      </w:r>
      <w:r w:rsidR="001C7C96" w:rsidRPr="00F26153">
        <w:rPr>
          <w:rFonts w:ascii="Times New Roman" w:hAnsi="Times New Roman"/>
          <w:sz w:val="28"/>
          <w:szCs w:val="28"/>
        </w:rPr>
        <w:t>РГАУ МФЦ осуществляет следующие действия:</w:t>
      </w:r>
    </w:p>
    <w:p w14:paraId="67928B28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BF15B1D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754162B7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принимает от заявителей заявление на предоставление муниципальной услуги;</w:t>
      </w:r>
    </w:p>
    <w:p w14:paraId="6874F7FF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принимает от заявителей документы, необходимые для получения муниципальной услуги;</w:t>
      </w:r>
    </w:p>
    <w:p w14:paraId="6A5AD2AB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проверяет правильность оформления заявления, соответствие </w:t>
      </w:r>
      <w:r w:rsidRPr="00F26153">
        <w:rPr>
          <w:rFonts w:ascii="Times New Roman" w:hAnsi="Times New Roman"/>
          <w:sz w:val="28"/>
          <w:szCs w:val="28"/>
        </w:rPr>
        <w:lastRenderedPageBreak/>
        <w:t>представленных заявителем документов, необходимых для предоставления муниципальной услуги, требованиям Административного регламента;</w:t>
      </w:r>
    </w:p>
    <w:p w14:paraId="3950CC94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14:paraId="6BC5172A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14:paraId="03169874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14:paraId="14E346BA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6E1D03F8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в случае требования заявителя направить неполный пакет документов в </w:t>
      </w:r>
      <w:r w:rsidR="00AD0EC0">
        <w:rPr>
          <w:rFonts w:ascii="Times New Roman" w:hAnsi="Times New Roman"/>
          <w:sz w:val="28"/>
        </w:rPr>
        <w:t>Администрацию</w:t>
      </w:r>
      <w:r w:rsidR="008A07A4" w:rsidRPr="00F26153"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>информирует заявителя о возможности получения отказа в предоставлении муниципальной услуги, о чем делается соответствующая запись в расписке  в приеме документов;</w:t>
      </w:r>
    </w:p>
    <w:p w14:paraId="6A2E2CFD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14:paraId="0880D555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муниципальной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14:paraId="5184D52D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6.4. </w:t>
      </w:r>
      <w:r w:rsidR="00474ACF">
        <w:rPr>
          <w:rFonts w:ascii="Times New Roman" w:hAnsi="Times New Roman"/>
          <w:sz w:val="28"/>
          <w:szCs w:val="28"/>
        </w:rPr>
        <w:t>Работник</w:t>
      </w:r>
      <w:r w:rsidRPr="00F26153">
        <w:rPr>
          <w:rFonts w:ascii="Times New Roman" w:hAnsi="Times New Roman"/>
          <w:sz w:val="28"/>
          <w:szCs w:val="28"/>
        </w:rPr>
        <w:t xml:space="preserve"> РГАУ МФЦ не вправе требовать от заявителя:</w:t>
      </w:r>
    </w:p>
    <w:p w14:paraId="6FF2FB22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79934BF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</w:t>
      </w:r>
      <w:r w:rsidRPr="00F26153">
        <w:rPr>
          <w:rFonts w:ascii="Times New Roman" w:hAnsi="Times New Roman"/>
          <w:sz w:val="28"/>
          <w:szCs w:val="28"/>
        </w:rPr>
        <w:lastRenderedPageBreak/>
        <w:t>Заявитель вправе представить указанные документы и информацию по собственной инициативе;</w:t>
      </w:r>
    </w:p>
    <w:p w14:paraId="2B8964B8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14:paraId="50E9BECF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16062C">
        <w:rPr>
          <w:rFonts w:ascii="Times New Roman" w:hAnsi="Times New Roman"/>
          <w:sz w:val="28"/>
          <w:szCs w:val="28"/>
        </w:rPr>
        <w:t xml:space="preserve">работником </w:t>
      </w:r>
      <w:r w:rsidRPr="00F26153">
        <w:rPr>
          <w:rFonts w:ascii="Times New Roman" w:hAnsi="Times New Roman"/>
          <w:sz w:val="28"/>
          <w:szCs w:val="28"/>
        </w:rPr>
        <w:t xml:space="preserve">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AD0EC0">
        <w:rPr>
          <w:rFonts w:ascii="Times New Roman" w:hAnsi="Times New Roman"/>
          <w:sz w:val="28"/>
          <w:szCs w:val="28"/>
        </w:rPr>
        <w:t>Администрацию</w:t>
      </w:r>
      <w:r w:rsidRPr="00F26153">
        <w:rPr>
          <w:rFonts w:ascii="Times New Roman" w:hAnsi="Times New Roman"/>
          <w:sz w:val="28"/>
          <w:szCs w:val="28"/>
        </w:rPr>
        <w:t xml:space="preserve"> с использованием АИС ЕЦУ и защищенных каналов связи, обеспечивающих защиту передаваемой в РОИВ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</w:p>
    <w:p w14:paraId="3249EE7B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AD0EC0">
        <w:rPr>
          <w:rFonts w:ascii="Times New Roman" w:hAnsi="Times New Roman"/>
          <w:sz w:val="28"/>
          <w:szCs w:val="28"/>
        </w:rPr>
        <w:t>Администрацию</w:t>
      </w:r>
      <w:r w:rsidRPr="00F26153">
        <w:rPr>
          <w:rFonts w:ascii="Times New Roman" w:hAnsi="Times New Roman"/>
          <w:sz w:val="28"/>
          <w:szCs w:val="28"/>
        </w:rPr>
        <w:t xml:space="preserve"> не должен превышать один рабочий день.</w:t>
      </w:r>
    </w:p>
    <w:p w14:paraId="594EB202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Порядок и сроки передачи РГАУ МФЦ принятых им заявлений и прилагаемых документов в форме документов на бумажном носителе в </w:t>
      </w:r>
      <w:r w:rsidR="00AD0EC0">
        <w:rPr>
          <w:rFonts w:ascii="Times New Roman" w:hAnsi="Times New Roman"/>
          <w:sz w:val="28"/>
          <w:szCs w:val="28"/>
        </w:rPr>
        <w:t>Администрацию</w:t>
      </w:r>
      <w:r w:rsidRPr="00F26153">
        <w:rPr>
          <w:rFonts w:ascii="Times New Roman" w:hAnsi="Times New Roman"/>
          <w:sz w:val="28"/>
          <w:szCs w:val="28"/>
        </w:rPr>
        <w:t xml:space="preserve">  определяются соглашением о взаимодействии, заключенным между РГАУ МФЦ и </w:t>
      </w:r>
      <w:r w:rsidR="00AD0EC0">
        <w:rPr>
          <w:rFonts w:ascii="Times New Roman" w:hAnsi="Times New Roman"/>
          <w:sz w:val="28"/>
          <w:szCs w:val="28"/>
        </w:rPr>
        <w:t>Администрацией</w:t>
      </w:r>
      <w:r w:rsidRPr="00F26153">
        <w:rPr>
          <w:rFonts w:ascii="Times New Roman" w:hAnsi="Times New Roman"/>
          <w:sz w:val="28"/>
          <w:szCs w:val="28"/>
        </w:rPr>
        <w:t xml:space="preserve">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14:paraId="3B0FE1F3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6B5BFE57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Формирование и направление РГАУ МФЦ предоставления межведомственного запроса</w:t>
      </w:r>
    </w:p>
    <w:p w14:paraId="4339525B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6.6. В случае если документы, предусмотренные пунктом 2.9 Административного регламента, не представлены заявителем по собственной инициативе, такие документы в порядке, определенном Соглашением о взаимодействии, запрашиваются РГАУ МФЦ самостоятельно в порядке межведомственного электронного взаимодействия.</w:t>
      </w:r>
    </w:p>
    <w:p w14:paraId="0919458D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298DF98E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</w:t>
      </w:r>
    </w:p>
    <w:p w14:paraId="46AB936E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3F43AA71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1EE95D5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</w:t>
      </w:r>
      <w:r w:rsidR="00E73752">
        <w:rPr>
          <w:rFonts w:ascii="Times New Roman" w:hAnsi="Times New Roman"/>
          <w:sz w:val="28"/>
        </w:rPr>
        <w:lastRenderedPageBreak/>
        <w:t>Администрация</w:t>
      </w:r>
      <w:r w:rsidR="008A07A4" w:rsidRPr="00F26153">
        <w:rPr>
          <w:rFonts w:ascii="Times New Roman" w:hAnsi="Times New Roman"/>
          <w:sz w:val="28"/>
          <w:szCs w:val="28"/>
        </w:rPr>
        <w:t xml:space="preserve"> </w:t>
      </w:r>
      <w:r w:rsidRPr="00F26153">
        <w:rPr>
          <w:rFonts w:ascii="Times New Roman" w:hAnsi="Times New Roman"/>
          <w:sz w:val="28"/>
          <w:szCs w:val="28"/>
        </w:rPr>
        <w:t>передает документы в РГАУ МФЦ для последующей выдачи заявителю (представителю).</w:t>
      </w:r>
    </w:p>
    <w:p w14:paraId="58F6CB9E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Порядок и сроки передачи </w:t>
      </w:r>
      <w:r w:rsidR="00E73752">
        <w:rPr>
          <w:rFonts w:ascii="Times New Roman" w:hAnsi="Times New Roman"/>
          <w:sz w:val="28"/>
          <w:szCs w:val="28"/>
        </w:rPr>
        <w:t>Администрацией</w:t>
      </w:r>
      <w:r w:rsidRPr="00F26153">
        <w:rPr>
          <w:rFonts w:ascii="Times New Roman" w:hAnsi="Times New Roman"/>
          <w:sz w:val="28"/>
          <w:szCs w:val="28"/>
        </w:rPr>
        <w:t xml:space="preserve"> таких документов в РГАУ МФЦ определяются Соглашением о взаимодействии, заключенным в порядке, установленном Постановлением №797.</w:t>
      </w:r>
    </w:p>
    <w:p w14:paraId="0EEE51EE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7C9CFA8" w14:textId="77777777" w:rsidR="001C7C96" w:rsidRPr="00F26153" w:rsidRDefault="00474ACF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</w:t>
      </w:r>
      <w:r w:rsidR="001C7C96" w:rsidRPr="00F26153">
        <w:rPr>
          <w:rFonts w:ascii="Times New Roman" w:hAnsi="Times New Roman"/>
          <w:sz w:val="28"/>
          <w:szCs w:val="28"/>
        </w:rPr>
        <w:t xml:space="preserve"> РГАУ МФЦ осуществляет следующие действия:</w:t>
      </w:r>
    </w:p>
    <w:p w14:paraId="443042B6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A7C226D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57416F10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определяет статус исполнения запроса заявителя в АИС ЕЦУ;</w:t>
      </w:r>
    </w:p>
    <w:p w14:paraId="044E8CE3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547F8C4C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3C36236A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03F97141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</w:t>
      </w:r>
    </w:p>
    <w:p w14:paraId="137A72A1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F26153">
        <w:rPr>
          <w:rFonts w:ascii="Times New Roman" w:hAnsi="Times New Roman"/>
          <w:b/>
          <w:sz w:val="28"/>
          <w:szCs w:val="28"/>
        </w:rPr>
        <w:t>и действий (бездействия) РГАУ МФЦ, его работников</w:t>
      </w:r>
    </w:p>
    <w:p w14:paraId="5B8C3DD0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</w:p>
    <w:p w14:paraId="2E2C3EAA" w14:textId="77777777" w:rsidR="00C85F53" w:rsidRPr="00C85F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85F53">
        <w:rPr>
          <w:rFonts w:ascii="Times New Roman" w:hAnsi="Times New Roman"/>
          <w:sz w:val="28"/>
          <w:szCs w:val="28"/>
        </w:rPr>
        <w:t>6.9. Заявитель имеет право на обжалование решения и (или) действий (бездействия) РГАУ МФЦ, работников РГАУ МФЦ, в досудебном (внесудебном) порядке</w:t>
      </w:r>
      <w:r w:rsidR="00C85F53" w:rsidRPr="00C85F53">
        <w:rPr>
          <w:rFonts w:ascii="Times New Roman" w:hAnsi="Times New Roman"/>
          <w:sz w:val="28"/>
          <w:szCs w:val="28"/>
        </w:rPr>
        <w:t>, предусмотренном 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работников».</w:t>
      </w:r>
    </w:p>
    <w:p w14:paraId="726CBB06" w14:textId="77777777" w:rsidR="001C7C96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504FC905" w14:textId="77777777" w:rsidR="00C85F53" w:rsidRPr="00F26153" w:rsidRDefault="00C85F53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1FDF97C4" w14:textId="77777777" w:rsidR="001C7C96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5FCDF099" w14:textId="77777777" w:rsidR="00BD3302" w:rsidRDefault="00BD3302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7A9418D6" w14:textId="77777777" w:rsidR="001C7C96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1E89C23B" w14:textId="77777777" w:rsidR="00D563CF" w:rsidRDefault="00D563CF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25ED07E9" w14:textId="77777777" w:rsidR="00D563CF" w:rsidRDefault="00D563CF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11552B26" w14:textId="77777777" w:rsidR="00D563CF" w:rsidRDefault="00D563CF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0B64F872" w14:textId="77777777" w:rsidR="00D563CF" w:rsidRDefault="00D563CF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3B9BE443" w14:textId="77777777" w:rsidR="00D563CF" w:rsidRDefault="00D563CF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6690B6AE" w14:textId="77777777" w:rsidR="00D563CF" w:rsidRDefault="00D563CF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58BD10F8" w14:textId="77777777" w:rsidR="00D563CF" w:rsidRDefault="00D563CF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3E9FC7DF" w14:textId="77777777" w:rsidR="001C7C96" w:rsidRPr="00154304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15430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12C39A58" w14:textId="77777777" w:rsidR="001C7C96" w:rsidRPr="00154304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15430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7504DDC2" w14:textId="77777777" w:rsidR="001C7C96" w:rsidRPr="00154304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154304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14:paraId="56BC59BB" w14:textId="77777777" w:rsidR="001C7C96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 </w:t>
      </w:r>
    </w:p>
    <w:p w14:paraId="12CB3753" w14:textId="77777777" w:rsidR="001C7C96" w:rsidRPr="00154304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/>
          <w:sz w:val="26"/>
          <w:szCs w:val="26"/>
        </w:rPr>
      </w:pPr>
      <w:r w:rsidRPr="00154304">
        <w:rPr>
          <w:rFonts w:ascii="Times New Roman" w:hAnsi="Times New Roman"/>
          <w:b/>
          <w:bCs/>
          <w:sz w:val="26"/>
          <w:szCs w:val="26"/>
        </w:rPr>
        <w:t>«</w:t>
      </w:r>
      <w:r w:rsidRPr="00154304">
        <w:rPr>
          <w:rFonts w:ascii="Times New Roman" w:hAnsi="Times New Roman"/>
          <w:b/>
          <w:sz w:val="26"/>
          <w:szCs w:val="26"/>
        </w:rPr>
        <w:t xml:space="preserve">Принятие решения об использовании земель </w:t>
      </w:r>
    </w:p>
    <w:p w14:paraId="19161D35" w14:textId="77777777" w:rsidR="001C7C96" w:rsidRPr="00154304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/>
          <w:sz w:val="26"/>
          <w:szCs w:val="26"/>
        </w:rPr>
      </w:pPr>
      <w:r w:rsidRPr="00154304">
        <w:rPr>
          <w:rFonts w:ascii="Times New Roman" w:hAnsi="Times New Roman"/>
          <w:b/>
          <w:sz w:val="26"/>
          <w:szCs w:val="26"/>
        </w:rPr>
        <w:t xml:space="preserve">или земельных участков, находящихся в </w:t>
      </w:r>
    </w:p>
    <w:p w14:paraId="006B3A9F" w14:textId="7E58714C" w:rsidR="001C7C96" w:rsidRPr="00154304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/>
          <w:sz w:val="26"/>
          <w:szCs w:val="26"/>
        </w:rPr>
      </w:pPr>
      <w:r w:rsidRPr="00154304">
        <w:rPr>
          <w:rFonts w:ascii="Times New Roman" w:hAnsi="Times New Roman"/>
          <w:b/>
          <w:sz w:val="26"/>
          <w:szCs w:val="26"/>
        </w:rPr>
        <w:t xml:space="preserve">муниципальной собственности, без предоставления </w:t>
      </w:r>
    </w:p>
    <w:p w14:paraId="2CB49A5D" w14:textId="77777777" w:rsidR="001C7C96" w:rsidRPr="00154304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/>
          <w:sz w:val="26"/>
          <w:szCs w:val="26"/>
        </w:rPr>
      </w:pPr>
      <w:r w:rsidRPr="00154304">
        <w:rPr>
          <w:rFonts w:ascii="Times New Roman" w:hAnsi="Times New Roman"/>
          <w:b/>
          <w:sz w:val="26"/>
          <w:szCs w:val="26"/>
        </w:rPr>
        <w:t xml:space="preserve">земельных участков и установления сервитута, </w:t>
      </w:r>
    </w:p>
    <w:p w14:paraId="2792A8E5" w14:textId="77777777" w:rsidR="001C7C96" w:rsidRPr="00154304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/>
          <w:sz w:val="26"/>
          <w:szCs w:val="26"/>
        </w:rPr>
      </w:pPr>
      <w:r w:rsidRPr="00154304">
        <w:rPr>
          <w:rFonts w:ascii="Times New Roman" w:hAnsi="Times New Roman"/>
          <w:b/>
          <w:sz w:val="26"/>
          <w:szCs w:val="26"/>
        </w:rPr>
        <w:t xml:space="preserve">публичного сервитута, в случае размещения </w:t>
      </w:r>
    </w:p>
    <w:p w14:paraId="406626A1" w14:textId="4AC8C2A1" w:rsidR="001C7C96" w:rsidRPr="00154304" w:rsidRDefault="00D61BE1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/>
          <w:sz w:val="26"/>
          <w:szCs w:val="26"/>
        </w:rPr>
      </w:pPr>
      <w:r w:rsidRPr="00154304">
        <w:rPr>
          <w:rFonts w:ascii="Times New Roman" w:hAnsi="Times New Roman"/>
          <w:b/>
          <w:sz w:val="26"/>
          <w:szCs w:val="26"/>
        </w:rPr>
        <w:t>объектов, виды</w:t>
      </w:r>
      <w:r w:rsidR="001C7C96" w:rsidRPr="00154304">
        <w:rPr>
          <w:rFonts w:ascii="Times New Roman" w:hAnsi="Times New Roman"/>
          <w:b/>
          <w:sz w:val="26"/>
          <w:szCs w:val="26"/>
        </w:rPr>
        <w:t xml:space="preserve"> которых установлены </w:t>
      </w:r>
    </w:p>
    <w:p w14:paraId="29E4D0FC" w14:textId="77777777" w:rsidR="001C7C96" w:rsidRPr="00154304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6"/>
          <w:szCs w:val="26"/>
        </w:rPr>
      </w:pPr>
      <w:r w:rsidRPr="00154304">
        <w:rPr>
          <w:rFonts w:ascii="Times New Roman" w:hAnsi="Times New Roman"/>
          <w:b/>
          <w:sz w:val="26"/>
          <w:szCs w:val="26"/>
        </w:rPr>
        <w:t>Правительством Российской Федерации»</w:t>
      </w:r>
    </w:p>
    <w:p w14:paraId="4A32114A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hAnsi="Courier New" w:cs="Courier New"/>
          <w:sz w:val="20"/>
          <w:szCs w:val="20"/>
        </w:rPr>
      </w:pPr>
    </w:p>
    <w:p w14:paraId="7DCE1121" w14:textId="19B295AE" w:rsidR="001C7C96" w:rsidRDefault="00D563CF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C7C96" w:rsidRPr="00F26153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="001C7C96" w:rsidRPr="00F26153">
        <w:rPr>
          <w:rFonts w:ascii="Times New Roman" w:hAnsi="Times New Roman"/>
          <w:sz w:val="24"/>
          <w:szCs w:val="24"/>
        </w:rPr>
        <w:t xml:space="preserve"> </w:t>
      </w:r>
      <w:r w:rsidR="00154304">
        <w:rPr>
          <w:rFonts w:ascii="Times New Roman" w:hAnsi="Times New Roman"/>
          <w:sz w:val="24"/>
          <w:szCs w:val="24"/>
        </w:rPr>
        <w:t xml:space="preserve">городского поселения </w:t>
      </w:r>
    </w:p>
    <w:p w14:paraId="6574299B" w14:textId="49492634" w:rsidR="001C7C96" w:rsidRPr="00F26153" w:rsidRDefault="00154304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6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 Мелеуз </w:t>
      </w:r>
      <w:r w:rsidR="00E73752">
        <w:rPr>
          <w:rFonts w:ascii="Times New Roman" w:hAnsi="Times New Roman"/>
          <w:sz w:val="24"/>
          <w:szCs w:val="24"/>
        </w:rPr>
        <w:t>муниципального района Мелеузовский район Республики Башкортостан</w:t>
      </w:r>
    </w:p>
    <w:p w14:paraId="346CFAA6" w14:textId="77777777" w:rsidR="001C7C96" w:rsidRPr="00F26153" w:rsidRDefault="001C7C96" w:rsidP="00BA40AE">
      <w:pPr>
        <w:tabs>
          <w:tab w:val="left" w:pos="5026"/>
        </w:tabs>
        <w:autoSpaceDE w:val="0"/>
        <w:autoSpaceDN w:val="0"/>
        <w:adjustRightInd w:val="0"/>
        <w:spacing w:after="0" w:line="240" w:lineRule="auto"/>
        <w:ind w:left="-284" w:firstLine="6"/>
        <w:jc w:val="both"/>
        <w:outlineLvl w:val="0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ab/>
      </w:r>
    </w:p>
    <w:p w14:paraId="53D875E4" w14:textId="77777777" w:rsidR="001C7C96" w:rsidRPr="00F26153" w:rsidRDefault="001C7C96" w:rsidP="00BA40AE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-284" w:firstLine="6"/>
        <w:jc w:val="both"/>
        <w:outlineLvl w:val="0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Для физических лиц:</w:t>
      </w:r>
    </w:p>
    <w:p w14:paraId="322F7F86" w14:textId="77777777" w:rsidR="001C7C96" w:rsidRPr="00F26153" w:rsidRDefault="001C7C96" w:rsidP="00BA40AE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ind w:left="-284" w:firstLine="6"/>
        <w:jc w:val="both"/>
        <w:outlineLvl w:val="0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От ____________________________</w:t>
      </w:r>
    </w:p>
    <w:p w14:paraId="633C0D65" w14:textId="77777777" w:rsidR="001C7C96" w:rsidRPr="00F26153" w:rsidRDefault="001C7C96" w:rsidP="00BA40A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-284" w:firstLine="6"/>
        <w:jc w:val="both"/>
        <w:outlineLvl w:val="0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0"/>
          <w:szCs w:val="20"/>
        </w:rPr>
        <w:t>Ф. И. О. заявителя:</w:t>
      </w:r>
    </w:p>
    <w:p w14:paraId="11DAD41B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6"/>
        <w:rPr>
          <w:rFonts w:ascii="Times New Roman" w:hAnsi="Times New Roman"/>
          <w:sz w:val="20"/>
          <w:szCs w:val="20"/>
        </w:rPr>
      </w:pPr>
      <w:r w:rsidRPr="00F26153">
        <w:rPr>
          <w:rFonts w:ascii="Times New Roman" w:hAnsi="Times New Roman"/>
          <w:sz w:val="20"/>
          <w:szCs w:val="20"/>
        </w:rPr>
        <w:t>Место жительства</w:t>
      </w:r>
    </w:p>
    <w:p w14:paraId="1307BF51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6"/>
        <w:rPr>
          <w:rFonts w:ascii="Times New Roman" w:hAnsi="Times New Roman"/>
          <w:sz w:val="20"/>
          <w:szCs w:val="20"/>
        </w:rPr>
      </w:pPr>
      <w:r w:rsidRPr="00F26153">
        <w:rPr>
          <w:rFonts w:ascii="Times New Roman" w:hAnsi="Times New Roman"/>
          <w:sz w:val="20"/>
          <w:szCs w:val="20"/>
        </w:rPr>
        <w:t>заявителя:_______________________</w:t>
      </w:r>
    </w:p>
    <w:p w14:paraId="2B43400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6"/>
        <w:rPr>
          <w:rFonts w:ascii="Times New Roman" w:hAnsi="Times New Roman"/>
          <w:sz w:val="20"/>
          <w:szCs w:val="20"/>
        </w:rPr>
      </w:pPr>
      <w:r w:rsidRPr="00F26153">
        <w:rPr>
          <w:rFonts w:ascii="Times New Roman" w:hAnsi="Times New Roman"/>
          <w:sz w:val="20"/>
          <w:szCs w:val="20"/>
        </w:rPr>
        <w:t>Реквизиты документа, удостоверяющего</w:t>
      </w:r>
    </w:p>
    <w:p w14:paraId="4DFCD9F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6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0"/>
          <w:szCs w:val="20"/>
        </w:rPr>
        <w:t>личность:</w:t>
      </w:r>
      <w:r w:rsidRPr="00F26153">
        <w:rPr>
          <w:rFonts w:ascii="Times New Roman" w:hAnsi="Times New Roman"/>
          <w:sz w:val="24"/>
          <w:szCs w:val="24"/>
        </w:rPr>
        <w:t>___________________________</w:t>
      </w:r>
    </w:p>
    <w:p w14:paraId="78437947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6"/>
        <w:rPr>
          <w:rFonts w:ascii="Times New Roman" w:hAnsi="Times New Roman"/>
          <w:sz w:val="24"/>
          <w:szCs w:val="24"/>
        </w:rPr>
      </w:pPr>
    </w:p>
    <w:p w14:paraId="4F9085BD" w14:textId="77777777" w:rsidR="00ED79CC" w:rsidRDefault="00ED79CC" w:rsidP="00BA40AE">
      <w:pPr>
        <w:autoSpaceDE w:val="0"/>
        <w:autoSpaceDN w:val="0"/>
        <w:adjustRightInd w:val="0"/>
        <w:spacing w:after="0" w:line="240" w:lineRule="auto"/>
        <w:ind w:left="-284" w:firstLine="6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Для юридических лиц</w:t>
      </w:r>
      <w:r>
        <w:rPr>
          <w:rFonts w:ascii="Times New Roman" w:hAnsi="Times New Roman"/>
          <w:sz w:val="24"/>
          <w:szCs w:val="24"/>
        </w:rPr>
        <w:t xml:space="preserve">/ индивидуальных </w:t>
      </w:r>
    </w:p>
    <w:p w14:paraId="766781B1" w14:textId="77777777" w:rsidR="00ED79CC" w:rsidRPr="00F26153" w:rsidRDefault="00ED79CC" w:rsidP="00BA40AE">
      <w:pPr>
        <w:autoSpaceDE w:val="0"/>
        <w:autoSpaceDN w:val="0"/>
        <w:adjustRightInd w:val="0"/>
        <w:spacing w:after="0" w:line="240" w:lineRule="auto"/>
        <w:ind w:left="-284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предпринимателей </w:t>
      </w:r>
    </w:p>
    <w:p w14:paraId="7BE761ED" w14:textId="77777777" w:rsidR="00ED79CC" w:rsidRPr="00F26153" w:rsidRDefault="00ED79CC" w:rsidP="00BA40AE">
      <w:pPr>
        <w:autoSpaceDE w:val="0"/>
        <w:autoSpaceDN w:val="0"/>
        <w:adjustRightInd w:val="0"/>
        <w:spacing w:after="0" w:line="240" w:lineRule="auto"/>
        <w:ind w:left="-284" w:firstLine="6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От_______________________________</w:t>
      </w:r>
    </w:p>
    <w:p w14:paraId="76A4C066" w14:textId="77777777" w:rsidR="00ED79CC" w:rsidRPr="00F26153" w:rsidRDefault="00ED79CC" w:rsidP="00BA40AE">
      <w:pPr>
        <w:autoSpaceDE w:val="0"/>
        <w:autoSpaceDN w:val="0"/>
        <w:adjustRightInd w:val="0"/>
        <w:spacing w:after="0" w:line="240" w:lineRule="auto"/>
        <w:ind w:left="-284" w:firstLine="6"/>
        <w:rPr>
          <w:rFonts w:ascii="Times New Roman" w:hAnsi="Times New Roman"/>
          <w:sz w:val="20"/>
          <w:szCs w:val="20"/>
        </w:rPr>
      </w:pPr>
      <w:r w:rsidRPr="00F26153">
        <w:rPr>
          <w:rFonts w:ascii="Times New Roman" w:hAnsi="Times New Roman"/>
          <w:sz w:val="20"/>
          <w:szCs w:val="20"/>
        </w:rPr>
        <w:t xml:space="preserve">(наименование заявителя, организационно-   </w:t>
      </w:r>
    </w:p>
    <w:p w14:paraId="2975FA46" w14:textId="77777777" w:rsidR="00ED79CC" w:rsidRPr="00F26153" w:rsidRDefault="00ED79CC" w:rsidP="00BA40AE">
      <w:pPr>
        <w:autoSpaceDE w:val="0"/>
        <w:autoSpaceDN w:val="0"/>
        <w:adjustRightInd w:val="0"/>
        <w:spacing w:after="0" w:line="240" w:lineRule="auto"/>
        <w:ind w:left="-284" w:firstLine="6"/>
        <w:jc w:val="both"/>
        <w:rPr>
          <w:rFonts w:ascii="Times New Roman" w:hAnsi="Times New Roman"/>
          <w:sz w:val="20"/>
          <w:szCs w:val="20"/>
        </w:rPr>
      </w:pPr>
      <w:r w:rsidRPr="00F26153">
        <w:rPr>
          <w:rFonts w:ascii="Times New Roman" w:hAnsi="Times New Roman"/>
          <w:sz w:val="20"/>
          <w:szCs w:val="20"/>
        </w:rPr>
        <w:t>правовая форма и сведения о государственной регистрации заявителя в Едином государственном           реестре юридических лиц</w:t>
      </w:r>
      <w:r>
        <w:rPr>
          <w:rFonts w:ascii="Times New Roman" w:hAnsi="Times New Roman"/>
          <w:sz w:val="20"/>
          <w:szCs w:val="20"/>
        </w:rPr>
        <w:t>/</w:t>
      </w:r>
      <w:r w:rsidRPr="00D5229B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едином государственном реестре индивидуальных предпринимателей</w:t>
      </w:r>
      <w:r w:rsidRPr="00F26153">
        <w:rPr>
          <w:rFonts w:ascii="Times New Roman" w:hAnsi="Times New Roman"/>
          <w:sz w:val="20"/>
          <w:szCs w:val="20"/>
        </w:rPr>
        <w:t>, место нахождения заявителя)</w:t>
      </w:r>
    </w:p>
    <w:p w14:paraId="2E0F1497" w14:textId="77777777" w:rsidR="00ED79CC" w:rsidRPr="00F26153" w:rsidRDefault="00ED79CC" w:rsidP="00BA40AE">
      <w:pPr>
        <w:autoSpaceDE w:val="0"/>
        <w:autoSpaceDN w:val="0"/>
        <w:adjustRightInd w:val="0"/>
        <w:spacing w:after="0" w:line="240" w:lineRule="auto"/>
        <w:ind w:left="-284" w:firstLine="6"/>
        <w:rPr>
          <w:rFonts w:ascii="Times New Roman" w:hAnsi="Times New Roman"/>
          <w:sz w:val="20"/>
          <w:szCs w:val="20"/>
        </w:rPr>
      </w:pPr>
      <w:r w:rsidRPr="00F26153">
        <w:rPr>
          <w:rFonts w:ascii="Times New Roman" w:hAnsi="Times New Roman"/>
          <w:sz w:val="20"/>
          <w:szCs w:val="20"/>
        </w:rPr>
        <w:t>Место нахождения</w:t>
      </w:r>
    </w:p>
    <w:p w14:paraId="1395B16F" w14:textId="77777777" w:rsidR="00ED79CC" w:rsidRPr="00F26153" w:rsidRDefault="00ED79CC" w:rsidP="00BA40AE">
      <w:pPr>
        <w:autoSpaceDE w:val="0"/>
        <w:autoSpaceDN w:val="0"/>
        <w:adjustRightInd w:val="0"/>
        <w:spacing w:after="0" w:line="240" w:lineRule="auto"/>
        <w:ind w:left="-284" w:firstLine="6"/>
        <w:rPr>
          <w:rFonts w:ascii="Times New Roman" w:hAnsi="Times New Roman"/>
          <w:sz w:val="20"/>
          <w:szCs w:val="20"/>
        </w:rPr>
      </w:pPr>
      <w:r w:rsidRPr="00F26153">
        <w:rPr>
          <w:rFonts w:ascii="Times New Roman" w:hAnsi="Times New Roman"/>
          <w:sz w:val="20"/>
          <w:szCs w:val="20"/>
        </w:rPr>
        <w:t>заявителя:_______________________</w:t>
      </w:r>
    </w:p>
    <w:p w14:paraId="464F79F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6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Ф.И.О. представителя</w:t>
      </w:r>
    </w:p>
    <w:p w14:paraId="7207912F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6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заявителя________________________</w:t>
      </w:r>
    </w:p>
    <w:p w14:paraId="2759B3B5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6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Реквизиты документа,</w:t>
      </w:r>
    </w:p>
    <w:p w14:paraId="374FF581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6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подтверждающего полномочия</w:t>
      </w:r>
    </w:p>
    <w:p w14:paraId="118A2C09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6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представителя:_____________________</w:t>
      </w:r>
    </w:p>
    <w:p w14:paraId="7CC80465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205DA09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ЗАЯВЛЕНИЕ</w:t>
      </w:r>
    </w:p>
    <w:p w14:paraId="42E5702E" w14:textId="21FF7ADB" w:rsidR="001C7C96" w:rsidRPr="008D46A5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D46A5">
        <w:rPr>
          <w:rFonts w:ascii="Times New Roman" w:hAnsi="Times New Roman"/>
          <w:sz w:val="28"/>
          <w:szCs w:val="28"/>
        </w:rPr>
        <w:t xml:space="preserve"> принятии решения об использовании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в случае размещения </w:t>
      </w:r>
      <w:r w:rsidR="00154304" w:rsidRPr="008D46A5">
        <w:rPr>
          <w:rFonts w:ascii="Times New Roman" w:hAnsi="Times New Roman"/>
          <w:sz w:val="28"/>
          <w:szCs w:val="28"/>
        </w:rPr>
        <w:t>объектов, виды</w:t>
      </w:r>
      <w:r w:rsidRPr="008D46A5">
        <w:rPr>
          <w:rFonts w:ascii="Times New Roman" w:hAnsi="Times New Roman"/>
          <w:sz w:val="28"/>
          <w:szCs w:val="28"/>
        </w:rPr>
        <w:t xml:space="preserve"> которых установлены Правительством Российской Федерации</w:t>
      </w:r>
    </w:p>
    <w:p w14:paraId="770D7391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5A17803A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Прошу (просим) разрешить использование __________________________________________________________________</w:t>
      </w:r>
    </w:p>
    <w:p w14:paraId="529F2954" w14:textId="77777777" w:rsidR="001C7C96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(земель, земельного участка или части земельного участка)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0169CF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с кадастровым номером ____________________, площадью __________ </w:t>
      </w:r>
      <w:proofErr w:type="spellStart"/>
      <w:r w:rsidRPr="00F26153">
        <w:rPr>
          <w:rFonts w:ascii="Times New Roman" w:hAnsi="Times New Roman"/>
          <w:sz w:val="28"/>
          <w:szCs w:val="28"/>
        </w:rPr>
        <w:t>кв.м</w:t>
      </w:r>
      <w:proofErr w:type="spellEnd"/>
      <w:r w:rsidRPr="00F26153">
        <w:rPr>
          <w:rFonts w:ascii="Times New Roman" w:hAnsi="Times New Roman"/>
          <w:sz w:val="28"/>
          <w:szCs w:val="28"/>
        </w:rPr>
        <w:t>, расположенного по адресу: ___________________________, для целей __________________________________________________________________,</w:t>
      </w:r>
    </w:p>
    <w:p w14:paraId="3445126D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на срок____________________________________________.</w:t>
      </w:r>
    </w:p>
    <w:p w14:paraId="58E0AC79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Способ получения результата муниципальной услуги ________________.</w:t>
      </w:r>
    </w:p>
    <w:p w14:paraId="3E4585B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lastRenderedPageBreak/>
        <w:t>__________________________________________________________ указывается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 w14:paraId="0C2846BB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заявителя:_______________________________________________________.</w:t>
      </w:r>
    </w:p>
    <w:p w14:paraId="002E27B7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bookmarkStart w:id="1" w:name="Par17"/>
      <w:bookmarkEnd w:id="1"/>
      <w:r w:rsidRPr="00F26153">
        <w:rPr>
          <w:rFonts w:ascii="Times New Roman" w:hAnsi="Times New Roman"/>
          <w:sz w:val="28"/>
          <w:szCs w:val="28"/>
        </w:rPr>
        <w:t xml:space="preserve">Документ, удостоверяющий полномочия представителя _____________ (доверенность, выписки из уставов, приказ о назначении и </w:t>
      </w:r>
      <w:proofErr w:type="spellStart"/>
      <w:r w:rsidRPr="00F26153">
        <w:rPr>
          <w:rFonts w:ascii="Times New Roman" w:hAnsi="Times New Roman"/>
          <w:sz w:val="28"/>
          <w:szCs w:val="28"/>
        </w:rPr>
        <w:t>д.р</w:t>
      </w:r>
      <w:proofErr w:type="spellEnd"/>
      <w:r w:rsidRPr="00F26153">
        <w:rPr>
          <w:rFonts w:ascii="Times New Roman" w:hAnsi="Times New Roman"/>
          <w:sz w:val="28"/>
          <w:szCs w:val="28"/>
        </w:rPr>
        <w:t>.)</w:t>
      </w:r>
    </w:p>
    <w:p w14:paraId="05B6384E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К заявлению прилагаются: (перечень представляемых документов)</w:t>
      </w:r>
    </w:p>
    <w:p w14:paraId="3A9AAAE1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5A9A57D5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«__» ______________ 20__ г.               Подпись</w:t>
      </w:r>
      <w:r w:rsidRPr="00F26153">
        <w:rPr>
          <w:rFonts w:ascii="Times New Roman" w:hAnsi="Times New Roman"/>
          <w:b/>
          <w:sz w:val="28"/>
          <w:szCs w:val="28"/>
        </w:rPr>
        <w:tab/>
      </w:r>
      <w:r w:rsidRPr="00F26153">
        <w:rPr>
          <w:rFonts w:ascii="Times New Roman" w:hAnsi="Times New Roman"/>
          <w:sz w:val="28"/>
          <w:szCs w:val="28"/>
        </w:rPr>
        <w:t>________________(Ф.И.О.)*</w:t>
      </w:r>
    </w:p>
    <w:p w14:paraId="6E28751F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212211F0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3316D86A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0E792524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 w:rsidRPr="00F26153">
        <w:rPr>
          <w:rFonts w:ascii="Times New Roman" w:hAnsi="Times New Roman"/>
          <w:sz w:val="20"/>
          <w:szCs w:val="20"/>
        </w:rPr>
        <w:t xml:space="preserve">(наименование должности                 (подпись руководителя юридического            (фамилия, инициалы </w:t>
      </w:r>
    </w:p>
    <w:p w14:paraId="58928641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 w:rsidRPr="00F26153">
        <w:rPr>
          <w:rFonts w:ascii="Times New Roman" w:hAnsi="Times New Roman"/>
          <w:sz w:val="20"/>
          <w:szCs w:val="20"/>
        </w:rPr>
        <w:t xml:space="preserve">руководителя юридического лица)      лица, уполномоченного представителя)        руководителя </w:t>
      </w:r>
    </w:p>
    <w:p w14:paraId="083563F4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 w:rsidRPr="00F2615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юридического лица,</w:t>
      </w:r>
    </w:p>
    <w:p w14:paraId="0348302E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 w:rsidRPr="00F26153">
        <w:rPr>
          <w:rFonts w:ascii="Times New Roman" w:hAnsi="Times New Roman"/>
          <w:sz w:val="20"/>
          <w:szCs w:val="20"/>
        </w:rPr>
        <w:t xml:space="preserve">уполномоченного </w:t>
      </w:r>
    </w:p>
    <w:p w14:paraId="036D1275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 w:rsidRPr="00F26153">
        <w:rPr>
          <w:rFonts w:ascii="Times New Roman" w:hAnsi="Times New Roman"/>
          <w:sz w:val="20"/>
          <w:szCs w:val="20"/>
        </w:rPr>
        <w:t>представителя)</w:t>
      </w:r>
    </w:p>
    <w:p w14:paraId="14FA2C94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Подтверждаю своё согласие, согласие предоставляемого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услуги*.</w:t>
      </w:r>
    </w:p>
    <w:p w14:paraId="5C8CECA1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14:paraId="255EBEA5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 «___» ______________ 20__ г.               ________________________________</w:t>
      </w:r>
    </w:p>
    <w:p w14:paraId="3EC497D5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(подпись заявителя/представителя</w:t>
      </w:r>
    </w:p>
    <w:p w14:paraId="1701A2B2" w14:textId="02801AE2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ab/>
      </w:r>
      <w:r w:rsidRPr="00F26153">
        <w:rPr>
          <w:rFonts w:ascii="Times New Roman" w:hAnsi="Times New Roman"/>
          <w:sz w:val="24"/>
          <w:szCs w:val="24"/>
        </w:rPr>
        <w:tab/>
      </w:r>
      <w:r w:rsidRPr="00F26153">
        <w:rPr>
          <w:rFonts w:ascii="Times New Roman" w:hAnsi="Times New Roman"/>
          <w:sz w:val="24"/>
          <w:szCs w:val="24"/>
        </w:rPr>
        <w:tab/>
      </w:r>
      <w:r w:rsidRPr="00F26153">
        <w:rPr>
          <w:rFonts w:ascii="Times New Roman" w:hAnsi="Times New Roman"/>
          <w:sz w:val="24"/>
          <w:szCs w:val="24"/>
        </w:rPr>
        <w:tab/>
      </w:r>
      <w:r w:rsidRPr="00F26153">
        <w:rPr>
          <w:rFonts w:ascii="Times New Roman" w:hAnsi="Times New Roman"/>
          <w:sz w:val="24"/>
          <w:szCs w:val="24"/>
        </w:rPr>
        <w:tab/>
      </w:r>
      <w:r w:rsidRPr="00F26153">
        <w:rPr>
          <w:rFonts w:ascii="Times New Roman" w:hAnsi="Times New Roman"/>
          <w:sz w:val="24"/>
          <w:szCs w:val="24"/>
        </w:rPr>
        <w:tab/>
      </w:r>
      <w:r w:rsidRPr="00F26153">
        <w:rPr>
          <w:rFonts w:ascii="Times New Roman" w:hAnsi="Times New Roman"/>
          <w:sz w:val="24"/>
          <w:szCs w:val="24"/>
        </w:rPr>
        <w:tab/>
        <w:t>заявителя с расшифровкой)</w:t>
      </w:r>
    </w:p>
    <w:p w14:paraId="34CB31C0" w14:textId="77777777" w:rsidR="001C7C96" w:rsidRPr="00F26153" w:rsidRDefault="001C7C96" w:rsidP="00BA40AE">
      <w:pPr>
        <w:ind w:left="-284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*Указывается в случае подачи заявления от имени физического лица</w:t>
      </w:r>
    </w:p>
    <w:p w14:paraId="7461ACB2" w14:textId="77777777" w:rsidR="00BA40AE" w:rsidRDefault="00BA40AE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2D2D5A00" w14:textId="77777777" w:rsidR="00BA40AE" w:rsidRDefault="00BA40AE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6E5588B8" w14:textId="77777777" w:rsidR="00BA40AE" w:rsidRDefault="00BA40AE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3A6D8CDE" w14:textId="77777777" w:rsidR="00BA40AE" w:rsidRDefault="00BA40AE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05CD94F1" w14:textId="77777777" w:rsidR="00BA40AE" w:rsidRDefault="00BA40AE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7C4ED5C5" w14:textId="77777777" w:rsidR="00BA40AE" w:rsidRDefault="00BA40AE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02587BB1" w14:textId="77777777" w:rsidR="00BA40AE" w:rsidRDefault="00BA40AE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3BDCD84F" w14:textId="77777777" w:rsidR="00BA40AE" w:rsidRDefault="00BA40AE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5295569A" w14:textId="77777777" w:rsidR="00BA40AE" w:rsidRDefault="00BA40AE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122C8144" w14:textId="77777777" w:rsidR="00BA40AE" w:rsidRDefault="00BA40AE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39DA9752" w14:textId="77777777" w:rsidR="00BA40AE" w:rsidRDefault="00BA40AE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23B9ED80" w14:textId="77777777" w:rsidR="00BA40AE" w:rsidRDefault="00BA40AE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295F7363" w14:textId="11EBF245" w:rsidR="001C7C96" w:rsidRPr="005F10FD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5F10FD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4DDA67AB" w14:textId="77777777" w:rsidR="001C7C96" w:rsidRPr="005F10FD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5F10F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4EC7E8A2" w14:textId="77777777" w:rsidR="0080701E" w:rsidRPr="005F10FD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5F10FD">
        <w:rPr>
          <w:rFonts w:ascii="Times New Roman" w:hAnsi="Times New Roman"/>
          <w:sz w:val="24"/>
          <w:szCs w:val="24"/>
        </w:rPr>
        <w:t xml:space="preserve">по предоставлению Администрацией </w:t>
      </w:r>
    </w:p>
    <w:p w14:paraId="4739E1A4" w14:textId="60DAA341" w:rsidR="00154304" w:rsidRPr="005F10FD" w:rsidRDefault="00154304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5F10FD">
        <w:rPr>
          <w:rFonts w:ascii="Times New Roman" w:hAnsi="Times New Roman"/>
          <w:sz w:val="24"/>
          <w:szCs w:val="24"/>
        </w:rPr>
        <w:t>городского поселения город Мелеуз</w:t>
      </w:r>
    </w:p>
    <w:p w14:paraId="66345CB3" w14:textId="7B967A44" w:rsidR="00E73752" w:rsidRPr="005F10FD" w:rsidRDefault="00E73752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5F10FD">
        <w:rPr>
          <w:rFonts w:ascii="Times New Roman" w:hAnsi="Times New Roman"/>
          <w:sz w:val="24"/>
          <w:szCs w:val="24"/>
        </w:rPr>
        <w:t xml:space="preserve">муниципального района Мелеузовский </w:t>
      </w:r>
    </w:p>
    <w:p w14:paraId="01D534AB" w14:textId="77777777" w:rsidR="001C7C96" w:rsidRPr="005F10FD" w:rsidRDefault="00E73752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5F10FD">
        <w:rPr>
          <w:rFonts w:ascii="Times New Roman" w:hAnsi="Times New Roman"/>
          <w:sz w:val="24"/>
          <w:szCs w:val="24"/>
        </w:rPr>
        <w:t>район Республики Башкортостан</w:t>
      </w:r>
      <w:r w:rsidR="001C7C96" w:rsidRPr="005F10FD">
        <w:rPr>
          <w:rFonts w:ascii="Times New Roman" w:hAnsi="Times New Roman"/>
          <w:sz w:val="24"/>
          <w:szCs w:val="24"/>
        </w:rPr>
        <w:t xml:space="preserve"> </w:t>
      </w:r>
    </w:p>
    <w:p w14:paraId="6B523E57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5F10FD">
        <w:rPr>
          <w:rFonts w:ascii="Times New Roman" w:hAnsi="Times New Roman"/>
          <w:sz w:val="24"/>
          <w:szCs w:val="24"/>
        </w:rPr>
        <w:t>муниципальной услуги</w:t>
      </w:r>
    </w:p>
    <w:p w14:paraId="4D2E6E9E" w14:textId="77777777" w:rsidR="001C7C96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jc w:val="right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 xml:space="preserve"> </w:t>
      </w:r>
    </w:p>
    <w:p w14:paraId="4E105F35" w14:textId="77777777" w:rsidR="00D61BE1" w:rsidRDefault="00D61BE1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/>
          <w:sz w:val="28"/>
          <w:szCs w:val="28"/>
        </w:rPr>
      </w:pPr>
      <w:r w:rsidRPr="00236705">
        <w:rPr>
          <w:rFonts w:ascii="Times New Roman" w:hAnsi="Times New Roman"/>
          <w:b/>
          <w:bCs/>
          <w:sz w:val="28"/>
          <w:szCs w:val="28"/>
        </w:rPr>
        <w:t>«</w:t>
      </w:r>
      <w:r w:rsidRPr="00236705">
        <w:rPr>
          <w:rFonts w:ascii="Times New Roman" w:hAnsi="Times New Roman"/>
          <w:b/>
          <w:sz w:val="28"/>
          <w:szCs w:val="28"/>
        </w:rPr>
        <w:t xml:space="preserve">Принятие решения об использовании земель </w:t>
      </w:r>
    </w:p>
    <w:p w14:paraId="652143D3" w14:textId="77777777" w:rsidR="00D61BE1" w:rsidRPr="00D61BE1" w:rsidRDefault="00D61BE1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/>
          <w:sz w:val="28"/>
          <w:szCs w:val="28"/>
        </w:rPr>
      </w:pPr>
      <w:r w:rsidRPr="00236705">
        <w:rPr>
          <w:rFonts w:ascii="Times New Roman" w:hAnsi="Times New Roman"/>
          <w:b/>
          <w:sz w:val="28"/>
          <w:szCs w:val="28"/>
        </w:rPr>
        <w:t xml:space="preserve">или </w:t>
      </w:r>
      <w:r w:rsidRPr="00D61BE1">
        <w:rPr>
          <w:rFonts w:ascii="Times New Roman" w:hAnsi="Times New Roman"/>
          <w:b/>
          <w:sz w:val="28"/>
          <w:szCs w:val="28"/>
        </w:rPr>
        <w:t xml:space="preserve">земельных участков, находящихся в </w:t>
      </w:r>
    </w:p>
    <w:p w14:paraId="0EC7964B" w14:textId="25C02429" w:rsidR="00D61BE1" w:rsidRDefault="00D61BE1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/>
          <w:sz w:val="28"/>
          <w:szCs w:val="28"/>
        </w:rPr>
      </w:pPr>
      <w:r w:rsidRPr="00D61BE1">
        <w:rPr>
          <w:rFonts w:ascii="Times New Roman" w:hAnsi="Times New Roman"/>
          <w:b/>
          <w:sz w:val="28"/>
          <w:szCs w:val="28"/>
        </w:rPr>
        <w:t>муниципальной собственности</w:t>
      </w:r>
      <w:r w:rsidRPr="00236705">
        <w:rPr>
          <w:rFonts w:ascii="Times New Roman" w:hAnsi="Times New Roman"/>
          <w:b/>
          <w:sz w:val="28"/>
          <w:szCs w:val="28"/>
        </w:rPr>
        <w:t xml:space="preserve">, без предоставления </w:t>
      </w:r>
    </w:p>
    <w:p w14:paraId="19DD76BE" w14:textId="77777777" w:rsidR="00D61BE1" w:rsidRDefault="00D61BE1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/>
          <w:sz w:val="28"/>
          <w:szCs w:val="28"/>
        </w:rPr>
      </w:pPr>
      <w:r w:rsidRPr="00236705">
        <w:rPr>
          <w:rFonts w:ascii="Times New Roman" w:hAnsi="Times New Roman"/>
          <w:b/>
          <w:sz w:val="28"/>
          <w:szCs w:val="28"/>
        </w:rPr>
        <w:t xml:space="preserve">земельных участков и установления сервитута, </w:t>
      </w:r>
    </w:p>
    <w:p w14:paraId="6021130A" w14:textId="77777777" w:rsidR="00D61BE1" w:rsidRDefault="00D61BE1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/>
          <w:sz w:val="28"/>
          <w:szCs w:val="28"/>
        </w:rPr>
      </w:pPr>
      <w:r w:rsidRPr="00236705">
        <w:rPr>
          <w:rFonts w:ascii="Times New Roman" w:hAnsi="Times New Roman"/>
          <w:b/>
          <w:sz w:val="28"/>
          <w:szCs w:val="28"/>
        </w:rPr>
        <w:t xml:space="preserve">публичного сервитута, в случае размещения </w:t>
      </w:r>
    </w:p>
    <w:p w14:paraId="6FE4536D" w14:textId="77777777" w:rsidR="00D61BE1" w:rsidRDefault="00D61BE1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/>
          <w:sz w:val="28"/>
          <w:szCs w:val="28"/>
        </w:rPr>
      </w:pPr>
      <w:r w:rsidRPr="00236705">
        <w:rPr>
          <w:rFonts w:ascii="Times New Roman" w:hAnsi="Times New Roman"/>
          <w:b/>
          <w:sz w:val="28"/>
          <w:szCs w:val="28"/>
        </w:rPr>
        <w:t xml:space="preserve">объектов, </w:t>
      </w:r>
      <w:r>
        <w:rPr>
          <w:rFonts w:ascii="Times New Roman" w:hAnsi="Times New Roman"/>
          <w:b/>
          <w:sz w:val="28"/>
          <w:szCs w:val="28"/>
        </w:rPr>
        <w:t>виды</w:t>
      </w:r>
      <w:r w:rsidRPr="00236705">
        <w:rPr>
          <w:rFonts w:ascii="Times New Roman" w:hAnsi="Times New Roman"/>
          <w:b/>
          <w:sz w:val="28"/>
          <w:szCs w:val="28"/>
        </w:rPr>
        <w:t xml:space="preserve"> которых установлены </w:t>
      </w:r>
    </w:p>
    <w:p w14:paraId="256172E9" w14:textId="77777777" w:rsidR="00D61BE1" w:rsidRDefault="00D61BE1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236705">
        <w:rPr>
          <w:rFonts w:ascii="Times New Roman" w:hAnsi="Times New Roman"/>
          <w:b/>
          <w:sz w:val="28"/>
          <w:szCs w:val="28"/>
        </w:rPr>
        <w:t>Правительством Российской Федерации»</w:t>
      </w:r>
    </w:p>
    <w:p w14:paraId="77BB4CF2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jc w:val="right"/>
        <w:rPr>
          <w:rFonts w:ascii="Times New Roman" w:hAnsi="Times New Roman"/>
          <w:b/>
          <w:sz w:val="28"/>
          <w:szCs w:val="28"/>
        </w:rPr>
      </w:pPr>
    </w:p>
    <w:p w14:paraId="6783E416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14:paraId="49D209B7" w14:textId="77777777" w:rsidR="001C7C96" w:rsidRPr="00F26153" w:rsidRDefault="001C7C96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14:paraId="19CB96A3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РЕКОМЕНДУЕМАЯ ФОРМА ЗАЯВЛЕНИЯ</w:t>
      </w:r>
    </w:p>
    <w:p w14:paraId="325EA6EF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7436EFBE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ab/>
      </w:r>
      <w:r w:rsidRPr="00F26153">
        <w:rPr>
          <w:rFonts w:ascii="Times New Roman" w:hAnsi="Times New Roman"/>
          <w:sz w:val="24"/>
          <w:szCs w:val="24"/>
        </w:rPr>
        <w:tab/>
      </w:r>
      <w:r w:rsidRPr="00F26153">
        <w:rPr>
          <w:rFonts w:ascii="Times New Roman" w:hAnsi="Times New Roman"/>
          <w:sz w:val="24"/>
          <w:szCs w:val="24"/>
        </w:rPr>
        <w:tab/>
      </w:r>
    </w:p>
    <w:p w14:paraId="7A9852D1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 xml:space="preserve">Администрация </w:t>
      </w:r>
    </w:p>
    <w:p w14:paraId="40AE137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 xml:space="preserve"> ______________________________ </w:t>
      </w:r>
    </w:p>
    <w:p w14:paraId="712C7EB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F26153">
        <w:rPr>
          <w:rFonts w:ascii="Times New Roman" w:hAnsi="Times New Roman"/>
          <w:sz w:val="20"/>
          <w:szCs w:val="20"/>
        </w:rPr>
        <w:t xml:space="preserve">   (наименование)</w:t>
      </w:r>
    </w:p>
    <w:p w14:paraId="5306E456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ab/>
      </w:r>
    </w:p>
    <w:p w14:paraId="4A72A2C4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Для физических лиц:</w:t>
      </w:r>
    </w:p>
    <w:p w14:paraId="2ADB05C8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 ____________________________</w:t>
      </w:r>
    </w:p>
    <w:p w14:paraId="2F79958F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F26153">
        <w:rPr>
          <w:rFonts w:ascii="Times New Roman" w:hAnsi="Times New Roman"/>
          <w:sz w:val="20"/>
          <w:szCs w:val="20"/>
        </w:rPr>
        <w:t>Ф. И. О. заявителя:</w:t>
      </w:r>
    </w:p>
    <w:p w14:paraId="666B68D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F26153">
        <w:rPr>
          <w:rFonts w:ascii="Times New Roman" w:hAnsi="Times New Roman"/>
          <w:sz w:val="20"/>
          <w:szCs w:val="20"/>
        </w:rPr>
        <w:t>Место жительства</w:t>
      </w:r>
    </w:p>
    <w:p w14:paraId="41A2BEED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F26153">
        <w:rPr>
          <w:rFonts w:ascii="Times New Roman" w:hAnsi="Times New Roman"/>
          <w:sz w:val="20"/>
          <w:szCs w:val="20"/>
        </w:rPr>
        <w:t>заявителя:_______________________</w:t>
      </w:r>
    </w:p>
    <w:p w14:paraId="1B835F5E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F26153">
        <w:rPr>
          <w:rFonts w:ascii="Times New Roman" w:hAnsi="Times New Roman"/>
          <w:sz w:val="20"/>
          <w:szCs w:val="20"/>
        </w:rPr>
        <w:t>Реквизиты документа, удостоверяющего</w:t>
      </w:r>
    </w:p>
    <w:p w14:paraId="19EE67C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F26153">
        <w:rPr>
          <w:rFonts w:ascii="Times New Roman" w:hAnsi="Times New Roman"/>
          <w:sz w:val="20"/>
          <w:szCs w:val="20"/>
        </w:rPr>
        <w:t>личность:___________________________</w:t>
      </w:r>
    </w:p>
    <w:p w14:paraId="6A0EF8FB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5B7292EB" w14:textId="77777777" w:rsidR="002E54A6" w:rsidRPr="002E54A6" w:rsidRDefault="002E54A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E54A6">
        <w:rPr>
          <w:rFonts w:ascii="Times New Roman" w:hAnsi="Times New Roman"/>
          <w:sz w:val="24"/>
          <w:szCs w:val="24"/>
        </w:rPr>
        <w:t xml:space="preserve">Для юридических лиц/ индивидуальных </w:t>
      </w:r>
    </w:p>
    <w:p w14:paraId="557B2420" w14:textId="77777777" w:rsidR="002E54A6" w:rsidRPr="002E54A6" w:rsidRDefault="002E54A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E54A6">
        <w:rPr>
          <w:rFonts w:ascii="Times New Roman" w:hAnsi="Times New Roman"/>
          <w:sz w:val="24"/>
          <w:szCs w:val="24"/>
        </w:rPr>
        <w:t xml:space="preserve">предпринимателей </w:t>
      </w:r>
    </w:p>
    <w:p w14:paraId="7025C8E6" w14:textId="77777777" w:rsidR="002E54A6" w:rsidRPr="002E54A6" w:rsidRDefault="002E54A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E54A6">
        <w:rPr>
          <w:rFonts w:ascii="Times New Roman" w:hAnsi="Times New Roman"/>
          <w:sz w:val="24"/>
          <w:szCs w:val="24"/>
        </w:rPr>
        <w:t>От_______________________________</w:t>
      </w:r>
    </w:p>
    <w:p w14:paraId="74990142" w14:textId="77777777" w:rsidR="002E54A6" w:rsidRPr="002E54A6" w:rsidRDefault="002E54A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E54A6">
        <w:rPr>
          <w:rFonts w:ascii="Times New Roman" w:hAnsi="Times New Roman"/>
          <w:sz w:val="24"/>
          <w:szCs w:val="24"/>
        </w:rPr>
        <w:t xml:space="preserve">(наименование заявителя, организационно-   </w:t>
      </w:r>
    </w:p>
    <w:p w14:paraId="2CD23BC9" w14:textId="77777777" w:rsidR="002E54A6" w:rsidRPr="002E54A6" w:rsidRDefault="002E54A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E54A6">
        <w:rPr>
          <w:rFonts w:ascii="Times New Roman" w:hAnsi="Times New Roman"/>
          <w:sz w:val="24"/>
          <w:szCs w:val="24"/>
        </w:rPr>
        <w:t>правовая форма и сведения о государственной регистрации заявителя в Едином государственном           реестре юридических лиц/ едином государственном реестре индивидуальных предпринимателей, место нахождения заявителя)</w:t>
      </w:r>
    </w:p>
    <w:p w14:paraId="184C5CC6" w14:textId="77777777" w:rsidR="002E54A6" w:rsidRPr="002E54A6" w:rsidRDefault="002E54A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E54A6">
        <w:rPr>
          <w:rFonts w:ascii="Times New Roman" w:hAnsi="Times New Roman"/>
          <w:sz w:val="24"/>
          <w:szCs w:val="24"/>
        </w:rPr>
        <w:t>Место нахождения</w:t>
      </w:r>
    </w:p>
    <w:p w14:paraId="448FC7BC" w14:textId="77777777" w:rsidR="002E54A6" w:rsidRPr="002E54A6" w:rsidRDefault="002E54A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E54A6">
        <w:rPr>
          <w:rFonts w:ascii="Times New Roman" w:hAnsi="Times New Roman"/>
          <w:sz w:val="24"/>
          <w:szCs w:val="24"/>
        </w:rPr>
        <w:t>заявителя:_______________________</w:t>
      </w:r>
    </w:p>
    <w:p w14:paraId="5AEE4CCA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0304C4E4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F26153">
        <w:rPr>
          <w:rFonts w:ascii="Times New Roman" w:hAnsi="Times New Roman"/>
          <w:sz w:val="20"/>
          <w:szCs w:val="20"/>
        </w:rPr>
        <w:t>Ф.И.О. представителя</w:t>
      </w:r>
    </w:p>
    <w:p w14:paraId="69021AB2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F26153">
        <w:rPr>
          <w:rFonts w:ascii="Times New Roman" w:hAnsi="Times New Roman"/>
          <w:sz w:val="20"/>
          <w:szCs w:val="20"/>
        </w:rPr>
        <w:t>заявителя________________________</w:t>
      </w:r>
    </w:p>
    <w:p w14:paraId="10C6FD87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F26153">
        <w:rPr>
          <w:rFonts w:ascii="Times New Roman" w:hAnsi="Times New Roman"/>
          <w:sz w:val="20"/>
          <w:szCs w:val="20"/>
        </w:rPr>
        <w:t>Реквизиты документа,</w:t>
      </w:r>
    </w:p>
    <w:p w14:paraId="3CF8ECE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F26153">
        <w:rPr>
          <w:rFonts w:ascii="Times New Roman" w:hAnsi="Times New Roman"/>
          <w:sz w:val="20"/>
          <w:szCs w:val="20"/>
        </w:rPr>
        <w:t>подтверждающего полномочия</w:t>
      </w:r>
    </w:p>
    <w:p w14:paraId="34A41622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0"/>
          <w:szCs w:val="20"/>
        </w:rPr>
        <w:t>представителя:_</w:t>
      </w:r>
      <w:r w:rsidRPr="00F26153">
        <w:rPr>
          <w:rFonts w:ascii="Times New Roman" w:hAnsi="Times New Roman"/>
          <w:sz w:val="24"/>
          <w:szCs w:val="24"/>
        </w:rPr>
        <w:t>____________________</w:t>
      </w:r>
    </w:p>
    <w:p w14:paraId="15F1D824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79FDA2F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ЗАЯВЛЕНИЕ</w:t>
      </w:r>
    </w:p>
    <w:p w14:paraId="12628972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693FA378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_________________________________</w:t>
      </w:r>
    </w:p>
    <w:p w14:paraId="496F1041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F26153">
        <w:rPr>
          <w:rFonts w:ascii="Times New Roman" w:hAnsi="Times New Roman"/>
          <w:sz w:val="28"/>
          <w:szCs w:val="28"/>
        </w:rPr>
        <w:br/>
        <w:t xml:space="preserve">__________________________________________________________________ </w:t>
      </w:r>
      <w:r w:rsidRPr="00F26153">
        <w:rPr>
          <w:rFonts w:ascii="Times New Roman" w:hAnsi="Times New Roman"/>
          <w:sz w:val="24"/>
          <w:szCs w:val="24"/>
        </w:rPr>
        <w:t>(указывается наименование документа, в котором допущена опечатка или ошибка)</w:t>
      </w:r>
    </w:p>
    <w:p w14:paraId="44CF6967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от ________________ № _____________________________________________</w:t>
      </w:r>
    </w:p>
    <w:p w14:paraId="640B5B73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22C02C1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41690623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8"/>
          <w:szCs w:val="28"/>
        </w:rPr>
        <w:t>в части</w:t>
      </w:r>
      <w:r w:rsidRPr="00F26153">
        <w:rPr>
          <w:rFonts w:ascii="Times New Roman" w:hAnsi="Times New Roman"/>
          <w:sz w:val="24"/>
          <w:szCs w:val="24"/>
        </w:rPr>
        <w:t xml:space="preserve"> ______________________________________________________________________</w:t>
      </w:r>
    </w:p>
    <w:p w14:paraId="751D4FFE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092B6F8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(указывается допущенная опечатка или ошибка)</w:t>
      </w:r>
    </w:p>
    <w:p w14:paraId="1781E698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8"/>
          <w:szCs w:val="28"/>
        </w:rPr>
        <w:t>в связи с</w:t>
      </w:r>
      <w:r w:rsidRPr="00F26153"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</w:p>
    <w:p w14:paraId="6D7805EC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08816A0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D8B8EF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(указываются доводы, а также реквизиты документа(-</w:t>
      </w:r>
      <w:proofErr w:type="spellStart"/>
      <w:r w:rsidRPr="00F26153">
        <w:rPr>
          <w:rFonts w:ascii="Times New Roman" w:hAnsi="Times New Roman"/>
          <w:sz w:val="24"/>
          <w:szCs w:val="24"/>
        </w:rPr>
        <w:t>ов</w:t>
      </w:r>
      <w:proofErr w:type="spellEnd"/>
      <w:r w:rsidRPr="00F26153">
        <w:rPr>
          <w:rFonts w:ascii="Times New Roman" w:hAnsi="Times New Roman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14:paraId="683BAD98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547F9B53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К заявлению прилагаются:</w:t>
      </w:r>
    </w:p>
    <w:p w14:paraId="3E76A9B3" w14:textId="77777777" w:rsidR="001C7C96" w:rsidRPr="00F26153" w:rsidRDefault="001C7C96" w:rsidP="00BA40A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69591D1A" w14:textId="77777777" w:rsidR="001C7C96" w:rsidRPr="00F26153" w:rsidRDefault="001C7C96" w:rsidP="00BA40AE">
      <w:pPr>
        <w:pStyle w:val="a5"/>
        <w:numPr>
          <w:ilvl w:val="0"/>
          <w:numId w:val="10"/>
        </w:numPr>
        <w:ind w:left="-284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оригинал документа, выданного по результатам предоставления муниципальной услуги;</w:t>
      </w:r>
    </w:p>
    <w:p w14:paraId="1ABE6FED" w14:textId="77777777" w:rsidR="001C7C96" w:rsidRPr="00F26153" w:rsidRDefault="001C7C96" w:rsidP="00BA40A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6D885C8" w14:textId="77777777" w:rsidR="001C7C96" w:rsidRPr="00F26153" w:rsidRDefault="001C7C96" w:rsidP="00BA40A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0B91035B" w14:textId="77777777" w:rsidR="001C7C96" w:rsidRPr="00F26153" w:rsidRDefault="001C7C96" w:rsidP="00BA40A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553A684A" w14:textId="77777777" w:rsidR="001C7C96" w:rsidRPr="00F26153" w:rsidRDefault="001C7C96" w:rsidP="00BA40A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3CBFBB7F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(указываются реквизиты документа (-</w:t>
      </w:r>
      <w:proofErr w:type="spellStart"/>
      <w:r w:rsidRPr="00F26153">
        <w:rPr>
          <w:rFonts w:ascii="Times New Roman" w:hAnsi="Times New Roman"/>
          <w:sz w:val="24"/>
          <w:szCs w:val="24"/>
        </w:rPr>
        <w:t>ов</w:t>
      </w:r>
      <w:proofErr w:type="spellEnd"/>
      <w:r w:rsidRPr="00F26153">
        <w:rPr>
          <w:rFonts w:ascii="Times New Roman" w:hAnsi="Times New Roman"/>
          <w:sz w:val="24"/>
          <w:szCs w:val="24"/>
        </w:rPr>
        <w:t>), обосновывающих доводы заявителя о наличии опечатки, а также содержащих правильные сведения)</w:t>
      </w:r>
    </w:p>
    <w:p w14:paraId="2288BE19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14:paraId="72F17914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«_______»___________20___г._______________/____________________________/</w:t>
      </w:r>
    </w:p>
    <w:p w14:paraId="34BEF6B8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подпись                 расшифровка подписи</w:t>
      </w:r>
    </w:p>
    <w:p w14:paraId="1D0BAD77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*Указывается в случае подачи заявления от имени физического лица</w:t>
      </w:r>
    </w:p>
    <w:p w14:paraId="640A5FAE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08"/>
        <w:gridCol w:w="3123"/>
        <w:gridCol w:w="3123"/>
      </w:tblGrid>
      <w:tr w:rsidR="001C7C96" w:rsidRPr="0031024E" w14:paraId="504CEF3F" w14:textId="77777777" w:rsidTr="0031024E">
        <w:tc>
          <w:tcPr>
            <w:tcW w:w="3190" w:type="dxa"/>
            <w:tcBorders>
              <w:bottom w:val="single" w:sz="4" w:space="0" w:color="auto"/>
            </w:tcBorders>
          </w:tcPr>
          <w:p w14:paraId="7D0591EA" w14:textId="77777777" w:rsidR="001C7C96" w:rsidRPr="0031024E" w:rsidRDefault="001C7C96" w:rsidP="00BA40AE">
            <w:pPr>
              <w:autoSpaceDE w:val="0"/>
              <w:autoSpaceDN w:val="0"/>
              <w:adjustRightInd w:val="0"/>
              <w:ind w:left="-284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59BBB9F0" w14:textId="77777777" w:rsidR="001C7C96" w:rsidRPr="0031024E" w:rsidRDefault="001C7C96" w:rsidP="00BA40AE">
            <w:pPr>
              <w:autoSpaceDE w:val="0"/>
              <w:autoSpaceDN w:val="0"/>
              <w:adjustRightInd w:val="0"/>
              <w:ind w:left="-284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1D916D0" w14:textId="77777777" w:rsidR="001C7C96" w:rsidRPr="0031024E" w:rsidRDefault="001C7C96" w:rsidP="00BA40AE">
            <w:pPr>
              <w:autoSpaceDE w:val="0"/>
              <w:autoSpaceDN w:val="0"/>
              <w:adjustRightInd w:val="0"/>
              <w:ind w:left="-284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C7C96" w:rsidRPr="0031024E" w14:paraId="7CF03886" w14:textId="77777777" w:rsidTr="0031024E">
        <w:tc>
          <w:tcPr>
            <w:tcW w:w="3190" w:type="dxa"/>
            <w:tcBorders>
              <w:top w:val="single" w:sz="4" w:space="0" w:color="auto"/>
            </w:tcBorders>
          </w:tcPr>
          <w:p w14:paraId="32831AE1" w14:textId="77777777" w:rsidR="001C7C96" w:rsidRPr="0031024E" w:rsidRDefault="001C7C96" w:rsidP="00BA40AE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24E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6AAAFF27" w14:textId="77777777" w:rsidR="001C7C96" w:rsidRPr="0031024E" w:rsidRDefault="001C7C96" w:rsidP="00BA40AE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24E">
              <w:rPr>
                <w:rFonts w:ascii="Times New Roman" w:hAnsi="Times New Roman"/>
                <w:sz w:val="24"/>
                <w:szCs w:val="24"/>
                <w:lang w:eastAsia="ru-RU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D0B7E11" w14:textId="77777777" w:rsidR="001C7C96" w:rsidRPr="0031024E" w:rsidRDefault="001C7C96" w:rsidP="00BA40AE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24E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26B57188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19D123D5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М.П. (при наличии)</w:t>
      </w:r>
    </w:p>
    <w:p w14:paraId="0758696A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14:paraId="65D0C279" w14:textId="77777777" w:rsidR="001C7C96" w:rsidRPr="00F26153" w:rsidRDefault="001C7C96" w:rsidP="00BA40A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14:paraId="14C19A4A" w14:textId="77777777" w:rsidR="001C7C96" w:rsidRPr="00F26153" w:rsidRDefault="001C7C96" w:rsidP="00BA40AE">
      <w:pPr>
        <w:ind w:left="-284"/>
        <w:rPr>
          <w:rFonts w:ascii="Times New Roman" w:hAnsi="Times New Roman"/>
          <w:sz w:val="28"/>
          <w:szCs w:val="28"/>
        </w:rPr>
      </w:pPr>
      <w:r w:rsidRPr="00F26153">
        <w:rPr>
          <w:rFonts w:ascii="Times New Roman" w:hAnsi="Times New Roman"/>
          <w:sz w:val="28"/>
          <w:szCs w:val="28"/>
        </w:rPr>
        <w:t>Реквизиты документа, удостоверяющего личность уполномоченного представителя:_____________________________________________________</w:t>
      </w:r>
    </w:p>
    <w:p w14:paraId="6248C5CC" w14:textId="77777777" w:rsidR="001C7C96" w:rsidRPr="00F26153" w:rsidRDefault="001C7C96" w:rsidP="00BA40AE">
      <w:pPr>
        <w:ind w:left="-284"/>
        <w:rPr>
          <w:rFonts w:ascii="Times New Roman" w:hAnsi="Times New Roman"/>
          <w:sz w:val="24"/>
          <w:szCs w:val="24"/>
        </w:rPr>
      </w:pPr>
      <w:r w:rsidRPr="00F2615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       (указывается наименование документы, номер, кем и когда выдан)</w:t>
      </w:r>
    </w:p>
    <w:p w14:paraId="1CD916CD" w14:textId="77777777" w:rsidR="001C7C96" w:rsidRPr="00F26153" w:rsidRDefault="001C7C96" w:rsidP="00BA40AE">
      <w:pPr>
        <w:ind w:left="-284"/>
        <w:rPr>
          <w:rFonts w:ascii="Times New Roman" w:hAnsi="Times New Roman"/>
          <w:sz w:val="24"/>
          <w:szCs w:val="24"/>
        </w:rPr>
      </w:pPr>
    </w:p>
    <w:p w14:paraId="4F4C7B55" w14:textId="77777777" w:rsidR="001C7C96" w:rsidRPr="00F26153" w:rsidRDefault="001C7C96" w:rsidP="00BA40AE">
      <w:pPr>
        <w:ind w:left="-284"/>
        <w:rPr>
          <w:rFonts w:ascii="Times New Roman" w:hAnsi="Times New Roman"/>
          <w:sz w:val="24"/>
          <w:szCs w:val="24"/>
        </w:rPr>
      </w:pPr>
    </w:p>
    <w:p w14:paraId="442442F2" w14:textId="77777777" w:rsidR="00ED439B" w:rsidRDefault="00ED439B" w:rsidP="00BA40AE">
      <w:pPr>
        <w:ind w:left="-284"/>
        <w:rPr>
          <w:rFonts w:ascii="Times New Roman" w:hAnsi="Times New Roman"/>
          <w:sz w:val="24"/>
          <w:szCs w:val="24"/>
        </w:rPr>
      </w:pPr>
    </w:p>
    <w:p w14:paraId="3E291A4D" w14:textId="77777777" w:rsidR="00ED439B" w:rsidRDefault="00ED439B" w:rsidP="00BA40AE">
      <w:pPr>
        <w:ind w:left="-284"/>
        <w:rPr>
          <w:rFonts w:ascii="Times New Roman" w:hAnsi="Times New Roman"/>
          <w:sz w:val="24"/>
          <w:szCs w:val="24"/>
        </w:rPr>
      </w:pPr>
    </w:p>
    <w:p w14:paraId="49E2D463" w14:textId="77777777" w:rsidR="00ED439B" w:rsidRDefault="00ED439B" w:rsidP="00BA40AE">
      <w:pPr>
        <w:ind w:left="-284"/>
        <w:rPr>
          <w:rFonts w:ascii="Times New Roman" w:hAnsi="Times New Roman"/>
          <w:sz w:val="24"/>
          <w:szCs w:val="24"/>
        </w:rPr>
      </w:pPr>
    </w:p>
    <w:p w14:paraId="1DFAC0B2" w14:textId="77777777" w:rsidR="00ED439B" w:rsidRDefault="00ED439B" w:rsidP="00BA40AE">
      <w:pPr>
        <w:ind w:left="-284"/>
        <w:rPr>
          <w:rFonts w:ascii="Times New Roman" w:hAnsi="Times New Roman"/>
          <w:sz w:val="24"/>
          <w:szCs w:val="24"/>
        </w:rPr>
      </w:pPr>
    </w:p>
    <w:p w14:paraId="37BF2144" w14:textId="77777777" w:rsidR="00ED439B" w:rsidRDefault="00ED439B" w:rsidP="00BA40AE">
      <w:pPr>
        <w:ind w:left="-284"/>
        <w:rPr>
          <w:rFonts w:ascii="Times New Roman" w:hAnsi="Times New Roman"/>
          <w:sz w:val="24"/>
          <w:szCs w:val="24"/>
        </w:rPr>
      </w:pPr>
    </w:p>
    <w:p w14:paraId="3A6BF4D0" w14:textId="77777777" w:rsidR="00ED439B" w:rsidRDefault="00ED439B" w:rsidP="00BA40AE">
      <w:pPr>
        <w:ind w:left="-284"/>
        <w:rPr>
          <w:rFonts w:ascii="Times New Roman" w:hAnsi="Times New Roman"/>
          <w:sz w:val="24"/>
          <w:szCs w:val="24"/>
        </w:rPr>
      </w:pPr>
    </w:p>
    <w:p w14:paraId="5A9B9180" w14:textId="77777777" w:rsidR="00ED439B" w:rsidRDefault="00ED439B" w:rsidP="00BA40AE">
      <w:pPr>
        <w:ind w:left="-284"/>
        <w:rPr>
          <w:rFonts w:ascii="Times New Roman" w:hAnsi="Times New Roman"/>
          <w:sz w:val="24"/>
          <w:szCs w:val="24"/>
        </w:rPr>
      </w:pPr>
    </w:p>
    <w:p w14:paraId="6338A69F" w14:textId="77777777" w:rsidR="00E73752" w:rsidRDefault="00E73752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0F5D11EF" w14:textId="77777777" w:rsidR="00E73752" w:rsidRDefault="00E73752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0085AE15" w14:textId="77777777" w:rsidR="00E73752" w:rsidRDefault="00E73752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23740E35" w14:textId="77777777" w:rsidR="00E73752" w:rsidRDefault="00E73752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3651D209" w14:textId="77777777" w:rsidR="00E73752" w:rsidRDefault="00E73752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7BF36CE2" w14:textId="77777777" w:rsidR="00E73752" w:rsidRDefault="00E73752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44A518E1" w14:textId="3088FD96" w:rsidR="00E73752" w:rsidRDefault="00E73752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127533E5" w14:textId="77777777" w:rsidR="00154304" w:rsidRDefault="00154304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0CB85678" w14:textId="2ED91653" w:rsidR="00E73752" w:rsidRDefault="00E73752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593A4B49" w14:textId="2C672742" w:rsidR="00BA40AE" w:rsidRDefault="00BA40AE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0C59CC7F" w14:textId="6C06DC7B" w:rsidR="00BA40AE" w:rsidRDefault="00BA40AE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5E454B4D" w14:textId="2366A31D" w:rsidR="00BA40AE" w:rsidRDefault="00BA40AE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338C56B8" w14:textId="29E799C0" w:rsidR="00BA40AE" w:rsidRDefault="00BA40AE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35022A7A" w14:textId="2F2447FD" w:rsidR="00BA40AE" w:rsidRDefault="00BA40AE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1DEA7B32" w14:textId="4784EF2D" w:rsidR="00BA40AE" w:rsidRDefault="00BA40AE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51D86C29" w14:textId="76BA406D" w:rsidR="00BA40AE" w:rsidRDefault="00BA40AE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62468623" w14:textId="4694E653" w:rsidR="00BA40AE" w:rsidRDefault="00BA40AE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5954D06C" w14:textId="0FDDEFFF" w:rsidR="00BA40AE" w:rsidRDefault="00BA40AE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504CB9AA" w14:textId="77777777" w:rsidR="005F10FD" w:rsidRDefault="005F10FD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37A2E259" w14:textId="7ED23F14" w:rsidR="00BA40AE" w:rsidRDefault="00BA40AE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62CADECB" w14:textId="1BD20DC1" w:rsidR="00BA40AE" w:rsidRDefault="00BA40AE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64667031" w14:textId="48EAE1CA" w:rsidR="00BA40AE" w:rsidRDefault="00BA40AE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75E4E1FD" w14:textId="77777777" w:rsidR="00BA40AE" w:rsidRDefault="00BA40AE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6A2A2922" w14:textId="77777777" w:rsidR="00D61BE1" w:rsidRDefault="00D61BE1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14:paraId="354DB6EE" w14:textId="2682274B" w:rsidR="00ED439B" w:rsidRPr="00ED439B" w:rsidRDefault="00ED439B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ED439B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7D4243">
        <w:rPr>
          <w:rFonts w:ascii="Times New Roman" w:hAnsi="Times New Roman"/>
          <w:sz w:val="28"/>
          <w:szCs w:val="28"/>
        </w:rPr>
        <w:t>3</w:t>
      </w:r>
    </w:p>
    <w:p w14:paraId="016F926B" w14:textId="77777777" w:rsidR="00ED439B" w:rsidRPr="00ED439B" w:rsidRDefault="00ED439B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ED439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3050D110" w14:textId="77777777" w:rsidR="00ED439B" w:rsidRPr="00ED439B" w:rsidRDefault="00ED439B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ED439B">
        <w:rPr>
          <w:rFonts w:ascii="Times New Roman" w:hAnsi="Times New Roman"/>
          <w:sz w:val="28"/>
          <w:szCs w:val="28"/>
        </w:rPr>
        <w:t>по предоставлению Администрацией</w:t>
      </w:r>
    </w:p>
    <w:p w14:paraId="5F782225" w14:textId="77777777" w:rsidR="00154304" w:rsidRDefault="00154304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город Мелеуз</w:t>
      </w:r>
    </w:p>
    <w:p w14:paraId="27712383" w14:textId="6E196658" w:rsidR="00E73752" w:rsidRDefault="00E73752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Мелеузовский район </w:t>
      </w:r>
    </w:p>
    <w:p w14:paraId="3A6C2F9F" w14:textId="77777777" w:rsidR="00ED439B" w:rsidRPr="00ED439B" w:rsidRDefault="00E73752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</w:p>
    <w:p w14:paraId="636BAC7B" w14:textId="77777777" w:rsidR="00ED439B" w:rsidRPr="00ED439B" w:rsidRDefault="00ED439B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ED439B">
        <w:rPr>
          <w:rFonts w:ascii="Times New Roman" w:hAnsi="Times New Roman"/>
          <w:sz w:val="28"/>
          <w:szCs w:val="28"/>
        </w:rPr>
        <w:t>муниципальной услуги</w:t>
      </w:r>
    </w:p>
    <w:p w14:paraId="6E78E2BA" w14:textId="77777777" w:rsidR="00D61BE1" w:rsidRPr="00D61BE1" w:rsidRDefault="00D61BE1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D61BE1">
        <w:rPr>
          <w:rFonts w:ascii="Times New Roman" w:hAnsi="Times New Roman"/>
          <w:sz w:val="28"/>
          <w:szCs w:val="28"/>
        </w:rPr>
        <w:t xml:space="preserve">«Принятие решения об использовании земель </w:t>
      </w:r>
    </w:p>
    <w:p w14:paraId="2E9EF08F" w14:textId="77777777" w:rsidR="00D61BE1" w:rsidRPr="00D61BE1" w:rsidRDefault="00D61BE1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D61BE1">
        <w:rPr>
          <w:rFonts w:ascii="Times New Roman" w:hAnsi="Times New Roman"/>
          <w:sz w:val="28"/>
          <w:szCs w:val="28"/>
        </w:rPr>
        <w:t xml:space="preserve">или земельных участков, находящихся в </w:t>
      </w:r>
    </w:p>
    <w:p w14:paraId="02F24388" w14:textId="5178CD79" w:rsidR="00D61BE1" w:rsidRPr="00D61BE1" w:rsidRDefault="00D61BE1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D61BE1">
        <w:rPr>
          <w:rFonts w:ascii="Times New Roman" w:hAnsi="Times New Roman"/>
          <w:sz w:val="28"/>
          <w:szCs w:val="28"/>
        </w:rPr>
        <w:t xml:space="preserve">муниципальной собственности, без предоставления </w:t>
      </w:r>
    </w:p>
    <w:p w14:paraId="231568F6" w14:textId="77777777" w:rsidR="00D61BE1" w:rsidRPr="00D61BE1" w:rsidRDefault="00D61BE1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D61BE1">
        <w:rPr>
          <w:rFonts w:ascii="Times New Roman" w:hAnsi="Times New Roman"/>
          <w:sz w:val="28"/>
          <w:szCs w:val="28"/>
        </w:rPr>
        <w:t xml:space="preserve">земельных участков и установления сервитута, </w:t>
      </w:r>
    </w:p>
    <w:p w14:paraId="076873D3" w14:textId="77777777" w:rsidR="00D61BE1" w:rsidRPr="00D61BE1" w:rsidRDefault="00D61BE1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D61BE1">
        <w:rPr>
          <w:rFonts w:ascii="Times New Roman" w:hAnsi="Times New Roman"/>
          <w:sz w:val="28"/>
          <w:szCs w:val="28"/>
        </w:rPr>
        <w:t xml:space="preserve">публичного сервитута, в случае размещения </w:t>
      </w:r>
    </w:p>
    <w:p w14:paraId="4D301096" w14:textId="77777777" w:rsidR="00D61BE1" w:rsidRPr="00D61BE1" w:rsidRDefault="00D61BE1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D61BE1">
        <w:rPr>
          <w:rFonts w:ascii="Times New Roman" w:hAnsi="Times New Roman"/>
          <w:sz w:val="28"/>
          <w:szCs w:val="28"/>
        </w:rPr>
        <w:t xml:space="preserve">объектов, виды которых установлены </w:t>
      </w:r>
    </w:p>
    <w:p w14:paraId="47F92767" w14:textId="77777777" w:rsidR="00D61BE1" w:rsidRPr="00D61BE1" w:rsidRDefault="00D61BE1" w:rsidP="00BA40AE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D61BE1">
        <w:rPr>
          <w:rFonts w:ascii="Times New Roman" w:hAnsi="Times New Roman"/>
          <w:sz w:val="28"/>
          <w:szCs w:val="28"/>
        </w:rPr>
        <w:t>Правительством Российской Федерации»</w:t>
      </w:r>
    </w:p>
    <w:p w14:paraId="225E14F5" w14:textId="77777777" w:rsidR="00BA40AE" w:rsidRPr="00ED439B" w:rsidRDefault="00BA40AE" w:rsidP="00BA40AE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/>
          <w:sz w:val="28"/>
          <w:szCs w:val="28"/>
        </w:rPr>
      </w:pPr>
    </w:p>
    <w:p w14:paraId="0E56AE1C" w14:textId="77777777" w:rsidR="00BA40AE" w:rsidRPr="00ED439B" w:rsidRDefault="00BA40AE" w:rsidP="00BA40AE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/>
          <w:sz w:val="24"/>
          <w:szCs w:val="24"/>
        </w:rPr>
      </w:pPr>
      <w:r w:rsidRPr="00ED439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f8"/>
        <w:tblW w:w="5225" w:type="pct"/>
        <w:tblInd w:w="-31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978"/>
        <w:gridCol w:w="711"/>
        <w:gridCol w:w="1433"/>
        <w:gridCol w:w="1523"/>
        <w:gridCol w:w="2775"/>
      </w:tblGrid>
      <w:tr w:rsidR="00BA40AE" w:rsidRPr="00ED439B" w14:paraId="401611E1" w14:textId="77777777" w:rsidTr="00AD25A8">
        <w:trPr>
          <w:cantSplit/>
          <w:trHeight w:val="1134"/>
        </w:trPr>
        <w:tc>
          <w:tcPr>
            <w:tcW w:w="688" w:type="pct"/>
            <w:vAlign w:val="center"/>
          </w:tcPr>
          <w:p w14:paraId="2E621701" w14:textId="77777777" w:rsidR="00BA40AE" w:rsidRPr="00ED439B" w:rsidRDefault="00BA40AE" w:rsidP="00AD2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1013" w:type="pct"/>
            <w:vAlign w:val="center"/>
          </w:tcPr>
          <w:p w14:paraId="04194900" w14:textId="77777777" w:rsidR="00BA40AE" w:rsidRPr="00ED439B" w:rsidRDefault="00BA40AE" w:rsidP="00AD2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административных действий</w:t>
            </w:r>
          </w:p>
        </w:tc>
        <w:tc>
          <w:tcPr>
            <w:tcW w:w="364" w:type="pct"/>
            <w:vAlign w:val="center"/>
          </w:tcPr>
          <w:p w14:paraId="59122AFD" w14:textId="77777777" w:rsidR="00BA40AE" w:rsidRPr="00ED439B" w:rsidRDefault="00BA40AE" w:rsidP="00AD2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734" w:type="pct"/>
            <w:vAlign w:val="center"/>
          </w:tcPr>
          <w:p w14:paraId="29080946" w14:textId="77777777" w:rsidR="00BA40AE" w:rsidRPr="00ED439B" w:rsidRDefault="00BA40AE" w:rsidP="00AD2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80" w:type="pct"/>
            <w:vAlign w:val="center"/>
          </w:tcPr>
          <w:p w14:paraId="34588258" w14:textId="77777777" w:rsidR="00BA40AE" w:rsidRPr="00ED439B" w:rsidRDefault="00BA40AE" w:rsidP="00AD2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принятия решения</w:t>
            </w:r>
          </w:p>
        </w:tc>
        <w:tc>
          <w:tcPr>
            <w:tcW w:w="1421" w:type="pct"/>
            <w:vAlign w:val="center"/>
          </w:tcPr>
          <w:p w14:paraId="428D417C" w14:textId="77777777" w:rsidR="00BA40AE" w:rsidRPr="00ED439B" w:rsidRDefault="00BA40AE" w:rsidP="00AD2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BA40AE" w:rsidRPr="00ED439B" w14:paraId="2AD03DE0" w14:textId="77777777" w:rsidTr="00AD25A8">
        <w:trPr>
          <w:cantSplit/>
          <w:trHeight w:val="466"/>
        </w:trPr>
        <w:tc>
          <w:tcPr>
            <w:tcW w:w="688" w:type="pct"/>
            <w:vAlign w:val="center"/>
          </w:tcPr>
          <w:p w14:paraId="29B8CACB" w14:textId="77777777" w:rsidR="00BA40AE" w:rsidRPr="00ED439B" w:rsidRDefault="00BA40AE" w:rsidP="00AD2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pct"/>
            <w:vAlign w:val="center"/>
          </w:tcPr>
          <w:p w14:paraId="3148905C" w14:textId="77777777" w:rsidR="00BA40AE" w:rsidRPr="00ED439B" w:rsidRDefault="00BA40AE" w:rsidP="00AD2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pct"/>
            <w:vAlign w:val="center"/>
          </w:tcPr>
          <w:p w14:paraId="47D6DF41" w14:textId="77777777" w:rsidR="00BA40AE" w:rsidRPr="00ED439B" w:rsidRDefault="00BA40AE" w:rsidP="00AD2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" w:type="pct"/>
            <w:vAlign w:val="center"/>
          </w:tcPr>
          <w:p w14:paraId="193FA58B" w14:textId="77777777" w:rsidR="00BA40AE" w:rsidRPr="00ED439B" w:rsidRDefault="00BA40AE" w:rsidP="00AD2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pct"/>
            <w:vAlign w:val="center"/>
          </w:tcPr>
          <w:p w14:paraId="39BE92AC" w14:textId="77777777" w:rsidR="00BA40AE" w:rsidRPr="00ED439B" w:rsidRDefault="00BA40AE" w:rsidP="00AD2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1" w:type="pct"/>
            <w:vAlign w:val="center"/>
          </w:tcPr>
          <w:p w14:paraId="5F0DADC5" w14:textId="77777777" w:rsidR="00BA40AE" w:rsidRPr="00ED439B" w:rsidRDefault="00BA40AE" w:rsidP="00AD2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11E29604" w14:textId="77777777" w:rsidR="00BA40AE" w:rsidRPr="00ED439B" w:rsidRDefault="00BA40AE" w:rsidP="00BA40AE">
      <w:pPr>
        <w:spacing w:after="0" w:line="240" w:lineRule="auto"/>
        <w:ind w:left="9204" w:right="-598"/>
        <w:rPr>
          <w:rFonts w:ascii="Times New Roman" w:hAnsi="Times New Roman"/>
          <w:sz w:val="2"/>
          <w:szCs w:val="2"/>
        </w:rPr>
      </w:pPr>
    </w:p>
    <w:tbl>
      <w:tblPr>
        <w:tblStyle w:val="af8"/>
        <w:tblW w:w="536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345"/>
        <w:gridCol w:w="1969"/>
        <w:gridCol w:w="967"/>
        <w:gridCol w:w="1452"/>
        <w:gridCol w:w="8"/>
        <w:gridCol w:w="1947"/>
        <w:gridCol w:w="2330"/>
        <w:gridCol w:w="8"/>
      </w:tblGrid>
      <w:tr w:rsidR="00BA40AE" w:rsidRPr="00ED439B" w14:paraId="26CA746F" w14:textId="77777777" w:rsidTr="00AD25A8">
        <w:tc>
          <w:tcPr>
            <w:tcW w:w="5000" w:type="pct"/>
            <w:gridSpan w:val="8"/>
          </w:tcPr>
          <w:p w14:paraId="3CA1D08D" w14:textId="77777777" w:rsidR="00BA40AE" w:rsidRPr="00ED439B" w:rsidRDefault="00BA40AE" w:rsidP="00AD2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1. Прием документов, регистрация заявления на предоставление муниципальной услуги и назначение ответственного исполнителя</w:t>
            </w:r>
          </w:p>
        </w:tc>
      </w:tr>
      <w:tr w:rsidR="00BA40AE" w:rsidRPr="00ED439B" w14:paraId="033F5C34" w14:textId="77777777" w:rsidTr="00AD25A8">
        <w:trPr>
          <w:gridAfter w:val="1"/>
          <w:wAfter w:w="3" w:type="pct"/>
          <w:trHeight w:val="832"/>
        </w:trPr>
        <w:tc>
          <w:tcPr>
            <w:tcW w:w="671" w:type="pct"/>
          </w:tcPr>
          <w:p w14:paraId="3FE19D8B" w14:textId="77777777" w:rsidR="00BA40AE" w:rsidRPr="008A07A4" w:rsidRDefault="00BA40AE" w:rsidP="00AD25A8">
            <w:pPr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7A4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поступление заявления и документов, указанных в пункте 2.8 настоящего Административного регламента</w:t>
            </w:r>
          </w:p>
        </w:tc>
        <w:tc>
          <w:tcPr>
            <w:tcW w:w="982" w:type="pct"/>
          </w:tcPr>
          <w:p w14:paraId="4D65A175" w14:textId="77777777" w:rsidR="00BA40AE" w:rsidRPr="008A07A4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7A4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заявления, проверка документов в соответствии с пункт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8A0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2.8 настоящего Административного регламента, передача заявления и документов должностному </w:t>
            </w:r>
            <w:r w:rsidRPr="008A07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лицу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8A0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назначения ответственного исполнителя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8A0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отдела по управлению муниципальной собственностью</w:t>
            </w:r>
            <w:r w:rsidRPr="008A07A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4EEFD5AD" w14:textId="77777777" w:rsidR="00BA40AE" w:rsidRPr="008A07A4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</w:tcPr>
          <w:p w14:paraId="61E53552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ень</w:t>
            </w:r>
          </w:p>
          <w:p w14:paraId="313B8513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</w:tcPr>
          <w:p w14:paraId="536CEE29" w14:textId="77777777" w:rsidR="00BA40AE" w:rsidRPr="0016062C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06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16062C">
              <w:rPr>
                <w:rFonts w:ascii="Times New Roman" w:hAnsi="Times New Roman"/>
                <w:sz w:val="24"/>
                <w:szCs w:val="24"/>
                <w:lang w:eastAsia="ru-RU"/>
              </w:rPr>
              <w:t>, ответственн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ое</w:t>
            </w:r>
            <w:r w:rsidRPr="001606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регистрацию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корреспонденции  </w:t>
            </w:r>
          </w:p>
          <w:p w14:paraId="14F986F2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gridSpan w:val="2"/>
          </w:tcPr>
          <w:p w14:paraId="43BAA28B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предусмотренных пунктами  2.14 и 2.15 настоящего Административного регламента оснований для отказа в приеме к рассмотрению документов</w:t>
            </w:r>
          </w:p>
        </w:tc>
        <w:tc>
          <w:tcPr>
            <w:tcW w:w="1162" w:type="pct"/>
          </w:tcPr>
          <w:p w14:paraId="69FA83EA" w14:textId="77777777" w:rsidR="00BA40AE" w:rsidRPr="00ED439B" w:rsidRDefault="00BA40AE" w:rsidP="00AD2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регистрация заявления и документов в системе электронного документооборота; проставление на заявлении регистрационного штампа; назначение ответственного исполнителя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отдела Администрации</w:t>
            </w: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4AA3848B" w14:textId="77777777" w:rsidR="00BA40AE" w:rsidRPr="00ED439B" w:rsidRDefault="00BA40AE" w:rsidP="00AD2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 поступлении заявления на РПГУ - направление заявителю электронного сообщения о приеме запроса; регистрация запроса.</w:t>
            </w:r>
          </w:p>
          <w:p w14:paraId="7E20AED8" w14:textId="77777777" w:rsidR="00BA40AE" w:rsidRPr="00CE06DB" w:rsidRDefault="00BA40AE" w:rsidP="00AD25A8">
            <w:pPr>
              <w:tabs>
                <w:tab w:val="left" w:pos="2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CE06DB">
              <w:rPr>
                <w:rFonts w:ascii="Times New Roman" w:eastAsia="Calibri" w:hAnsi="Times New Roman"/>
                <w:sz w:val="24"/>
                <w:szCs w:val="24"/>
              </w:rPr>
              <w:t>тказ в приеме документов:</w:t>
            </w:r>
          </w:p>
          <w:p w14:paraId="46E09951" w14:textId="77777777" w:rsidR="00BA40AE" w:rsidRPr="00CE06DB" w:rsidRDefault="00BA40AE" w:rsidP="00AD25A8">
            <w:pPr>
              <w:numPr>
                <w:ilvl w:val="0"/>
                <w:numId w:val="17"/>
              </w:numPr>
              <w:tabs>
                <w:tab w:val="left" w:pos="29"/>
                <w:tab w:val="left" w:pos="391"/>
              </w:tabs>
              <w:spacing w:after="0" w:line="240" w:lineRule="auto"/>
              <w:ind w:left="171" w:firstLine="14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E06DB">
              <w:rPr>
                <w:rFonts w:ascii="Times New Roman" w:eastAsia="Calibri" w:hAnsi="Times New Roman"/>
                <w:sz w:val="24"/>
                <w:szCs w:val="24"/>
              </w:rPr>
              <w:t xml:space="preserve">в случае личного обращения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Администрацию</w:t>
            </w:r>
            <w:r w:rsidRPr="00CE06DB">
              <w:rPr>
                <w:rFonts w:ascii="Times New Roman" w:eastAsia="Calibri" w:hAnsi="Times New Roman"/>
                <w:sz w:val="24"/>
                <w:szCs w:val="24"/>
              </w:rPr>
              <w:t xml:space="preserve"> по основанию, указанному в пункте 2.14 Административного регламента, – в устной форме;</w:t>
            </w:r>
          </w:p>
          <w:p w14:paraId="31669437" w14:textId="77777777" w:rsidR="00BA40AE" w:rsidRPr="00CE06DB" w:rsidRDefault="00BA40AE" w:rsidP="00AD25A8">
            <w:pPr>
              <w:numPr>
                <w:ilvl w:val="0"/>
                <w:numId w:val="17"/>
              </w:numPr>
              <w:tabs>
                <w:tab w:val="left" w:pos="29"/>
                <w:tab w:val="left" w:pos="391"/>
              </w:tabs>
              <w:spacing w:after="0" w:line="240" w:lineRule="auto"/>
              <w:ind w:left="171" w:firstLine="14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E06DB">
              <w:rPr>
                <w:rFonts w:ascii="Times New Roman" w:eastAsia="Calibri" w:hAnsi="Times New Roman"/>
                <w:sz w:val="24"/>
                <w:szCs w:val="24"/>
              </w:rPr>
              <w:t>в случае поступления через РПГУ – в форме электронного уведомления, подписанного усиленной квалифицированной подписью  должностного лица и направленного в личный кабинет заявителя на РПГУ;</w:t>
            </w:r>
          </w:p>
          <w:p w14:paraId="4750C903" w14:textId="77777777" w:rsidR="00BA40AE" w:rsidRPr="00ED439B" w:rsidRDefault="00BA40AE" w:rsidP="00AD25A8">
            <w:pPr>
              <w:tabs>
                <w:tab w:val="left" w:pos="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DB">
              <w:rPr>
                <w:rFonts w:ascii="Times New Roman" w:eastAsia="Calibri" w:hAnsi="Times New Roman"/>
                <w:sz w:val="24"/>
                <w:szCs w:val="24"/>
              </w:rPr>
              <w:t>в случае поступления почтовым отправлением – в форме уведомления на бумажном носителе, направленного на почтовый адрес заявителя, указанный в заявлении</w:t>
            </w:r>
          </w:p>
          <w:p w14:paraId="013C596D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40AE" w:rsidRPr="00ED439B" w14:paraId="75562505" w14:textId="77777777" w:rsidTr="00AD25A8">
        <w:trPr>
          <w:trHeight w:val="415"/>
        </w:trPr>
        <w:tc>
          <w:tcPr>
            <w:tcW w:w="5000" w:type="pct"/>
            <w:gridSpan w:val="8"/>
          </w:tcPr>
          <w:p w14:paraId="30C0F3CF" w14:textId="77777777" w:rsidR="00BA40AE" w:rsidRPr="00ED439B" w:rsidRDefault="00BA40AE" w:rsidP="00AD2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Pr="00ED439B">
              <w:rPr>
                <w:lang w:eastAsia="ru-RU"/>
              </w:rPr>
              <w:t xml:space="preserve"> </w:t>
            </w: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BA40AE" w:rsidRPr="00ED439B" w14:paraId="259B2247" w14:textId="77777777" w:rsidTr="00AD25A8">
        <w:trPr>
          <w:gridAfter w:val="1"/>
          <w:wAfter w:w="3" w:type="pct"/>
          <w:trHeight w:val="1291"/>
        </w:trPr>
        <w:tc>
          <w:tcPr>
            <w:tcW w:w="671" w:type="pct"/>
            <w:vMerge w:val="restart"/>
          </w:tcPr>
          <w:p w14:paraId="04D73A0D" w14:textId="77777777" w:rsidR="00BA40AE" w:rsidRPr="00D67C5D" w:rsidRDefault="00BA40AE" w:rsidP="00AD25A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67C5D">
              <w:rPr>
                <w:rFonts w:ascii="Times New Roman" w:eastAsia="Calibri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67C5D">
              <w:rPr>
                <w:rFonts w:ascii="Times New Roman" w:eastAsia="Calibri" w:hAnsi="Times New Roman"/>
                <w:sz w:val="24"/>
                <w:szCs w:val="24"/>
              </w:rPr>
              <w:t>ответственному за предоставление  муниципальной услуги</w:t>
            </w:r>
          </w:p>
          <w:p w14:paraId="4FDABEF1" w14:textId="77777777" w:rsidR="00BA40AE" w:rsidRPr="00ED439B" w:rsidRDefault="00BA40AE" w:rsidP="00AD25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14:paraId="15DC0290" w14:textId="77777777" w:rsidR="00BA40AE" w:rsidRPr="00ED439B" w:rsidRDefault="00BA40AE" w:rsidP="00AD25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заявления и документов в соответствии с пунктами 2.8, 2.9. настоящего Административного регламента, </w:t>
            </w:r>
          </w:p>
          <w:p w14:paraId="345B0E14" w14:textId="77777777" w:rsidR="00BA40AE" w:rsidRPr="00ED439B" w:rsidRDefault="00BA40AE" w:rsidP="00AD25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DED9" w14:textId="77777777" w:rsidR="00BA40AE" w:rsidRPr="00ED439B" w:rsidRDefault="00BA40AE" w:rsidP="00AD25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1 рабочий день</w:t>
            </w:r>
          </w:p>
          <w:p w14:paraId="0E6CEC8C" w14:textId="77777777" w:rsidR="00BA40AE" w:rsidRPr="00ED439B" w:rsidRDefault="00BA40AE" w:rsidP="00AD25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BB75CE" w14:textId="77777777" w:rsidR="00BA40AE" w:rsidRPr="00ED439B" w:rsidRDefault="00BA40AE" w:rsidP="00AD25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A30320" w14:textId="77777777" w:rsidR="00BA40AE" w:rsidRPr="00ED439B" w:rsidRDefault="00BA40AE" w:rsidP="00AD25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D1AC" w14:textId="77777777" w:rsidR="00BA40AE" w:rsidRPr="00D67C5D" w:rsidRDefault="00BA40AE" w:rsidP="00AD25A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67C5D">
              <w:rPr>
                <w:rFonts w:ascii="Times New Roman" w:eastAsia="Calibri" w:hAnsi="Times New Roman"/>
                <w:sz w:val="24"/>
                <w:szCs w:val="24"/>
              </w:rPr>
              <w:t xml:space="preserve">должностное лицо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Администрации</w:t>
            </w:r>
            <w:r w:rsidRPr="00D67C5D">
              <w:rPr>
                <w:rFonts w:ascii="Times New Roman" w:eastAsia="Calibri" w:hAnsi="Times New Roman"/>
                <w:sz w:val="24"/>
                <w:szCs w:val="24"/>
              </w:rPr>
              <w:t>, ответственное за предоставление  муниципальной услуги</w:t>
            </w:r>
          </w:p>
          <w:p w14:paraId="79676E4D" w14:textId="77777777" w:rsidR="00BA40AE" w:rsidRPr="00ED439B" w:rsidRDefault="00BA40AE" w:rsidP="00AD25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705E" w14:textId="77777777" w:rsidR="00BA40AE" w:rsidRPr="00ED439B" w:rsidRDefault="00BA40AE" w:rsidP="00AD25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или непредставление заявителем документов, указанных в пунктах 2.9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8B4E" w14:textId="77777777" w:rsidR="00BA40AE" w:rsidRPr="00ED439B" w:rsidRDefault="00BA40AE" w:rsidP="00AD25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Сформированный комплект </w:t>
            </w: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необходимых для предоставления муниципальной услуги</w:t>
            </w: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40AE" w:rsidRPr="00ED439B" w14:paraId="4C801A56" w14:textId="77777777" w:rsidTr="00AD25A8">
        <w:trPr>
          <w:gridAfter w:val="1"/>
          <w:wAfter w:w="3" w:type="pct"/>
          <w:trHeight w:val="1290"/>
        </w:trPr>
        <w:tc>
          <w:tcPr>
            <w:tcW w:w="671" w:type="pct"/>
            <w:vMerge/>
          </w:tcPr>
          <w:p w14:paraId="4B7EC9B2" w14:textId="77777777" w:rsidR="00BA40AE" w:rsidRPr="00ED439B" w:rsidRDefault="00BA40AE" w:rsidP="00AD25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</w:tcPr>
          <w:p w14:paraId="5A0C8B94" w14:textId="77777777" w:rsidR="00BA40AE" w:rsidRPr="00ED439B" w:rsidRDefault="00BA40AE" w:rsidP="00AD25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направление межведомственных запросов;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8568" w14:textId="77777777" w:rsidR="00BA40AE" w:rsidRPr="00ED439B" w:rsidRDefault="00BA40AE" w:rsidP="00AD25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BC0C" w14:textId="77777777" w:rsidR="00BA40AE" w:rsidRPr="00ED439B" w:rsidRDefault="00BA40AE" w:rsidP="00AD25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0D52" w14:textId="77777777" w:rsidR="00BA40AE" w:rsidRPr="00ED439B" w:rsidRDefault="00BA40AE" w:rsidP="00AD25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F161" w14:textId="77777777" w:rsidR="00BA40AE" w:rsidRPr="00ED439B" w:rsidRDefault="00BA40AE" w:rsidP="00AD25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40AE" w:rsidRPr="00ED439B" w14:paraId="3322C3FB" w14:textId="77777777" w:rsidTr="00AD25A8">
        <w:trPr>
          <w:gridAfter w:val="1"/>
          <w:wAfter w:w="3" w:type="pct"/>
          <w:trHeight w:val="1290"/>
        </w:trPr>
        <w:tc>
          <w:tcPr>
            <w:tcW w:w="671" w:type="pct"/>
            <w:vMerge/>
          </w:tcPr>
          <w:p w14:paraId="697F3812" w14:textId="77777777" w:rsidR="00BA40AE" w:rsidRPr="00ED439B" w:rsidRDefault="00BA40AE" w:rsidP="00AD25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bottom w:val="single" w:sz="4" w:space="0" w:color="auto"/>
              <w:right w:val="single" w:sz="4" w:space="0" w:color="auto"/>
            </w:tcBorders>
          </w:tcPr>
          <w:p w14:paraId="5096FAC8" w14:textId="77777777" w:rsidR="00BA40AE" w:rsidRPr="00ED439B" w:rsidRDefault="00BA40AE" w:rsidP="00AD25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ответов на межведомственные запросы, рассмотрение документов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A83E" w14:textId="77777777" w:rsidR="00BA40AE" w:rsidRPr="00ED439B" w:rsidRDefault="00BA40AE" w:rsidP="00AD25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рабочих </w:t>
            </w: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2758" w14:textId="77777777" w:rsidR="00BA40AE" w:rsidRPr="00ED439B" w:rsidRDefault="00BA40AE" w:rsidP="00AD25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61F" w14:textId="77777777" w:rsidR="00BA40AE" w:rsidRPr="00ED439B" w:rsidRDefault="00BA40AE" w:rsidP="00AD25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5438" w14:textId="77777777" w:rsidR="00BA40AE" w:rsidRPr="00ED439B" w:rsidRDefault="00BA40AE" w:rsidP="00AD25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40AE" w:rsidRPr="00ED439B" w14:paraId="4826A427" w14:textId="77777777" w:rsidTr="00AD25A8">
        <w:trPr>
          <w:trHeight w:val="415"/>
        </w:trPr>
        <w:tc>
          <w:tcPr>
            <w:tcW w:w="5000" w:type="pct"/>
            <w:gridSpan w:val="8"/>
          </w:tcPr>
          <w:p w14:paraId="57C553A4" w14:textId="77777777" w:rsidR="00BA40AE" w:rsidRPr="00ED439B" w:rsidRDefault="00BA40AE" w:rsidP="00AD2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ED439B">
              <w:rPr>
                <w:lang w:eastAsia="ru-RU"/>
              </w:rPr>
              <w:t xml:space="preserve"> </w:t>
            </w: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проекта, подписание и регистрация результата предоставления муниципальной услуги</w:t>
            </w:r>
          </w:p>
        </w:tc>
      </w:tr>
      <w:tr w:rsidR="00BA40AE" w:rsidRPr="00ED439B" w14:paraId="160BE958" w14:textId="77777777" w:rsidTr="00AD25A8">
        <w:trPr>
          <w:gridAfter w:val="1"/>
          <w:wAfter w:w="3" w:type="pct"/>
          <w:trHeight w:val="438"/>
        </w:trPr>
        <w:tc>
          <w:tcPr>
            <w:tcW w:w="67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D744363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  <w:r w:rsidRPr="00ED439B" w:rsidDel="000B60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049F0ED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AC8445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328B" w14:textId="77777777" w:rsidR="00BA40AE" w:rsidRPr="00D67C5D" w:rsidRDefault="00BA40AE" w:rsidP="00AD25A8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C5D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проекта решения об использовании, проекта договора о размещении или проекта мотивированного отказа в предоставлении муниципальной услуги;</w:t>
            </w:r>
          </w:p>
          <w:p w14:paraId="6DAED27D" w14:textId="77777777" w:rsidR="00BA40AE" w:rsidRPr="008A07A4" w:rsidRDefault="00BA40AE" w:rsidP="00AD25A8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C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проекта на рассмотрение и согласование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главе</w:t>
            </w:r>
            <w:r w:rsidRPr="00D67C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Pr="008A0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 структурное подразделение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8A0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6CDF700" w14:textId="77777777" w:rsidR="00BA40AE" w:rsidRPr="008A07A4" w:rsidRDefault="00BA40AE" w:rsidP="00AD25A8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7A4">
              <w:rPr>
                <w:rFonts w:ascii="Times New Roman" w:hAnsi="Times New Roman"/>
                <w:sz w:val="24"/>
                <w:szCs w:val="24"/>
                <w:lang w:eastAsia="ru-RU"/>
              </w:rPr>
              <w:t>подписание проекта решения об использовании, проекта договора о размещении или проекта мотивированного отказа в предоставлении муниципальной услуги на бумажном носителе и (или) в электронной форме с использованием усиленной квалифицированной электронной подписи</w:t>
            </w:r>
          </w:p>
          <w:p w14:paraId="0689A2EE" w14:textId="77777777" w:rsidR="00BA40AE" w:rsidRPr="00ED439B" w:rsidRDefault="00BA40AE" w:rsidP="00AD25A8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left w:val="single" w:sz="4" w:space="0" w:color="auto"/>
            </w:tcBorders>
          </w:tcPr>
          <w:p w14:paraId="693C3576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20 календарных дней </w:t>
            </w:r>
          </w:p>
        </w:tc>
        <w:tc>
          <w:tcPr>
            <w:tcW w:w="724" w:type="pct"/>
          </w:tcPr>
          <w:p w14:paraId="45DBE821" w14:textId="77777777" w:rsidR="00BA40AE" w:rsidRPr="00D67C5D" w:rsidRDefault="00BA40AE" w:rsidP="00AD25A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67C5D">
              <w:rPr>
                <w:rFonts w:ascii="Times New Roman" w:eastAsia="Calibri" w:hAnsi="Times New Roman"/>
                <w:sz w:val="24"/>
                <w:szCs w:val="24"/>
              </w:rPr>
              <w:t xml:space="preserve">должностное лицо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Администрации</w:t>
            </w:r>
            <w:r w:rsidRPr="00D67C5D">
              <w:rPr>
                <w:rFonts w:ascii="Times New Roman" w:eastAsia="Calibri" w:hAnsi="Times New Roman"/>
                <w:sz w:val="24"/>
                <w:szCs w:val="24"/>
              </w:rPr>
              <w:t>, ответственное за предоставление  муниципальной услуги</w:t>
            </w:r>
          </w:p>
          <w:p w14:paraId="206501EC" w14:textId="77777777" w:rsidR="00BA40AE" w:rsidRPr="0016062C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gridSpan w:val="2"/>
          </w:tcPr>
          <w:p w14:paraId="5E077C98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наличие (отсутствие) предусмотренных пунктом 2.17 настоящего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1162" w:type="pct"/>
            <w:vMerge w:val="restart"/>
          </w:tcPr>
          <w:p w14:paraId="6043C675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Согласованный </w:t>
            </w: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решения об использовании, проект договора о размещении или проект мотивированного отказа в предоставлении муниципальной услуги</w:t>
            </w:r>
            <w:r w:rsidRPr="00ED439B" w:rsidDel="00A45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3215E48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2AB996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1E89A1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92D308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B6C92C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509312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26FD91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DA9052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DF8250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971FCF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AC4601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066D4D" w14:textId="77777777" w:rsidR="00BA40AE" w:rsidRPr="008A07A4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7A4">
              <w:rPr>
                <w:rFonts w:ascii="Times New Roman" w:hAnsi="Times New Roman"/>
                <w:sz w:val="24"/>
                <w:szCs w:val="24"/>
                <w:lang w:eastAsia="ru-RU"/>
              </w:rPr>
              <w:t>Подписанное уполномоченным лицом решение об использовании, проект договора о размещении или мотивированный отказ в предоставлении муниципальной услуги</w:t>
            </w:r>
          </w:p>
          <w:p w14:paraId="659C141D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BC8104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AE402E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E11AB9" w14:textId="77777777" w:rsidR="00BA40AE" w:rsidRPr="008A07A4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Подписанное уполномоченным лицом  и зарегистрированное в системе электронного документооборота решение об использовании, проект договора о размещении или мотивированный отказ в предоставлении </w:t>
            </w:r>
            <w:r w:rsidRPr="008A07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муниципальной услуги</w:t>
            </w:r>
          </w:p>
          <w:p w14:paraId="66CB0857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40AE" w:rsidRPr="00ED439B" w14:paraId="0D5DD93F" w14:textId="77777777" w:rsidTr="00AD25A8">
        <w:trPr>
          <w:gridAfter w:val="1"/>
          <w:wAfter w:w="3" w:type="pct"/>
          <w:trHeight w:val="3809"/>
        </w:trPr>
        <w:tc>
          <w:tcPr>
            <w:tcW w:w="671" w:type="pct"/>
            <w:vMerge/>
            <w:tcBorders>
              <w:right w:val="single" w:sz="4" w:space="0" w:color="auto"/>
            </w:tcBorders>
          </w:tcPr>
          <w:p w14:paraId="6203927C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7DC2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проекта решения об использовании, проекта договора о размещении или проекта мотивированного отказа в предоставлении муниципальной услуги н</w:t>
            </w: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бумажном носителе и (или)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форме с использованием усиленной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квалифицированной электронной </w:t>
            </w: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подпис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</w:tcPr>
          <w:p w14:paraId="264045BB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728" w:type="pct"/>
            <w:gridSpan w:val="2"/>
          </w:tcPr>
          <w:p w14:paraId="0ABFF100" w14:textId="77777777" w:rsidR="00BA40AE" w:rsidRPr="008A07A4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8A0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уполномоченное на принятие решений о предоставлении муниципальной услуги </w:t>
            </w:r>
          </w:p>
          <w:p w14:paraId="008D4D38" w14:textId="77777777" w:rsidR="00BA40AE" w:rsidRPr="008A07A4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D80402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</w:tcPr>
          <w:p w14:paraId="451E9014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vMerge/>
          </w:tcPr>
          <w:p w14:paraId="408A1BEB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40AE" w:rsidRPr="00ED439B" w14:paraId="672269FC" w14:textId="77777777" w:rsidTr="00AD25A8">
        <w:trPr>
          <w:gridAfter w:val="1"/>
          <w:wAfter w:w="3" w:type="pct"/>
          <w:trHeight w:val="846"/>
        </w:trPr>
        <w:tc>
          <w:tcPr>
            <w:tcW w:w="671" w:type="pct"/>
            <w:vMerge/>
            <w:tcBorders>
              <w:right w:val="single" w:sz="4" w:space="0" w:color="auto"/>
            </w:tcBorders>
          </w:tcPr>
          <w:p w14:paraId="6463F550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6FD70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решения об использовании, проекта договора о размещении или проекта мотивированного отказа в предоставлении муниципальной услуги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14:paraId="11F5A9CD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728" w:type="pct"/>
            <w:gridSpan w:val="2"/>
          </w:tcPr>
          <w:p w14:paraId="187FD778" w14:textId="77777777" w:rsidR="00BA40AE" w:rsidRPr="00B269D8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9D8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Должностное лицо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 w:rsidRPr="00B269D8">
              <w:rPr>
                <w:rFonts w:ascii="Times New Roman" w:hAnsi="Times New Roman"/>
                <w:sz w:val="24"/>
                <w:szCs w:val="24"/>
                <w:lang w:eastAsia="ru-RU"/>
              </w:rPr>
              <w:t>, ответственн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ое </w:t>
            </w:r>
            <w:r w:rsidRPr="00B269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регистрацию корреспонденции </w:t>
            </w:r>
          </w:p>
        </w:tc>
        <w:tc>
          <w:tcPr>
            <w:tcW w:w="971" w:type="pct"/>
          </w:tcPr>
          <w:p w14:paraId="7B79E0B2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vMerge/>
          </w:tcPr>
          <w:p w14:paraId="0DADFF28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40AE" w:rsidRPr="00ED439B" w14:paraId="3C0D96D5" w14:textId="77777777" w:rsidTr="00AD25A8">
        <w:trPr>
          <w:trHeight w:val="477"/>
        </w:trPr>
        <w:tc>
          <w:tcPr>
            <w:tcW w:w="5000" w:type="pct"/>
            <w:gridSpan w:val="8"/>
          </w:tcPr>
          <w:p w14:paraId="2E48DB30" w14:textId="77777777" w:rsidR="00BA40AE" w:rsidRPr="00ED439B" w:rsidRDefault="00BA40AE" w:rsidP="00AD2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4. Направление (выдача) заявителю результата предоставления муниципальной услуги</w:t>
            </w:r>
          </w:p>
        </w:tc>
      </w:tr>
      <w:tr w:rsidR="00BA40AE" w:rsidRPr="00ED439B" w14:paraId="327A8102" w14:textId="77777777" w:rsidTr="00AD25A8">
        <w:trPr>
          <w:gridAfter w:val="1"/>
          <w:wAfter w:w="3" w:type="pct"/>
          <w:trHeight w:val="846"/>
        </w:trPr>
        <w:tc>
          <w:tcPr>
            <w:tcW w:w="671" w:type="pct"/>
            <w:vMerge w:val="restart"/>
            <w:tcBorders>
              <w:right w:val="single" w:sz="4" w:space="0" w:color="auto"/>
            </w:tcBorders>
          </w:tcPr>
          <w:p w14:paraId="70602D69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Подписанное уполномоченным </w:t>
            </w:r>
            <w:r w:rsidRPr="008A0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лицом и зарегистрированное в системе электронного документооборота решение об использовании, проект договора о размещении или </w:t>
            </w:r>
            <w:r w:rsidRPr="008A07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мотивированный отказ в предоставлении муниципальной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  <w:r w:rsidRPr="00ED439B" w:rsidDel="00A45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4BB12A7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74DBD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уведомление заявителя либо РГАУ МФЦ о дате, времени и месте выдачи результата предоставления муниципальной услуги;</w:t>
            </w:r>
          </w:p>
          <w:p w14:paraId="03FE0090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6850EE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F59247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F98324" w14:textId="77777777" w:rsidR="00BA40AE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28AB48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14:paraId="433FD3A1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день регистрации решения об использовании, проекта договора о размещении или мотивированного отказа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предоставлении муниципальной услуги</w:t>
            </w:r>
          </w:p>
        </w:tc>
        <w:tc>
          <w:tcPr>
            <w:tcW w:w="728" w:type="pct"/>
            <w:gridSpan w:val="2"/>
            <w:vMerge w:val="restart"/>
          </w:tcPr>
          <w:p w14:paraId="02A6A59A" w14:textId="77777777" w:rsidR="00BA40AE" w:rsidRPr="000A0ED7" w:rsidRDefault="00BA40AE" w:rsidP="00AD25A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0ED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должностное лицо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Администрации</w:t>
            </w:r>
            <w:r w:rsidRPr="000A0ED7">
              <w:rPr>
                <w:rFonts w:ascii="Times New Roman" w:eastAsia="Calibri" w:hAnsi="Times New Roman"/>
                <w:sz w:val="24"/>
                <w:szCs w:val="24"/>
              </w:rPr>
              <w:t>, ответственное за предоставление  муниципальной услуги</w:t>
            </w:r>
          </w:p>
          <w:p w14:paraId="4E2BBDD1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1DCF98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Merge w:val="restart"/>
          </w:tcPr>
          <w:p w14:paraId="35B1F4CD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093C9C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vMerge w:val="restart"/>
          </w:tcPr>
          <w:p w14:paraId="0866E1E0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заявителя о получении результата предоставления муниципальной услуги;</w:t>
            </w:r>
          </w:p>
          <w:p w14:paraId="6DF40080" w14:textId="77777777" w:rsidR="00BA40AE" w:rsidRPr="00ED439B" w:rsidRDefault="00BA40AE" w:rsidP="00AD25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разрешения заявителю по СЭД;</w:t>
            </w:r>
          </w:p>
          <w:p w14:paraId="44C41C32" w14:textId="03B9A358" w:rsidR="00BA40AE" w:rsidRPr="00ED439B" w:rsidRDefault="00BA40AE" w:rsidP="00AD25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регистрация письма о направлении заявителю разрешения в журнале регистрации исходящей корреспонденции отдела делопроизводства </w:t>
            </w:r>
            <w:r w:rsidR="005F10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направление его либо мотивированного отказа в предоставлении муниципальной услуги заявителю посредством электронной почты или почтового отправления.</w:t>
            </w:r>
          </w:p>
        </w:tc>
      </w:tr>
      <w:tr w:rsidR="00BA40AE" w:rsidRPr="00ED439B" w14:paraId="364FF794" w14:textId="77777777" w:rsidTr="00AD25A8">
        <w:trPr>
          <w:gridAfter w:val="1"/>
          <w:wAfter w:w="3" w:type="pct"/>
          <w:trHeight w:val="2533"/>
        </w:trPr>
        <w:tc>
          <w:tcPr>
            <w:tcW w:w="671" w:type="pct"/>
            <w:vMerge/>
            <w:tcBorders>
              <w:right w:val="single" w:sz="4" w:space="0" w:color="auto"/>
            </w:tcBorders>
          </w:tcPr>
          <w:p w14:paraId="20B3F136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</w:tcBorders>
          </w:tcPr>
          <w:p w14:paraId="32396309" w14:textId="77777777" w:rsidR="00BA40AE" w:rsidRPr="00ED439B" w:rsidRDefault="00BA40AE" w:rsidP="00AD25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выдача результата предоставления муниципальной услуги способом, указанным в заявлении.</w:t>
            </w:r>
          </w:p>
          <w:p w14:paraId="5E990F82" w14:textId="77777777" w:rsidR="00BA40AE" w:rsidRPr="00ED439B" w:rsidRDefault="00BA40AE" w:rsidP="00AD25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>При представлении заявителем ненадлежащим образом оформленных документов, предусмотренных пунктом 2.8 настоящего Административного регламента, результат предоставления муниципальной услуги выдается заявителю нарочно.</w:t>
            </w:r>
          </w:p>
          <w:p w14:paraId="30F4D3C1" w14:textId="77777777" w:rsidR="00BA40AE" w:rsidRPr="00ED439B" w:rsidRDefault="00BA40AE" w:rsidP="00AD25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получении результата предоставления муниципальной услуги нарочно, заявитель (представитель заявителя) предъявляет документ, удостоверяющий личность, а также </w:t>
            </w: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оригиналы документов, предусмотренных пунктом 2.8  настоящего Административного регламента для свидетельствования верности их копий;</w:t>
            </w:r>
          </w:p>
          <w:p w14:paraId="3B6C71AC" w14:textId="77777777" w:rsidR="00BA40AE" w:rsidRPr="00ED439B" w:rsidRDefault="00BA40AE" w:rsidP="00AD25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51B62A" w14:textId="77777777" w:rsidR="00BA40AE" w:rsidRPr="00ED439B" w:rsidRDefault="00BA40AE" w:rsidP="00AD25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передача  результата предоставления муниципальной услуги курьеру РГАУ МФЦ </w:t>
            </w:r>
          </w:p>
          <w:p w14:paraId="3BC64B90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</w:tcPr>
          <w:p w14:paraId="414DB924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 рабочих дня </w:t>
            </w:r>
          </w:p>
        </w:tc>
        <w:tc>
          <w:tcPr>
            <w:tcW w:w="728" w:type="pct"/>
            <w:gridSpan w:val="2"/>
            <w:vMerge/>
          </w:tcPr>
          <w:p w14:paraId="5DC46E25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Merge/>
          </w:tcPr>
          <w:p w14:paraId="53C27A00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vMerge/>
          </w:tcPr>
          <w:p w14:paraId="66CF35CD" w14:textId="77777777" w:rsidR="00BA40AE" w:rsidRPr="00ED439B" w:rsidRDefault="00BA40AE" w:rsidP="00AD25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4D9B724" w14:textId="77777777" w:rsidR="00BA40AE" w:rsidRPr="000A0ED7" w:rsidRDefault="00BA40AE" w:rsidP="00BA4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F21F2E" w14:textId="13A308F9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709BE33D" w14:textId="27699080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17D9435D" w14:textId="04F9F77E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049852CD" w14:textId="62AD3486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29C4DF68" w14:textId="00BB73C0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32542D7F" w14:textId="62622313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69E86F3F" w14:textId="1500B63B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575BAFF4" w14:textId="7379F828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2932128A" w14:textId="00FE034A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2BD0E87A" w14:textId="08736BD0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4EFBC139" w14:textId="2B3081CF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7EF0B91D" w14:textId="73FA8258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6C677110" w14:textId="57695FD5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008E5350" w14:textId="6F1ECADF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0B59D0AA" w14:textId="0FA6CE52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0D45DAFC" w14:textId="4BEEBC0E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20B13C01" w14:textId="4A57C0D0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238CCC39" w14:textId="6B836652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2AF939CC" w14:textId="362B1111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2D3A775E" w14:textId="370221D9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67D94D5C" w14:textId="16799FDC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699EC035" w14:textId="0A40AB9E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6E047143" w14:textId="3B79FF44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5242AB25" w14:textId="62AC834E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0B1D7751" w14:textId="77777777" w:rsidR="009F12AC" w:rsidRDefault="009F12AC" w:rsidP="00BA40A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sectPr w:rsidR="009F12AC" w:rsidSect="007A6C4E">
      <w:headerReference w:type="default" r:id="rId29"/>
      <w:headerReference w:type="first" r:id="rId3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1AD9" w14:textId="77777777" w:rsidR="00DB2BB2" w:rsidRDefault="00DB2BB2">
      <w:pPr>
        <w:spacing w:after="0" w:line="240" w:lineRule="auto"/>
      </w:pPr>
      <w:r>
        <w:separator/>
      </w:r>
    </w:p>
  </w:endnote>
  <w:endnote w:type="continuationSeparator" w:id="0">
    <w:p w14:paraId="4F844531" w14:textId="77777777" w:rsidR="00DB2BB2" w:rsidRDefault="00DB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995F" w14:textId="77777777" w:rsidR="00DB2BB2" w:rsidRDefault="00DB2BB2">
      <w:pPr>
        <w:spacing w:after="0" w:line="240" w:lineRule="auto"/>
      </w:pPr>
      <w:r>
        <w:separator/>
      </w:r>
    </w:p>
  </w:footnote>
  <w:footnote w:type="continuationSeparator" w:id="0">
    <w:p w14:paraId="00BAF1F8" w14:textId="77777777" w:rsidR="00DB2BB2" w:rsidRDefault="00DB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7868" w14:textId="77777777" w:rsidR="00AA365A" w:rsidRPr="00ED09D2" w:rsidRDefault="00AA365A">
    <w:pPr>
      <w:pStyle w:val="a3"/>
      <w:jc w:val="center"/>
      <w:rPr>
        <w:rFonts w:ascii="Times New Roman" w:hAnsi="Times New Roman"/>
        <w:sz w:val="24"/>
        <w:szCs w:val="24"/>
      </w:rPr>
    </w:pPr>
    <w:r w:rsidRPr="00ED09D2">
      <w:rPr>
        <w:rFonts w:ascii="Times New Roman" w:hAnsi="Times New Roman"/>
        <w:sz w:val="24"/>
        <w:szCs w:val="24"/>
      </w:rPr>
      <w:fldChar w:fldCharType="begin"/>
    </w:r>
    <w:r w:rsidRPr="00ED09D2">
      <w:rPr>
        <w:rFonts w:ascii="Times New Roman" w:hAnsi="Times New Roman"/>
        <w:sz w:val="24"/>
        <w:szCs w:val="24"/>
      </w:rPr>
      <w:instrText>PAGE   \* MERGEFORMAT</w:instrText>
    </w:r>
    <w:r w:rsidRPr="00ED09D2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21</w:t>
    </w:r>
    <w:r w:rsidRPr="00ED09D2">
      <w:rPr>
        <w:rFonts w:ascii="Times New Roman" w:hAnsi="Times New Roman"/>
        <w:sz w:val="24"/>
        <w:szCs w:val="24"/>
      </w:rPr>
      <w:fldChar w:fldCharType="end"/>
    </w:r>
  </w:p>
  <w:p w14:paraId="299D2D29" w14:textId="77777777" w:rsidR="00AA365A" w:rsidRDefault="00AA36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26F1" w14:textId="77777777" w:rsidR="00AA365A" w:rsidRPr="00ED09D2" w:rsidRDefault="00AA365A">
    <w:pPr>
      <w:pStyle w:val="a3"/>
      <w:jc w:val="center"/>
      <w:rPr>
        <w:rFonts w:ascii="Times New Roman" w:hAnsi="Times New Roman"/>
        <w:sz w:val="24"/>
        <w:szCs w:val="24"/>
      </w:rPr>
    </w:pPr>
    <w:r w:rsidRPr="00ED09D2">
      <w:rPr>
        <w:rFonts w:ascii="Times New Roman" w:hAnsi="Times New Roman"/>
        <w:sz w:val="24"/>
        <w:szCs w:val="24"/>
      </w:rPr>
      <w:fldChar w:fldCharType="begin"/>
    </w:r>
    <w:r w:rsidRPr="00ED09D2">
      <w:rPr>
        <w:rFonts w:ascii="Times New Roman" w:hAnsi="Times New Roman"/>
        <w:sz w:val="24"/>
        <w:szCs w:val="24"/>
      </w:rPr>
      <w:instrText>PAGE   \* MERGEFORMAT</w:instrText>
    </w:r>
    <w:r w:rsidRPr="00ED09D2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ED09D2">
      <w:rPr>
        <w:rFonts w:ascii="Times New Roman" w:hAnsi="Times New Roman"/>
        <w:sz w:val="24"/>
        <w:szCs w:val="24"/>
      </w:rPr>
      <w:fldChar w:fldCharType="end"/>
    </w:r>
  </w:p>
  <w:p w14:paraId="04988F4C" w14:textId="77777777" w:rsidR="00AA365A" w:rsidRDefault="00AA36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1204"/>
    <w:multiLevelType w:val="hybridMultilevel"/>
    <w:tmpl w:val="30463C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459D6345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696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9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2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15BD4"/>
    <w:multiLevelType w:val="hybridMultilevel"/>
    <w:tmpl w:val="0BBA38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696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num w:numId="1" w16cid:durableId="1327515780">
    <w:abstractNumId w:val="11"/>
  </w:num>
  <w:num w:numId="2" w16cid:durableId="1441410128">
    <w:abstractNumId w:val="7"/>
  </w:num>
  <w:num w:numId="3" w16cid:durableId="651057239">
    <w:abstractNumId w:val="3"/>
  </w:num>
  <w:num w:numId="4" w16cid:durableId="705562903">
    <w:abstractNumId w:val="16"/>
  </w:num>
  <w:num w:numId="5" w16cid:durableId="1199318262">
    <w:abstractNumId w:val="0"/>
  </w:num>
  <w:num w:numId="6" w16cid:durableId="2067532154">
    <w:abstractNumId w:val="9"/>
  </w:num>
  <w:num w:numId="7" w16cid:durableId="1799908453">
    <w:abstractNumId w:val="1"/>
  </w:num>
  <w:num w:numId="8" w16cid:durableId="917440607">
    <w:abstractNumId w:val="10"/>
  </w:num>
  <w:num w:numId="9" w16cid:durableId="1455900761">
    <w:abstractNumId w:val="4"/>
  </w:num>
  <w:num w:numId="10" w16cid:durableId="1812208424">
    <w:abstractNumId w:val="5"/>
  </w:num>
  <w:num w:numId="11" w16cid:durableId="422186601">
    <w:abstractNumId w:val="14"/>
  </w:num>
  <w:num w:numId="12" w16cid:durableId="867334141">
    <w:abstractNumId w:val="6"/>
  </w:num>
  <w:num w:numId="13" w16cid:durableId="13400412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3554008">
    <w:abstractNumId w:val="2"/>
  </w:num>
  <w:num w:numId="15" w16cid:durableId="1191456251">
    <w:abstractNumId w:val="13"/>
  </w:num>
  <w:num w:numId="16" w16cid:durableId="264659197">
    <w:abstractNumId w:val="8"/>
  </w:num>
  <w:num w:numId="17" w16cid:durableId="936757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F0"/>
    <w:rsid w:val="00002DEF"/>
    <w:rsid w:val="00003656"/>
    <w:rsid w:val="00010D3A"/>
    <w:rsid w:val="000128F1"/>
    <w:rsid w:val="0001406E"/>
    <w:rsid w:val="00014479"/>
    <w:rsid w:val="00014A0F"/>
    <w:rsid w:val="00015B5B"/>
    <w:rsid w:val="000179EE"/>
    <w:rsid w:val="00020516"/>
    <w:rsid w:val="00021A02"/>
    <w:rsid w:val="00021D0F"/>
    <w:rsid w:val="0002406B"/>
    <w:rsid w:val="00024200"/>
    <w:rsid w:val="00025A65"/>
    <w:rsid w:val="00026358"/>
    <w:rsid w:val="000263E4"/>
    <w:rsid w:val="0003200E"/>
    <w:rsid w:val="00033393"/>
    <w:rsid w:val="00034808"/>
    <w:rsid w:val="00035FAC"/>
    <w:rsid w:val="000403F1"/>
    <w:rsid w:val="00046EA4"/>
    <w:rsid w:val="000479E4"/>
    <w:rsid w:val="00047A83"/>
    <w:rsid w:val="00052486"/>
    <w:rsid w:val="00054731"/>
    <w:rsid w:val="00055088"/>
    <w:rsid w:val="00055260"/>
    <w:rsid w:val="00056131"/>
    <w:rsid w:val="00061390"/>
    <w:rsid w:val="000619C8"/>
    <w:rsid w:val="00062E14"/>
    <w:rsid w:val="00064FA6"/>
    <w:rsid w:val="00066123"/>
    <w:rsid w:val="0006727F"/>
    <w:rsid w:val="00080484"/>
    <w:rsid w:val="000814F5"/>
    <w:rsid w:val="0008405C"/>
    <w:rsid w:val="0008639D"/>
    <w:rsid w:val="000909C5"/>
    <w:rsid w:val="00092AEA"/>
    <w:rsid w:val="00094C6E"/>
    <w:rsid w:val="00094F8F"/>
    <w:rsid w:val="000973A4"/>
    <w:rsid w:val="00097764"/>
    <w:rsid w:val="000A0ED7"/>
    <w:rsid w:val="000A318A"/>
    <w:rsid w:val="000A45A0"/>
    <w:rsid w:val="000A5787"/>
    <w:rsid w:val="000A68D2"/>
    <w:rsid w:val="000A77BC"/>
    <w:rsid w:val="000A7F24"/>
    <w:rsid w:val="000B1A12"/>
    <w:rsid w:val="000B2199"/>
    <w:rsid w:val="000B694E"/>
    <w:rsid w:val="000C05BF"/>
    <w:rsid w:val="000C1BAF"/>
    <w:rsid w:val="000C3B2B"/>
    <w:rsid w:val="000C3FB5"/>
    <w:rsid w:val="000C40BD"/>
    <w:rsid w:val="000C45CB"/>
    <w:rsid w:val="000C4E4D"/>
    <w:rsid w:val="000C7A50"/>
    <w:rsid w:val="000D0D85"/>
    <w:rsid w:val="000D30C3"/>
    <w:rsid w:val="000D35BE"/>
    <w:rsid w:val="000D3CB7"/>
    <w:rsid w:val="000D4327"/>
    <w:rsid w:val="000D4537"/>
    <w:rsid w:val="000D5D17"/>
    <w:rsid w:val="000D5DAA"/>
    <w:rsid w:val="000D5E8B"/>
    <w:rsid w:val="000D70F0"/>
    <w:rsid w:val="000E006D"/>
    <w:rsid w:val="000E2DC6"/>
    <w:rsid w:val="000E4EE9"/>
    <w:rsid w:val="000F1619"/>
    <w:rsid w:val="000F2137"/>
    <w:rsid w:val="000F23EF"/>
    <w:rsid w:val="000F290E"/>
    <w:rsid w:val="000F46A1"/>
    <w:rsid w:val="001005AB"/>
    <w:rsid w:val="001020FC"/>
    <w:rsid w:val="00102FFF"/>
    <w:rsid w:val="00105C4F"/>
    <w:rsid w:val="00110BA0"/>
    <w:rsid w:val="00112E0F"/>
    <w:rsid w:val="00113E5C"/>
    <w:rsid w:val="00114218"/>
    <w:rsid w:val="00121A3A"/>
    <w:rsid w:val="00125005"/>
    <w:rsid w:val="001260D0"/>
    <w:rsid w:val="00130044"/>
    <w:rsid w:val="001317F9"/>
    <w:rsid w:val="00133079"/>
    <w:rsid w:val="001330CC"/>
    <w:rsid w:val="0013445B"/>
    <w:rsid w:val="00135BFA"/>
    <w:rsid w:val="00136F40"/>
    <w:rsid w:val="00141258"/>
    <w:rsid w:val="0014165D"/>
    <w:rsid w:val="001433B6"/>
    <w:rsid w:val="00144C01"/>
    <w:rsid w:val="00144F6E"/>
    <w:rsid w:val="00147161"/>
    <w:rsid w:val="00147213"/>
    <w:rsid w:val="001477E3"/>
    <w:rsid w:val="00154304"/>
    <w:rsid w:val="0015794E"/>
    <w:rsid w:val="0016062C"/>
    <w:rsid w:val="00165B0A"/>
    <w:rsid w:val="00167D7F"/>
    <w:rsid w:val="00170C86"/>
    <w:rsid w:val="001748C6"/>
    <w:rsid w:val="001755C3"/>
    <w:rsid w:val="00175CB4"/>
    <w:rsid w:val="00177BA7"/>
    <w:rsid w:val="00180E9F"/>
    <w:rsid w:val="00184822"/>
    <w:rsid w:val="00185E16"/>
    <w:rsid w:val="00186963"/>
    <w:rsid w:val="00187092"/>
    <w:rsid w:val="001876AB"/>
    <w:rsid w:val="0019108F"/>
    <w:rsid w:val="001917DC"/>
    <w:rsid w:val="00192864"/>
    <w:rsid w:val="00193B04"/>
    <w:rsid w:val="00194861"/>
    <w:rsid w:val="00194D2F"/>
    <w:rsid w:val="0019567E"/>
    <w:rsid w:val="001957EE"/>
    <w:rsid w:val="001A087E"/>
    <w:rsid w:val="001A2C56"/>
    <w:rsid w:val="001A2E92"/>
    <w:rsid w:val="001A6BE7"/>
    <w:rsid w:val="001A7FF9"/>
    <w:rsid w:val="001B0615"/>
    <w:rsid w:val="001B0A61"/>
    <w:rsid w:val="001B3A54"/>
    <w:rsid w:val="001C33FD"/>
    <w:rsid w:val="001C5464"/>
    <w:rsid w:val="001C7C96"/>
    <w:rsid w:val="001D6682"/>
    <w:rsid w:val="001D6B98"/>
    <w:rsid w:val="001E017B"/>
    <w:rsid w:val="001E069D"/>
    <w:rsid w:val="001E4475"/>
    <w:rsid w:val="001E552A"/>
    <w:rsid w:val="001F01D5"/>
    <w:rsid w:val="001F2B6F"/>
    <w:rsid w:val="001F3EF1"/>
    <w:rsid w:val="001F3FC9"/>
    <w:rsid w:val="001F702C"/>
    <w:rsid w:val="001F7037"/>
    <w:rsid w:val="00202659"/>
    <w:rsid w:val="002029E1"/>
    <w:rsid w:val="00203556"/>
    <w:rsid w:val="0020496F"/>
    <w:rsid w:val="002101EF"/>
    <w:rsid w:val="002105D9"/>
    <w:rsid w:val="0021082F"/>
    <w:rsid w:val="00213234"/>
    <w:rsid w:val="00214F19"/>
    <w:rsid w:val="00215B3E"/>
    <w:rsid w:val="00215F00"/>
    <w:rsid w:val="00217455"/>
    <w:rsid w:val="00217E0D"/>
    <w:rsid w:val="00224ABE"/>
    <w:rsid w:val="0022523B"/>
    <w:rsid w:val="002265CE"/>
    <w:rsid w:val="00226DE8"/>
    <w:rsid w:val="00230EE7"/>
    <w:rsid w:val="0023193F"/>
    <w:rsid w:val="00232EDE"/>
    <w:rsid w:val="002332A5"/>
    <w:rsid w:val="002340A1"/>
    <w:rsid w:val="00235A4E"/>
    <w:rsid w:val="00236705"/>
    <w:rsid w:val="00236CDD"/>
    <w:rsid w:val="00236E0E"/>
    <w:rsid w:val="00236E6A"/>
    <w:rsid w:val="00237240"/>
    <w:rsid w:val="00237432"/>
    <w:rsid w:val="0023759D"/>
    <w:rsid w:val="00240D9E"/>
    <w:rsid w:val="00245080"/>
    <w:rsid w:val="002457BE"/>
    <w:rsid w:val="00245940"/>
    <w:rsid w:val="00250807"/>
    <w:rsid w:val="002511ED"/>
    <w:rsid w:val="00252376"/>
    <w:rsid w:val="002529DB"/>
    <w:rsid w:val="0025483E"/>
    <w:rsid w:val="00256A56"/>
    <w:rsid w:val="00265C4E"/>
    <w:rsid w:val="00271C4D"/>
    <w:rsid w:val="0027559A"/>
    <w:rsid w:val="00275CDB"/>
    <w:rsid w:val="002766D0"/>
    <w:rsid w:val="00276CF9"/>
    <w:rsid w:val="0028177B"/>
    <w:rsid w:val="00284551"/>
    <w:rsid w:val="00285292"/>
    <w:rsid w:val="00286049"/>
    <w:rsid w:val="0029349F"/>
    <w:rsid w:val="00297178"/>
    <w:rsid w:val="002976A9"/>
    <w:rsid w:val="0029771E"/>
    <w:rsid w:val="00297A0A"/>
    <w:rsid w:val="002A249F"/>
    <w:rsid w:val="002A43ED"/>
    <w:rsid w:val="002A44D2"/>
    <w:rsid w:val="002B1367"/>
    <w:rsid w:val="002B20B8"/>
    <w:rsid w:val="002B7BCF"/>
    <w:rsid w:val="002C1CC4"/>
    <w:rsid w:val="002C205B"/>
    <w:rsid w:val="002C4F97"/>
    <w:rsid w:val="002C597D"/>
    <w:rsid w:val="002C7238"/>
    <w:rsid w:val="002D108F"/>
    <w:rsid w:val="002D2E20"/>
    <w:rsid w:val="002D671C"/>
    <w:rsid w:val="002D7362"/>
    <w:rsid w:val="002D73CD"/>
    <w:rsid w:val="002D7470"/>
    <w:rsid w:val="002E3577"/>
    <w:rsid w:val="002E54A6"/>
    <w:rsid w:val="002F4448"/>
    <w:rsid w:val="00302BE2"/>
    <w:rsid w:val="00306A22"/>
    <w:rsid w:val="0031024E"/>
    <w:rsid w:val="003102FF"/>
    <w:rsid w:val="00311B95"/>
    <w:rsid w:val="00314C50"/>
    <w:rsid w:val="00317B18"/>
    <w:rsid w:val="003217C4"/>
    <w:rsid w:val="003219CA"/>
    <w:rsid w:val="00322F79"/>
    <w:rsid w:val="003232CD"/>
    <w:rsid w:val="00330A2E"/>
    <w:rsid w:val="0033245C"/>
    <w:rsid w:val="003364D4"/>
    <w:rsid w:val="003370B1"/>
    <w:rsid w:val="00337385"/>
    <w:rsid w:val="003373C1"/>
    <w:rsid w:val="0034520F"/>
    <w:rsid w:val="00345EED"/>
    <w:rsid w:val="00346C8B"/>
    <w:rsid w:val="00350CE7"/>
    <w:rsid w:val="003511BF"/>
    <w:rsid w:val="00351656"/>
    <w:rsid w:val="003538AA"/>
    <w:rsid w:val="00360436"/>
    <w:rsid w:val="00360BC2"/>
    <w:rsid w:val="00360E37"/>
    <w:rsid w:val="00365328"/>
    <w:rsid w:val="00367B38"/>
    <w:rsid w:val="003702B3"/>
    <w:rsid w:val="00371565"/>
    <w:rsid w:val="00372E0B"/>
    <w:rsid w:val="00375CAD"/>
    <w:rsid w:val="00380694"/>
    <w:rsid w:val="0038558A"/>
    <w:rsid w:val="00386327"/>
    <w:rsid w:val="003866FF"/>
    <w:rsid w:val="003870AC"/>
    <w:rsid w:val="00391B4C"/>
    <w:rsid w:val="00392388"/>
    <w:rsid w:val="0039337E"/>
    <w:rsid w:val="00393778"/>
    <w:rsid w:val="003939B0"/>
    <w:rsid w:val="00394AE2"/>
    <w:rsid w:val="00395125"/>
    <w:rsid w:val="003954E4"/>
    <w:rsid w:val="003A0B48"/>
    <w:rsid w:val="003A16B7"/>
    <w:rsid w:val="003A1843"/>
    <w:rsid w:val="003A19EC"/>
    <w:rsid w:val="003A283B"/>
    <w:rsid w:val="003A37E9"/>
    <w:rsid w:val="003A4EB6"/>
    <w:rsid w:val="003A57F2"/>
    <w:rsid w:val="003B01A3"/>
    <w:rsid w:val="003B1503"/>
    <w:rsid w:val="003B597A"/>
    <w:rsid w:val="003B5BFB"/>
    <w:rsid w:val="003B7A26"/>
    <w:rsid w:val="003C2CDF"/>
    <w:rsid w:val="003C3A43"/>
    <w:rsid w:val="003C701E"/>
    <w:rsid w:val="003D06E6"/>
    <w:rsid w:val="003D1C32"/>
    <w:rsid w:val="003D3671"/>
    <w:rsid w:val="003D6193"/>
    <w:rsid w:val="003E07FF"/>
    <w:rsid w:val="003E1413"/>
    <w:rsid w:val="003E54E9"/>
    <w:rsid w:val="003F295C"/>
    <w:rsid w:val="003F5A91"/>
    <w:rsid w:val="004032B1"/>
    <w:rsid w:val="004032BE"/>
    <w:rsid w:val="00407E98"/>
    <w:rsid w:val="0041007D"/>
    <w:rsid w:val="00410E07"/>
    <w:rsid w:val="004169A1"/>
    <w:rsid w:val="00416C5B"/>
    <w:rsid w:val="00422E17"/>
    <w:rsid w:val="004230BF"/>
    <w:rsid w:val="00424516"/>
    <w:rsid w:val="004270F5"/>
    <w:rsid w:val="00434756"/>
    <w:rsid w:val="00435223"/>
    <w:rsid w:val="004412B1"/>
    <w:rsid w:val="004421EE"/>
    <w:rsid w:val="00442C7E"/>
    <w:rsid w:val="00443FFB"/>
    <w:rsid w:val="00444F2E"/>
    <w:rsid w:val="00446666"/>
    <w:rsid w:val="00452A32"/>
    <w:rsid w:val="00454500"/>
    <w:rsid w:val="00454E3E"/>
    <w:rsid w:val="004554B2"/>
    <w:rsid w:val="0045733A"/>
    <w:rsid w:val="00461428"/>
    <w:rsid w:val="00461AD5"/>
    <w:rsid w:val="00462504"/>
    <w:rsid w:val="00463BE9"/>
    <w:rsid w:val="00464EE4"/>
    <w:rsid w:val="004656C3"/>
    <w:rsid w:val="0046590D"/>
    <w:rsid w:val="004705AD"/>
    <w:rsid w:val="00474ACF"/>
    <w:rsid w:val="004815E3"/>
    <w:rsid w:val="004819D9"/>
    <w:rsid w:val="0048363A"/>
    <w:rsid w:val="004861D1"/>
    <w:rsid w:val="00486FA9"/>
    <w:rsid w:val="00492E59"/>
    <w:rsid w:val="00494D76"/>
    <w:rsid w:val="00496F4E"/>
    <w:rsid w:val="004A05F2"/>
    <w:rsid w:val="004A0BBD"/>
    <w:rsid w:val="004A1884"/>
    <w:rsid w:val="004A3FA3"/>
    <w:rsid w:val="004A7F9C"/>
    <w:rsid w:val="004B0E88"/>
    <w:rsid w:val="004B28A9"/>
    <w:rsid w:val="004B5111"/>
    <w:rsid w:val="004C596C"/>
    <w:rsid w:val="004D0856"/>
    <w:rsid w:val="004D1237"/>
    <w:rsid w:val="004D1913"/>
    <w:rsid w:val="004D283A"/>
    <w:rsid w:val="004D296D"/>
    <w:rsid w:val="004D4773"/>
    <w:rsid w:val="004D5030"/>
    <w:rsid w:val="004D789F"/>
    <w:rsid w:val="004E215A"/>
    <w:rsid w:val="004E600F"/>
    <w:rsid w:val="004E6BCC"/>
    <w:rsid w:val="004E6E2B"/>
    <w:rsid w:val="004E73A1"/>
    <w:rsid w:val="004F1C73"/>
    <w:rsid w:val="004F2374"/>
    <w:rsid w:val="004F2B6D"/>
    <w:rsid w:val="004F3796"/>
    <w:rsid w:val="004F6D84"/>
    <w:rsid w:val="00500469"/>
    <w:rsid w:val="005016CA"/>
    <w:rsid w:val="0050337C"/>
    <w:rsid w:val="00503752"/>
    <w:rsid w:val="00504A4F"/>
    <w:rsid w:val="00511DFD"/>
    <w:rsid w:val="00511FB7"/>
    <w:rsid w:val="005129EB"/>
    <w:rsid w:val="00512A51"/>
    <w:rsid w:val="00513570"/>
    <w:rsid w:val="00513DBF"/>
    <w:rsid w:val="0051416C"/>
    <w:rsid w:val="0051532A"/>
    <w:rsid w:val="00515BAA"/>
    <w:rsid w:val="00516154"/>
    <w:rsid w:val="00521879"/>
    <w:rsid w:val="00525C92"/>
    <w:rsid w:val="00534372"/>
    <w:rsid w:val="005347D9"/>
    <w:rsid w:val="00535E6A"/>
    <w:rsid w:val="005379F0"/>
    <w:rsid w:val="0054016A"/>
    <w:rsid w:val="0054207E"/>
    <w:rsid w:val="00543644"/>
    <w:rsid w:val="0054445D"/>
    <w:rsid w:val="00546122"/>
    <w:rsid w:val="00546F64"/>
    <w:rsid w:val="005512EE"/>
    <w:rsid w:val="00554296"/>
    <w:rsid w:val="00555CE2"/>
    <w:rsid w:val="00556630"/>
    <w:rsid w:val="005570FA"/>
    <w:rsid w:val="0055750F"/>
    <w:rsid w:val="00563C46"/>
    <w:rsid w:val="00564A1B"/>
    <w:rsid w:val="005666D1"/>
    <w:rsid w:val="005673B3"/>
    <w:rsid w:val="005706E9"/>
    <w:rsid w:val="00572830"/>
    <w:rsid w:val="00575533"/>
    <w:rsid w:val="00575600"/>
    <w:rsid w:val="00575A55"/>
    <w:rsid w:val="00576754"/>
    <w:rsid w:val="005769BD"/>
    <w:rsid w:val="00577945"/>
    <w:rsid w:val="005809C1"/>
    <w:rsid w:val="00582173"/>
    <w:rsid w:val="00582AFC"/>
    <w:rsid w:val="00590D4B"/>
    <w:rsid w:val="00594AD9"/>
    <w:rsid w:val="00595039"/>
    <w:rsid w:val="00597731"/>
    <w:rsid w:val="005A245B"/>
    <w:rsid w:val="005A72B7"/>
    <w:rsid w:val="005B0D68"/>
    <w:rsid w:val="005B1732"/>
    <w:rsid w:val="005B4454"/>
    <w:rsid w:val="005B4BC5"/>
    <w:rsid w:val="005C5EF6"/>
    <w:rsid w:val="005D1827"/>
    <w:rsid w:val="005D208A"/>
    <w:rsid w:val="005D3668"/>
    <w:rsid w:val="005D3EB9"/>
    <w:rsid w:val="005D453B"/>
    <w:rsid w:val="005D5FA5"/>
    <w:rsid w:val="005D727C"/>
    <w:rsid w:val="005D7545"/>
    <w:rsid w:val="005E3098"/>
    <w:rsid w:val="005E3F1E"/>
    <w:rsid w:val="005E6AC3"/>
    <w:rsid w:val="005E6D7B"/>
    <w:rsid w:val="005E76A4"/>
    <w:rsid w:val="005F06CC"/>
    <w:rsid w:val="005F0F44"/>
    <w:rsid w:val="005F10FD"/>
    <w:rsid w:val="005F1E51"/>
    <w:rsid w:val="005F36FF"/>
    <w:rsid w:val="005F4387"/>
    <w:rsid w:val="005F45E0"/>
    <w:rsid w:val="005F6CFB"/>
    <w:rsid w:val="005F6E69"/>
    <w:rsid w:val="005F7F3D"/>
    <w:rsid w:val="00600508"/>
    <w:rsid w:val="00600AAA"/>
    <w:rsid w:val="0060122A"/>
    <w:rsid w:val="0060254E"/>
    <w:rsid w:val="006040AA"/>
    <w:rsid w:val="0060476B"/>
    <w:rsid w:val="00604E6E"/>
    <w:rsid w:val="00606F7F"/>
    <w:rsid w:val="006071C3"/>
    <w:rsid w:val="006106E9"/>
    <w:rsid w:val="00612182"/>
    <w:rsid w:val="0061291C"/>
    <w:rsid w:val="0061344E"/>
    <w:rsid w:val="0061419A"/>
    <w:rsid w:val="00621792"/>
    <w:rsid w:val="0062311A"/>
    <w:rsid w:val="00623E36"/>
    <w:rsid w:val="00623F8C"/>
    <w:rsid w:val="00627092"/>
    <w:rsid w:val="00627893"/>
    <w:rsid w:val="00627EB4"/>
    <w:rsid w:val="006300B5"/>
    <w:rsid w:val="0063195B"/>
    <w:rsid w:val="00631E79"/>
    <w:rsid w:val="00632C59"/>
    <w:rsid w:val="0063570A"/>
    <w:rsid w:val="0063580B"/>
    <w:rsid w:val="00637786"/>
    <w:rsid w:val="006377C8"/>
    <w:rsid w:val="0064542B"/>
    <w:rsid w:val="00645D56"/>
    <w:rsid w:val="0065031B"/>
    <w:rsid w:val="00650669"/>
    <w:rsid w:val="00653632"/>
    <w:rsid w:val="00653906"/>
    <w:rsid w:val="00657713"/>
    <w:rsid w:val="00660E4F"/>
    <w:rsid w:val="0066291E"/>
    <w:rsid w:val="006646A5"/>
    <w:rsid w:val="006658CD"/>
    <w:rsid w:val="00665B78"/>
    <w:rsid w:val="00666109"/>
    <w:rsid w:val="006672EE"/>
    <w:rsid w:val="00671B31"/>
    <w:rsid w:val="006731A7"/>
    <w:rsid w:val="00674155"/>
    <w:rsid w:val="0067432D"/>
    <w:rsid w:val="006758DA"/>
    <w:rsid w:val="0067643D"/>
    <w:rsid w:val="00681518"/>
    <w:rsid w:val="006825C5"/>
    <w:rsid w:val="006828A7"/>
    <w:rsid w:val="00682976"/>
    <w:rsid w:val="00684832"/>
    <w:rsid w:val="006902B6"/>
    <w:rsid w:val="006919BC"/>
    <w:rsid w:val="00694527"/>
    <w:rsid w:val="0069518E"/>
    <w:rsid w:val="00697AE1"/>
    <w:rsid w:val="006A0050"/>
    <w:rsid w:val="006A04E4"/>
    <w:rsid w:val="006A0671"/>
    <w:rsid w:val="006A4460"/>
    <w:rsid w:val="006A5BB8"/>
    <w:rsid w:val="006C0DF0"/>
    <w:rsid w:val="006C40D6"/>
    <w:rsid w:val="006C442D"/>
    <w:rsid w:val="006C4615"/>
    <w:rsid w:val="006C4AC7"/>
    <w:rsid w:val="006C658E"/>
    <w:rsid w:val="006C7F08"/>
    <w:rsid w:val="006D57B5"/>
    <w:rsid w:val="006D6195"/>
    <w:rsid w:val="006D7658"/>
    <w:rsid w:val="006E061A"/>
    <w:rsid w:val="006E4ABE"/>
    <w:rsid w:val="006E5AD4"/>
    <w:rsid w:val="006E7BA9"/>
    <w:rsid w:val="006F00CB"/>
    <w:rsid w:val="006F28A4"/>
    <w:rsid w:val="006F7919"/>
    <w:rsid w:val="00705DF4"/>
    <w:rsid w:val="007125E7"/>
    <w:rsid w:val="00713EA5"/>
    <w:rsid w:val="007167CB"/>
    <w:rsid w:val="00720B40"/>
    <w:rsid w:val="00722131"/>
    <w:rsid w:val="00723E0C"/>
    <w:rsid w:val="00724526"/>
    <w:rsid w:val="00730FE8"/>
    <w:rsid w:val="00731A4F"/>
    <w:rsid w:val="007355FE"/>
    <w:rsid w:val="007375D6"/>
    <w:rsid w:val="00737FB6"/>
    <w:rsid w:val="007437E5"/>
    <w:rsid w:val="00760231"/>
    <w:rsid w:val="00760247"/>
    <w:rsid w:val="00760FAC"/>
    <w:rsid w:val="00763FD8"/>
    <w:rsid w:val="007644B8"/>
    <w:rsid w:val="00765101"/>
    <w:rsid w:val="00766B04"/>
    <w:rsid w:val="00772321"/>
    <w:rsid w:val="0077525B"/>
    <w:rsid w:val="00776136"/>
    <w:rsid w:val="00777470"/>
    <w:rsid w:val="00777E53"/>
    <w:rsid w:val="00782040"/>
    <w:rsid w:val="00782BCA"/>
    <w:rsid w:val="00782ECB"/>
    <w:rsid w:val="007850A1"/>
    <w:rsid w:val="007864E6"/>
    <w:rsid w:val="007869AE"/>
    <w:rsid w:val="007912C6"/>
    <w:rsid w:val="00792096"/>
    <w:rsid w:val="007965A0"/>
    <w:rsid w:val="007A0780"/>
    <w:rsid w:val="007A0AB8"/>
    <w:rsid w:val="007A4BF5"/>
    <w:rsid w:val="007A6C4E"/>
    <w:rsid w:val="007A736F"/>
    <w:rsid w:val="007B4AD7"/>
    <w:rsid w:val="007B72A5"/>
    <w:rsid w:val="007B7F3F"/>
    <w:rsid w:val="007C17BD"/>
    <w:rsid w:val="007C67C4"/>
    <w:rsid w:val="007C6C78"/>
    <w:rsid w:val="007C6CE3"/>
    <w:rsid w:val="007C7ABB"/>
    <w:rsid w:val="007D4243"/>
    <w:rsid w:val="007D6B95"/>
    <w:rsid w:val="007D7D8E"/>
    <w:rsid w:val="007E1B19"/>
    <w:rsid w:val="007E2D1D"/>
    <w:rsid w:val="007E2FB4"/>
    <w:rsid w:val="007E5066"/>
    <w:rsid w:val="007E5E33"/>
    <w:rsid w:val="007E6616"/>
    <w:rsid w:val="007F03E4"/>
    <w:rsid w:val="007F151F"/>
    <w:rsid w:val="007F6AF4"/>
    <w:rsid w:val="007F6B65"/>
    <w:rsid w:val="00806476"/>
    <w:rsid w:val="0080701E"/>
    <w:rsid w:val="008076DC"/>
    <w:rsid w:val="008121E7"/>
    <w:rsid w:val="008130A4"/>
    <w:rsid w:val="00813D8F"/>
    <w:rsid w:val="008156F9"/>
    <w:rsid w:val="008200D7"/>
    <w:rsid w:val="008223C9"/>
    <w:rsid w:val="00822D33"/>
    <w:rsid w:val="008272BE"/>
    <w:rsid w:val="0083149E"/>
    <w:rsid w:val="00831808"/>
    <w:rsid w:val="00836A60"/>
    <w:rsid w:val="00836D7A"/>
    <w:rsid w:val="0083719C"/>
    <w:rsid w:val="00841491"/>
    <w:rsid w:val="00842C8C"/>
    <w:rsid w:val="00842E7B"/>
    <w:rsid w:val="00845453"/>
    <w:rsid w:val="00845D09"/>
    <w:rsid w:val="0085138A"/>
    <w:rsid w:val="008557AC"/>
    <w:rsid w:val="00855E43"/>
    <w:rsid w:val="0085781B"/>
    <w:rsid w:val="00860B28"/>
    <w:rsid w:val="0086221A"/>
    <w:rsid w:val="008624FB"/>
    <w:rsid w:val="00863366"/>
    <w:rsid w:val="00864FAA"/>
    <w:rsid w:val="00865CE5"/>
    <w:rsid w:val="008676CD"/>
    <w:rsid w:val="00876D4E"/>
    <w:rsid w:val="00877AEE"/>
    <w:rsid w:val="008813C2"/>
    <w:rsid w:val="00882F8E"/>
    <w:rsid w:val="00883617"/>
    <w:rsid w:val="00883D03"/>
    <w:rsid w:val="00884350"/>
    <w:rsid w:val="00891E21"/>
    <w:rsid w:val="0089238A"/>
    <w:rsid w:val="00896EA0"/>
    <w:rsid w:val="00897836"/>
    <w:rsid w:val="00897B3E"/>
    <w:rsid w:val="008A07A4"/>
    <w:rsid w:val="008A186F"/>
    <w:rsid w:val="008A2B72"/>
    <w:rsid w:val="008A3785"/>
    <w:rsid w:val="008A3A31"/>
    <w:rsid w:val="008A57B2"/>
    <w:rsid w:val="008A6A02"/>
    <w:rsid w:val="008A6CD7"/>
    <w:rsid w:val="008A78AC"/>
    <w:rsid w:val="008A7C53"/>
    <w:rsid w:val="008B0AA6"/>
    <w:rsid w:val="008B231A"/>
    <w:rsid w:val="008B492C"/>
    <w:rsid w:val="008B7869"/>
    <w:rsid w:val="008C0D40"/>
    <w:rsid w:val="008C2609"/>
    <w:rsid w:val="008C42DC"/>
    <w:rsid w:val="008C675B"/>
    <w:rsid w:val="008D46A5"/>
    <w:rsid w:val="008E1FE7"/>
    <w:rsid w:val="008E27CB"/>
    <w:rsid w:val="008E444A"/>
    <w:rsid w:val="008E4BD2"/>
    <w:rsid w:val="008E62A1"/>
    <w:rsid w:val="008E73F9"/>
    <w:rsid w:val="008F0735"/>
    <w:rsid w:val="008F1109"/>
    <w:rsid w:val="008F2C31"/>
    <w:rsid w:val="008F32F0"/>
    <w:rsid w:val="008F35DF"/>
    <w:rsid w:val="008F492E"/>
    <w:rsid w:val="00900398"/>
    <w:rsid w:val="0090047D"/>
    <w:rsid w:val="009071CC"/>
    <w:rsid w:val="00911A96"/>
    <w:rsid w:val="009121A3"/>
    <w:rsid w:val="00914D37"/>
    <w:rsid w:val="00920CBD"/>
    <w:rsid w:val="0092238B"/>
    <w:rsid w:val="00923A32"/>
    <w:rsid w:val="00926DCD"/>
    <w:rsid w:val="0093175F"/>
    <w:rsid w:val="00931E85"/>
    <w:rsid w:val="00934AD6"/>
    <w:rsid w:val="00940D13"/>
    <w:rsid w:val="00940DB6"/>
    <w:rsid w:val="00941962"/>
    <w:rsid w:val="00941B41"/>
    <w:rsid w:val="0094210B"/>
    <w:rsid w:val="00944C19"/>
    <w:rsid w:val="009451FE"/>
    <w:rsid w:val="00946F54"/>
    <w:rsid w:val="00950055"/>
    <w:rsid w:val="0095008B"/>
    <w:rsid w:val="0095701B"/>
    <w:rsid w:val="00957ABF"/>
    <w:rsid w:val="0096005F"/>
    <w:rsid w:val="0096371A"/>
    <w:rsid w:val="00964E20"/>
    <w:rsid w:val="00965B1A"/>
    <w:rsid w:val="00970304"/>
    <w:rsid w:val="009738EA"/>
    <w:rsid w:val="0097761F"/>
    <w:rsid w:val="00982B69"/>
    <w:rsid w:val="0098400C"/>
    <w:rsid w:val="009849F8"/>
    <w:rsid w:val="00985874"/>
    <w:rsid w:val="00986758"/>
    <w:rsid w:val="00986B18"/>
    <w:rsid w:val="00987101"/>
    <w:rsid w:val="009907F8"/>
    <w:rsid w:val="0099736D"/>
    <w:rsid w:val="009A15ED"/>
    <w:rsid w:val="009A41EE"/>
    <w:rsid w:val="009A6361"/>
    <w:rsid w:val="009A6B6D"/>
    <w:rsid w:val="009A6E2E"/>
    <w:rsid w:val="009B3437"/>
    <w:rsid w:val="009B39FD"/>
    <w:rsid w:val="009B4B87"/>
    <w:rsid w:val="009B652D"/>
    <w:rsid w:val="009C20D2"/>
    <w:rsid w:val="009C42AC"/>
    <w:rsid w:val="009D027B"/>
    <w:rsid w:val="009D106C"/>
    <w:rsid w:val="009D2DD4"/>
    <w:rsid w:val="009D3D87"/>
    <w:rsid w:val="009D4CA0"/>
    <w:rsid w:val="009D6002"/>
    <w:rsid w:val="009D779C"/>
    <w:rsid w:val="009E616E"/>
    <w:rsid w:val="009E6A16"/>
    <w:rsid w:val="009F04F8"/>
    <w:rsid w:val="009F12AC"/>
    <w:rsid w:val="009F588E"/>
    <w:rsid w:val="009F599D"/>
    <w:rsid w:val="00A01DBB"/>
    <w:rsid w:val="00A0226D"/>
    <w:rsid w:val="00A02368"/>
    <w:rsid w:val="00A039C2"/>
    <w:rsid w:val="00A06084"/>
    <w:rsid w:val="00A10401"/>
    <w:rsid w:val="00A1049D"/>
    <w:rsid w:val="00A16E48"/>
    <w:rsid w:val="00A2096F"/>
    <w:rsid w:val="00A23252"/>
    <w:rsid w:val="00A2490C"/>
    <w:rsid w:val="00A24AC7"/>
    <w:rsid w:val="00A277E1"/>
    <w:rsid w:val="00A30291"/>
    <w:rsid w:val="00A313D8"/>
    <w:rsid w:val="00A3177F"/>
    <w:rsid w:val="00A3179F"/>
    <w:rsid w:val="00A34856"/>
    <w:rsid w:val="00A37ED3"/>
    <w:rsid w:val="00A409DD"/>
    <w:rsid w:val="00A413F0"/>
    <w:rsid w:val="00A419B1"/>
    <w:rsid w:val="00A42625"/>
    <w:rsid w:val="00A4304F"/>
    <w:rsid w:val="00A436DF"/>
    <w:rsid w:val="00A43B46"/>
    <w:rsid w:val="00A44104"/>
    <w:rsid w:val="00A44461"/>
    <w:rsid w:val="00A45162"/>
    <w:rsid w:val="00A4700A"/>
    <w:rsid w:val="00A5011E"/>
    <w:rsid w:val="00A51EC9"/>
    <w:rsid w:val="00A51FDD"/>
    <w:rsid w:val="00A52BBD"/>
    <w:rsid w:val="00A530D0"/>
    <w:rsid w:val="00A549AE"/>
    <w:rsid w:val="00A55FB2"/>
    <w:rsid w:val="00A60D2E"/>
    <w:rsid w:val="00A62D3B"/>
    <w:rsid w:val="00A64992"/>
    <w:rsid w:val="00A64B57"/>
    <w:rsid w:val="00A64F13"/>
    <w:rsid w:val="00A6505D"/>
    <w:rsid w:val="00A6634B"/>
    <w:rsid w:val="00A668C2"/>
    <w:rsid w:val="00A669F2"/>
    <w:rsid w:val="00A70881"/>
    <w:rsid w:val="00A70E81"/>
    <w:rsid w:val="00A72971"/>
    <w:rsid w:val="00A73C2B"/>
    <w:rsid w:val="00A743E6"/>
    <w:rsid w:val="00A750DF"/>
    <w:rsid w:val="00A7748A"/>
    <w:rsid w:val="00A82101"/>
    <w:rsid w:val="00A82423"/>
    <w:rsid w:val="00A835F0"/>
    <w:rsid w:val="00A8744C"/>
    <w:rsid w:val="00A90059"/>
    <w:rsid w:val="00A902C9"/>
    <w:rsid w:val="00A92B61"/>
    <w:rsid w:val="00A92D32"/>
    <w:rsid w:val="00A93DAA"/>
    <w:rsid w:val="00A9484F"/>
    <w:rsid w:val="00A95308"/>
    <w:rsid w:val="00AA302C"/>
    <w:rsid w:val="00AA365A"/>
    <w:rsid w:val="00AA69D2"/>
    <w:rsid w:val="00AA7730"/>
    <w:rsid w:val="00AB0E33"/>
    <w:rsid w:val="00AB2A3E"/>
    <w:rsid w:val="00AC43FD"/>
    <w:rsid w:val="00AC57AF"/>
    <w:rsid w:val="00AD0C67"/>
    <w:rsid w:val="00AD0EC0"/>
    <w:rsid w:val="00AD233B"/>
    <w:rsid w:val="00AD43AF"/>
    <w:rsid w:val="00AD6E15"/>
    <w:rsid w:val="00AD6FFE"/>
    <w:rsid w:val="00AD7AC3"/>
    <w:rsid w:val="00AD7FB5"/>
    <w:rsid w:val="00AE00F6"/>
    <w:rsid w:val="00AE2BFD"/>
    <w:rsid w:val="00AE3449"/>
    <w:rsid w:val="00AE3DD8"/>
    <w:rsid w:val="00AE4002"/>
    <w:rsid w:val="00AE447C"/>
    <w:rsid w:val="00AE5CC3"/>
    <w:rsid w:val="00AE61C0"/>
    <w:rsid w:val="00AE645D"/>
    <w:rsid w:val="00AF0AA9"/>
    <w:rsid w:val="00AF0F6D"/>
    <w:rsid w:val="00AF1530"/>
    <w:rsid w:val="00AF1D80"/>
    <w:rsid w:val="00AF26AA"/>
    <w:rsid w:val="00AF5DA3"/>
    <w:rsid w:val="00AF7994"/>
    <w:rsid w:val="00B00639"/>
    <w:rsid w:val="00B01E68"/>
    <w:rsid w:val="00B02BF0"/>
    <w:rsid w:val="00B06355"/>
    <w:rsid w:val="00B06B2F"/>
    <w:rsid w:val="00B070EE"/>
    <w:rsid w:val="00B07596"/>
    <w:rsid w:val="00B11057"/>
    <w:rsid w:val="00B124F2"/>
    <w:rsid w:val="00B12FD8"/>
    <w:rsid w:val="00B134E5"/>
    <w:rsid w:val="00B17B65"/>
    <w:rsid w:val="00B20281"/>
    <w:rsid w:val="00B2204E"/>
    <w:rsid w:val="00B23DD8"/>
    <w:rsid w:val="00B26767"/>
    <w:rsid w:val="00B269D8"/>
    <w:rsid w:val="00B27189"/>
    <w:rsid w:val="00B27742"/>
    <w:rsid w:val="00B355B8"/>
    <w:rsid w:val="00B35DAF"/>
    <w:rsid w:val="00B361E5"/>
    <w:rsid w:val="00B3736E"/>
    <w:rsid w:val="00B407AA"/>
    <w:rsid w:val="00B43938"/>
    <w:rsid w:val="00B44983"/>
    <w:rsid w:val="00B47F07"/>
    <w:rsid w:val="00B508BB"/>
    <w:rsid w:val="00B5216E"/>
    <w:rsid w:val="00B553D6"/>
    <w:rsid w:val="00B55EBC"/>
    <w:rsid w:val="00B56AD4"/>
    <w:rsid w:val="00B57A5C"/>
    <w:rsid w:val="00B627A7"/>
    <w:rsid w:val="00B647CB"/>
    <w:rsid w:val="00B65174"/>
    <w:rsid w:val="00B65813"/>
    <w:rsid w:val="00B71766"/>
    <w:rsid w:val="00B7329E"/>
    <w:rsid w:val="00B75A72"/>
    <w:rsid w:val="00B76D0D"/>
    <w:rsid w:val="00B81B5B"/>
    <w:rsid w:val="00B81D77"/>
    <w:rsid w:val="00B85BF6"/>
    <w:rsid w:val="00B9126B"/>
    <w:rsid w:val="00B9146C"/>
    <w:rsid w:val="00B92AA0"/>
    <w:rsid w:val="00B93964"/>
    <w:rsid w:val="00B9564D"/>
    <w:rsid w:val="00B95722"/>
    <w:rsid w:val="00B97C1D"/>
    <w:rsid w:val="00BA3927"/>
    <w:rsid w:val="00BA3ADB"/>
    <w:rsid w:val="00BA3E24"/>
    <w:rsid w:val="00BA40AE"/>
    <w:rsid w:val="00BA5F19"/>
    <w:rsid w:val="00BA6861"/>
    <w:rsid w:val="00BA6A3D"/>
    <w:rsid w:val="00BA6E94"/>
    <w:rsid w:val="00BA79FB"/>
    <w:rsid w:val="00BC17BB"/>
    <w:rsid w:val="00BC2F15"/>
    <w:rsid w:val="00BC30F2"/>
    <w:rsid w:val="00BC3A2B"/>
    <w:rsid w:val="00BC71A5"/>
    <w:rsid w:val="00BD3302"/>
    <w:rsid w:val="00BD43B4"/>
    <w:rsid w:val="00BD4D4F"/>
    <w:rsid w:val="00BE039E"/>
    <w:rsid w:val="00BE0D13"/>
    <w:rsid w:val="00BE4B7C"/>
    <w:rsid w:val="00BE53CE"/>
    <w:rsid w:val="00BF02BA"/>
    <w:rsid w:val="00BF2B11"/>
    <w:rsid w:val="00BF359C"/>
    <w:rsid w:val="00BF7362"/>
    <w:rsid w:val="00BF7DF9"/>
    <w:rsid w:val="00C003C8"/>
    <w:rsid w:val="00C01C54"/>
    <w:rsid w:val="00C02738"/>
    <w:rsid w:val="00C043DD"/>
    <w:rsid w:val="00C0643A"/>
    <w:rsid w:val="00C075EE"/>
    <w:rsid w:val="00C07E04"/>
    <w:rsid w:val="00C11363"/>
    <w:rsid w:val="00C14545"/>
    <w:rsid w:val="00C14A69"/>
    <w:rsid w:val="00C155A2"/>
    <w:rsid w:val="00C17049"/>
    <w:rsid w:val="00C215D3"/>
    <w:rsid w:val="00C21EB9"/>
    <w:rsid w:val="00C21EF2"/>
    <w:rsid w:val="00C27585"/>
    <w:rsid w:val="00C27DD5"/>
    <w:rsid w:val="00C3032A"/>
    <w:rsid w:val="00C3278F"/>
    <w:rsid w:val="00C40BAB"/>
    <w:rsid w:val="00C42885"/>
    <w:rsid w:val="00C42A3F"/>
    <w:rsid w:val="00C4479F"/>
    <w:rsid w:val="00C45C05"/>
    <w:rsid w:val="00C46372"/>
    <w:rsid w:val="00C52A32"/>
    <w:rsid w:val="00C553B9"/>
    <w:rsid w:val="00C603F8"/>
    <w:rsid w:val="00C63553"/>
    <w:rsid w:val="00C65468"/>
    <w:rsid w:val="00C654E8"/>
    <w:rsid w:val="00C65566"/>
    <w:rsid w:val="00C65567"/>
    <w:rsid w:val="00C67CED"/>
    <w:rsid w:val="00C70158"/>
    <w:rsid w:val="00C71186"/>
    <w:rsid w:val="00C74B35"/>
    <w:rsid w:val="00C75D62"/>
    <w:rsid w:val="00C75F75"/>
    <w:rsid w:val="00C77DB9"/>
    <w:rsid w:val="00C808AC"/>
    <w:rsid w:val="00C83A50"/>
    <w:rsid w:val="00C85F53"/>
    <w:rsid w:val="00C90897"/>
    <w:rsid w:val="00C9254B"/>
    <w:rsid w:val="00C92F22"/>
    <w:rsid w:val="00C93C2C"/>
    <w:rsid w:val="00C940A2"/>
    <w:rsid w:val="00C953B5"/>
    <w:rsid w:val="00C953FE"/>
    <w:rsid w:val="00C955A5"/>
    <w:rsid w:val="00C95EF9"/>
    <w:rsid w:val="00C966C7"/>
    <w:rsid w:val="00C97D64"/>
    <w:rsid w:val="00CA0393"/>
    <w:rsid w:val="00CA1CAE"/>
    <w:rsid w:val="00CA2961"/>
    <w:rsid w:val="00CA374A"/>
    <w:rsid w:val="00CA6BE0"/>
    <w:rsid w:val="00CB135E"/>
    <w:rsid w:val="00CB3AAE"/>
    <w:rsid w:val="00CB4E0C"/>
    <w:rsid w:val="00CB519B"/>
    <w:rsid w:val="00CB57DB"/>
    <w:rsid w:val="00CB5B43"/>
    <w:rsid w:val="00CB6D3C"/>
    <w:rsid w:val="00CB7079"/>
    <w:rsid w:val="00CC2196"/>
    <w:rsid w:val="00CC598D"/>
    <w:rsid w:val="00CD1D82"/>
    <w:rsid w:val="00CD5AC3"/>
    <w:rsid w:val="00CE06DB"/>
    <w:rsid w:val="00CE2397"/>
    <w:rsid w:val="00CE412D"/>
    <w:rsid w:val="00CE414C"/>
    <w:rsid w:val="00CE6D67"/>
    <w:rsid w:val="00CE7A69"/>
    <w:rsid w:val="00CF0CFD"/>
    <w:rsid w:val="00CF1C6D"/>
    <w:rsid w:val="00CF2997"/>
    <w:rsid w:val="00CF381E"/>
    <w:rsid w:val="00CF480A"/>
    <w:rsid w:val="00CF4E2A"/>
    <w:rsid w:val="00CF56AE"/>
    <w:rsid w:val="00D02050"/>
    <w:rsid w:val="00D0360E"/>
    <w:rsid w:val="00D06F65"/>
    <w:rsid w:val="00D15342"/>
    <w:rsid w:val="00D162A1"/>
    <w:rsid w:val="00D242C1"/>
    <w:rsid w:val="00D26368"/>
    <w:rsid w:val="00D26ED5"/>
    <w:rsid w:val="00D2769C"/>
    <w:rsid w:val="00D329EC"/>
    <w:rsid w:val="00D33484"/>
    <w:rsid w:val="00D348C5"/>
    <w:rsid w:val="00D400FD"/>
    <w:rsid w:val="00D40B95"/>
    <w:rsid w:val="00D41D7C"/>
    <w:rsid w:val="00D43878"/>
    <w:rsid w:val="00D43DBE"/>
    <w:rsid w:val="00D45AB1"/>
    <w:rsid w:val="00D45CA4"/>
    <w:rsid w:val="00D4722B"/>
    <w:rsid w:val="00D500CE"/>
    <w:rsid w:val="00D5025B"/>
    <w:rsid w:val="00D50B82"/>
    <w:rsid w:val="00D51A43"/>
    <w:rsid w:val="00D53150"/>
    <w:rsid w:val="00D5600C"/>
    <w:rsid w:val="00D563CF"/>
    <w:rsid w:val="00D607A7"/>
    <w:rsid w:val="00D61BE1"/>
    <w:rsid w:val="00D64514"/>
    <w:rsid w:val="00D646B9"/>
    <w:rsid w:val="00D65C74"/>
    <w:rsid w:val="00D6721B"/>
    <w:rsid w:val="00D67A1E"/>
    <w:rsid w:val="00D67C5D"/>
    <w:rsid w:val="00D73245"/>
    <w:rsid w:val="00D73D9A"/>
    <w:rsid w:val="00D753FD"/>
    <w:rsid w:val="00D75651"/>
    <w:rsid w:val="00D76541"/>
    <w:rsid w:val="00D771A2"/>
    <w:rsid w:val="00D77508"/>
    <w:rsid w:val="00D80D18"/>
    <w:rsid w:val="00D81CA5"/>
    <w:rsid w:val="00D820BA"/>
    <w:rsid w:val="00D829F8"/>
    <w:rsid w:val="00D85D10"/>
    <w:rsid w:val="00D8651D"/>
    <w:rsid w:val="00D904C8"/>
    <w:rsid w:val="00D92F7E"/>
    <w:rsid w:val="00D93149"/>
    <w:rsid w:val="00D957B1"/>
    <w:rsid w:val="00DA7A38"/>
    <w:rsid w:val="00DB00C0"/>
    <w:rsid w:val="00DB1A8F"/>
    <w:rsid w:val="00DB2BB2"/>
    <w:rsid w:val="00DB2CFE"/>
    <w:rsid w:val="00DB3748"/>
    <w:rsid w:val="00DB3FAB"/>
    <w:rsid w:val="00DB4404"/>
    <w:rsid w:val="00DB46C7"/>
    <w:rsid w:val="00DB5F4A"/>
    <w:rsid w:val="00DB7414"/>
    <w:rsid w:val="00DC01C7"/>
    <w:rsid w:val="00DC33DB"/>
    <w:rsid w:val="00DC6197"/>
    <w:rsid w:val="00DC61BC"/>
    <w:rsid w:val="00DC690F"/>
    <w:rsid w:val="00DD0623"/>
    <w:rsid w:val="00DD1554"/>
    <w:rsid w:val="00DD1FF3"/>
    <w:rsid w:val="00DD263B"/>
    <w:rsid w:val="00DD3933"/>
    <w:rsid w:val="00DD4930"/>
    <w:rsid w:val="00DD6622"/>
    <w:rsid w:val="00DD6AC5"/>
    <w:rsid w:val="00DE0A22"/>
    <w:rsid w:val="00DE1EC3"/>
    <w:rsid w:val="00DE43FE"/>
    <w:rsid w:val="00DE7DA5"/>
    <w:rsid w:val="00DF0E33"/>
    <w:rsid w:val="00DF229F"/>
    <w:rsid w:val="00DF26B1"/>
    <w:rsid w:val="00DF272A"/>
    <w:rsid w:val="00DF4155"/>
    <w:rsid w:val="00DF57E1"/>
    <w:rsid w:val="00DF7792"/>
    <w:rsid w:val="00DF7A36"/>
    <w:rsid w:val="00E009C8"/>
    <w:rsid w:val="00E01E3F"/>
    <w:rsid w:val="00E026AC"/>
    <w:rsid w:val="00E03830"/>
    <w:rsid w:val="00E03BE4"/>
    <w:rsid w:val="00E04D91"/>
    <w:rsid w:val="00E054E4"/>
    <w:rsid w:val="00E11322"/>
    <w:rsid w:val="00E152D3"/>
    <w:rsid w:val="00E17906"/>
    <w:rsid w:val="00E206F4"/>
    <w:rsid w:val="00E20F0D"/>
    <w:rsid w:val="00E2116C"/>
    <w:rsid w:val="00E22F8C"/>
    <w:rsid w:val="00E23B50"/>
    <w:rsid w:val="00E3298B"/>
    <w:rsid w:val="00E3409F"/>
    <w:rsid w:val="00E3439F"/>
    <w:rsid w:val="00E35F39"/>
    <w:rsid w:val="00E41E4E"/>
    <w:rsid w:val="00E519D2"/>
    <w:rsid w:val="00E51B92"/>
    <w:rsid w:val="00E526EF"/>
    <w:rsid w:val="00E527A0"/>
    <w:rsid w:val="00E563AE"/>
    <w:rsid w:val="00E56DB1"/>
    <w:rsid w:val="00E60DE9"/>
    <w:rsid w:val="00E6283D"/>
    <w:rsid w:val="00E638EE"/>
    <w:rsid w:val="00E64000"/>
    <w:rsid w:val="00E65ABA"/>
    <w:rsid w:val="00E725F8"/>
    <w:rsid w:val="00E732B6"/>
    <w:rsid w:val="00E73752"/>
    <w:rsid w:val="00E805C6"/>
    <w:rsid w:val="00E80DEC"/>
    <w:rsid w:val="00E83DC0"/>
    <w:rsid w:val="00E84AA2"/>
    <w:rsid w:val="00E94102"/>
    <w:rsid w:val="00E95582"/>
    <w:rsid w:val="00EA03DE"/>
    <w:rsid w:val="00EA173E"/>
    <w:rsid w:val="00EA2E46"/>
    <w:rsid w:val="00EA3D11"/>
    <w:rsid w:val="00EA47B3"/>
    <w:rsid w:val="00EA4AD0"/>
    <w:rsid w:val="00EA7BFE"/>
    <w:rsid w:val="00EA7FE1"/>
    <w:rsid w:val="00EB24DA"/>
    <w:rsid w:val="00EB3663"/>
    <w:rsid w:val="00EB5C7C"/>
    <w:rsid w:val="00EB686B"/>
    <w:rsid w:val="00EB6BC3"/>
    <w:rsid w:val="00EC3C0D"/>
    <w:rsid w:val="00EC4403"/>
    <w:rsid w:val="00EC595E"/>
    <w:rsid w:val="00EC6A1A"/>
    <w:rsid w:val="00EC7F80"/>
    <w:rsid w:val="00ED09D2"/>
    <w:rsid w:val="00ED1FED"/>
    <w:rsid w:val="00ED3D06"/>
    <w:rsid w:val="00ED439B"/>
    <w:rsid w:val="00ED6157"/>
    <w:rsid w:val="00ED79CC"/>
    <w:rsid w:val="00EE00F2"/>
    <w:rsid w:val="00EE030E"/>
    <w:rsid w:val="00EE06FE"/>
    <w:rsid w:val="00EE0B49"/>
    <w:rsid w:val="00EE0FF1"/>
    <w:rsid w:val="00EE18AE"/>
    <w:rsid w:val="00EE2FCB"/>
    <w:rsid w:val="00EE5497"/>
    <w:rsid w:val="00EF4C29"/>
    <w:rsid w:val="00EF591B"/>
    <w:rsid w:val="00EF65AE"/>
    <w:rsid w:val="00EF77FB"/>
    <w:rsid w:val="00F02432"/>
    <w:rsid w:val="00F03C0C"/>
    <w:rsid w:val="00F05F29"/>
    <w:rsid w:val="00F100B1"/>
    <w:rsid w:val="00F10C78"/>
    <w:rsid w:val="00F15356"/>
    <w:rsid w:val="00F21FF0"/>
    <w:rsid w:val="00F23114"/>
    <w:rsid w:val="00F2511E"/>
    <w:rsid w:val="00F26153"/>
    <w:rsid w:val="00F374A5"/>
    <w:rsid w:val="00F37588"/>
    <w:rsid w:val="00F402B4"/>
    <w:rsid w:val="00F40B04"/>
    <w:rsid w:val="00F420C6"/>
    <w:rsid w:val="00F506D0"/>
    <w:rsid w:val="00F530E2"/>
    <w:rsid w:val="00F54BC9"/>
    <w:rsid w:val="00F6339D"/>
    <w:rsid w:val="00F63F7C"/>
    <w:rsid w:val="00F648B8"/>
    <w:rsid w:val="00F64E51"/>
    <w:rsid w:val="00F71180"/>
    <w:rsid w:val="00F73711"/>
    <w:rsid w:val="00F7438A"/>
    <w:rsid w:val="00F7479E"/>
    <w:rsid w:val="00F74E7D"/>
    <w:rsid w:val="00F75391"/>
    <w:rsid w:val="00F83C47"/>
    <w:rsid w:val="00F83D22"/>
    <w:rsid w:val="00F84721"/>
    <w:rsid w:val="00F85A94"/>
    <w:rsid w:val="00F90A08"/>
    <w:rsid w:val="00F9183C"/>
    <w:rsid w:val="00F92DCE"/>
    <w:rsid w:val="00F93813"/>
    <w:rsid w:val="00F94FA1"/>
    <w:rsid w:val="00F960E5"/>
    <w:rsid w:val="00FA070C"/>
    <w:rsid w:val="00FA173E"/>
    <w:rsid w:val="00FA17B6"/>
    <w:rsid w:val="00FA3FE7"/>
    <w:rsid w:val="00FA4F40"/>
    <w:rsid w:val="00FA54FB"/>
    <w:rsid w:val="00FA573B"/>
    <w:rsid w:val="00FB0855"/>
    <w:rsid w:val="00FB0EA3"/>
    <w:rsid w:val="00FB1395"/>
    <w:rsid w:val="00FB2459"/>
    <w:rsid w:val="00FB5606"/>
    <w:rsid w:val="00FB5ADA"/>
    <w:rsid w:val="00FC26D5"/>
    <w:rsid w:val="00FC2CF4"/>
    <w:rsid w:val="00FC3B7C"/>
    <w:rsid w:val="00FC60DC"/>
    <w:rsid w:val="00FD2FD7"/>
    <w:rsid w:val="00FD322D"/>
    <w:rsid w:val="00FD44CE"/>
    <w:rsid w:val="00FD5199"/>
    <w:rsid w:val="00FD7A65"/>
    <w:rsid w:val="00FE170E"/>
    <w:rsid w:val="00FE1E9A"/>
    <w:rsid w:val="00FE4D93"/>
    <w:rsid w:val="00FE4F1F"/>
    <w:rsid w:val="00FE70F8"/>
    <w:rsid w:val="00FE7611"/>
    <w:rsid w:val="00FF0761"/>
    <w:rsid w:val="00FF0B06"/>
    <w:rsid w:val="00FF41BE"/>
    <w:rsid w:val="00FF45F2"/>
    <w:rsid w:val="00FF5F1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5C28DE"/>
  <w15:docId w15:val="{5817126C-1B71-4D5C-B3CE-BF17BAB9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6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750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750F"/>
    <w:rPr>
      <w:rFonts w:ascii="Calibri Light" w:hAnsi="Calibri Light" w:cs="Times New Roman"/>
      <w:b/>
      <w:bCs/>
      <w:color w:val="2E74B5"/>
      <w:sz w:val="28"/>
      <w:szCs w:val="28"/>
    </w:rPr>
  </w:style>
  <w:style w:type="paragraph" w:styleId="a3">
    <w:name w:val="header"/>
    <w:basedOn w:val="a"/>
    <w:link w:val="a4"/>
    <w:uiPriority w:val="99"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5750F"/>
    <w:rPr>
      <w:rFonts w:cs="Times New Roman"/>
    </w:rPr>
  </w:style>
  <w:style w:type="paragraph" w:styleId="a5">
    <w:name w:val="List Paragraph"/>
    <w:basedOn w:val="a"/>
    <w:uiPriority w:val="99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rsid w:val="0055750F"/>
    <w:rPr>
      <w:rFonts w:cs="Times New Roman"/>
      <w:color w:val="0563C1"/>
      <w:u w:val="single"/>
    </w:rPr>
  </w:style>
  <w:style w:type="paragraph" w:styleId="a7">
    <w:name w:val="Balloon Text"/>
    <w:basedOn w:val="a"/>
    <w:link w:val="a8"/>
    <w:uiPriority w:val="99"/>
    <w:semiHidden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rsid w:val="0055750F"/>
    <w:rPr>
      <w:rFonts w:cs="Times New Roman"/>
      <w:color w:val="954F72"/>
      <w:u w:val="single"/>
    </w:rPr>
  </w:style>
  <w:style w:type="paragraph" w:styleId="aa">
    <w:name w:val="Normal (Web)"/>
    <w:basedOn w:val="a"/>
    <w:uiPriority w:val="99"/>
    <w:semiHidden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77E53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footer"/>
    <w:basedOn w:val="a"/>
    <w:link w:val="ac"/>
    <w:uiPriority w:val="99"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4304F"/>
    <w:rPr>
      <w:rFonts w:cs="Times New Roman"/>
    </w:rPr>
  </w:style>
  <w:style w:type="character" w:styleId="ad">
    <w:name w:val="annotation reference"/>
    <w:basedOn w:val="a0"/>
    <w:uiPriority w:val="99"/>
    <w:rsid w:val="00297A0A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297A0A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297A0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647CB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99"/>
    <w:qFormat/>
    <w:rsid w:val="00B647CB"/>
    <w:rPr>
      <w:lang w:eastAsia="en-US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AE2BFD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rsid w:val="00AE2BFD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8C0D40"/>
    <w:rPr>
      <w:rFonts w:ascii="Times New Roman" w:hAnsi="Times New Roman"/>
      <w:sz w:val="22"/>
    </w:rPr>
  </w:style>
  <w:style w:type="paragraph" w:customStyle="1" w:styleId="formattext">
    <w:name w:val="formattext"/>
    <w:basedOn w:val="a"/>
    <w:uiPriority w:val="99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00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6">
    <w:name w:val="line number"/>
    <w:basedOn w:val="a0"/>
    <w:uiPriority w:val="99"/>
    <w:semiHidden/>
    <w:rsid w:val="00782ECB"/>
    <w:rPr>
      <w:rFonts w:cs="Times New Roman"/>
    </w:rPr>
  </w:style>
  <w:style w:type="paragraph" w:styleId="af7">
    <w:name w:val="Revision"/>
    <w:hidden/>
    <w:uiPriority w:val="99"/>
    <w:semiHidden/>
    <w:rsid w:val="00094F8F"/>
    <w:rPr>
      <w:lang w:eastAsia="en-US"/>
    </w:rPr>
  </w:style>
  <w:style w:type="paragraph" w:styleId="HTML">
    <w:name w:val="HTML Preformatted"/>
    <w:basedOn w:val="a"/>
    <w:link w:val="HTML0"/>
    <w:uiPriority w:val="99"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63366"/>
    <w:rPr>
      <w:rFonts w:ascii="Courier New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gu-content-accordeon">
    <w:name w:val="frgu-content-accordeon"/>
    <w:basedOn w:val="a0"/>
    <w:uiPriority w:val="99"/>
    <w:rsid w:val="009D027B"/>
    <w:rPr>
      <w:rFonts w:cs="Times New Roman"/>
    </w:rPr>
  </w:style>
  <w:style w:type="paragraph" w:customStyle="1" w:styleId="8">
    <w:name w:val="Стиль8"/>
    <w:basedOn w:val="a"/>
    <w:uiPriority w:val="99"/>
    <w:rsid w:val="00DC61BC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fontstyle01">
    <w:name w:val="fontstyle01"/>
    <w:basedOn w:val="a0"/>
    <w:uiPriority w:val="99"/>
    <w:rsid w:val="005D3668"/>
    <w:rPr>
      <w:rFonts w:ascii="TimesNewRomanPSMT" w:hAnsi="TimesNewRomanPSMT" w:cs="Times New Roman"/>
      <w:color w:val="000000"/>
      <w:sz w:val="28"/>
      <w:szCs w:val="28"/>
    </w:rPr>
  </w:style>
  <w:style w:type="character" w:styleId="af9">
    <w:name w:val="Unresolved Mention"/>
    <w:basedOn w:val="a0"/>
    <w:uiPriority w:val="99"/>
    <w:semiHidden/>
    <w:unhideWhenUsed/>
    <w:rsid w:val="00E95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3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euzadm.ru" TargetMode="External"/><Relationship Id="rId13" Type="http://schemas.openxmlformats.org/officeDocument/2006/relationships/hyperlink" Target="consultantplus://offline/ref=FDF3642BE0372F8109983F88F4856100010437B6EC40E2E72F5F70832BE821F59B0946543CCBAC8D2FA3207D90302D5BEEF6C3F1721DCC8700U4G" TargetMode="External"/><Relationship Id="rId18" Type="http://schemas.openxmlformats.org/officeDocument/2006/relationships/hyperlink" Target="consultantplus://offline/ref=FDF3642BE0372F8109983F88F4856100010437B6EC40E2E72F5F70832BE821F59B0946543CCBAC8F26A3207D90302D5BEEF6C3F1721DCC8700U4G" TargetMode="External"/><Relationship Id="rId26" Type="http://schemas.openxmlformats.org/officeDocument/2006/relationships/hyperlink" Target="consultantplus://offline/ref=FDF3642BE0372F8109983F88F485610001003EB0E940E2E72F5F70832BE821F59B0946543CC2A5857BF93079D9662046EEEBDDF06C1D0CU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DF3642BE0372F8109983F88F4856100010437B6EC40E2E72F5F70832BE821F59B0946543CCBAC8D2BA3207D90302D5BEEF6C3F1721DCC8700U4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F3642BE0372F8109983F88F4856100010437B6EC40E2E72F5F70832BE821F59B0946543CCBAC8C28A3207D90302D5BEEF6C3F1721DCC8700U4G" TargetMode="External"/><Relationship Id="rId17" Type="http://schemas.openxmlformats.org/officeDocument/2006/relationships/hyperlink" Target="consultantplus://offline/ref=FDF3642BE0372F8109983F88F4856100010437B6EC40E2E72F5F70832BE821F59B0946543CCBAC8A2EA3207D90302D5BEEF6C3F1721DCC8700U4G" TargetMode="External"/><Relationship Id="rId25" Type="http://schemas.openxmlformats.org/officeDocument/2006/relationships/hyperlink" Target="consultantplus://offline/ref=FDF3642BE0372F8109983F88F4856100010437B6EC40E2E72F5F70832BE821F59B094654379FFDCA7AA5772CCA652346ECE8C10FU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F3642BE0372F8109983F88F4856100010437B6EC40E2E72F5F70832BE821F59B0946543CCBAC8D26A3207D90302D5BEEF6C3F1721DCC8700U4G" TargetMode="External"/><Relationship Id="rId20" Type="http://schemas.openxmlformats.org/officeDocument/2006/relationships/hyperlink" Target="consultantplus://offline/ref=FDF3642BE0372F8109983F88F4856100010437B6EC40E2E72F5F70832BE821F59B0946543CCBAC8D2DA3207D90302D5BEEF6C3F1721DCC8700U4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F3642BE0372F8109983F88F4856100010437B6EC40E2E72F5F70832BE821F59B0946543CCBAC8F27A3207D90302D5BEEF6C3F1721DCC8700U4G" TargetMode="External"/><Relationship Id="rId24" Type="http://schemas.openxmlformats.org/officeDocument/2006/relationships/hyperlink" Target="consultantplus://offline/ref=FDF3642BE0372F8109983F88F4856100010437B6EC40E2E72F5F70832BE821F59B0946543CCBAC8A2DA3207D90302D5BEEF6C3F1721DCC8700U4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F3642BE0372F8109983F88F4856100010437B6EC40E2E72F5F70832BE821F59B0946543CCBAC8D27A3207D90302D5BEEF6C3F1721DCC8700U4G" TargetMode="External"/><Relationship Id="rId23" Type="http://schemas.openxmlformats.org/officeDocument/2006/relationships/hyperlink" Target="consultantplus://offline/ref=FDF3642BE0372F8109983F88F4856100010437B6EC40E2E72F5F70832BE821F59B0946543CCBAC8A2FA3207D90302D5BEEF6C3F1721DCC8700U4G" TargetMode="External"/><Relationship Id="rId28" Type="http://schemas.openxmlformats.org/officeDocument/2006/relationships/hyperlink" Target="https://www.gosuslugi.ru/" TargetMode="External"/><Relationship Id="rId10" Type="http://schemas.openxmlformats.org/officeDocument/2006/relationships/hyperlink" Target="consultantplus://offline/ref=FDF3642BE0372F8109983F88F4856100010437B6EC40E2E72F5F70832BE821F59B0946543CCBAC8F2FA3207D90302D5BEEF6C3F1721DCC8700U4G" TargetMode="External"/><Relationship Id="rId19" Type="http://schemas.openxmlformats.org/officeDocument/2006/relationships/hyperlink" Target="consultantplus://offline/ref=FDF3642BE0372F8109983F88F4856100010437B6EC40E2E72F5F70832BE821F59B0946543CCBAC8D2EA3207D90302D5BEEF6C3F1721DCC8700U4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leuzadm.ru" TargetMode="External"/><Relationship Id="rId14" Type="http://schemas.openxmlformats.org/officeDocument/2006/relationships/hyperlink" Target="consultantplus://offline/ref=FDF3642BE0372F8109983F88F4856100010437B6EC40E2E72F5F70832BE821F59B0946543CCBAC8D2CA3207D90302D5BEEF6C3F1721DCC8700U4G" TargetMode="External"/><Relationship Id="rId22" Type="http://schemas.openxmlformats.org/officeDocument/2006/relationships/hyperlink" Target="consultantplus://offline/ref=FDF3642BE0372F8109983F88F4856100010437B6EC40E2E72F5F70832BE821F59B0946543CCBAC8D28A3207D90302D5BEEF6C3F1721DCC8700U4G" TargetMode="External"/><Relationship Id="rId27" Type="http://schemas.openxmlformats.org/officeDocument/2006/relationships/hyperlink" Target="consultantplus://offline/ref=1225049767904EFEF024EB708E1869DDF118DEC6A688B120FC4927EEA33189CD6C4CC984C8951F27EFB48F31AAE97159FE305C7777H3Q6E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F948-0779-4E5F-90A6-D80578F0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47</Pages>
  <Words>15516</Words>
  <Characters>88446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__________________________________</vt:lpstr>
    </vt:vector>
  </TitlesOfParts>
  <Company>MZIORB</Company>
  <LinksUpToDate>false</LinksUpToDate>
  <CharactersWithSpaces>103755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__________________________________</dc:title>
  <dc:creator>Диана Имаева</dc:creator>
  <cp:lastModifiedBy>user</cp:lastModifiedBy>
  <cp:revision>10</cp:revision>
  <cp:lastPrinted>2023-04-04T04:15:00Z</cp:lastPrinted>
  <dcterms:created xsi:type="dcterms:W3CDTF">2023-03-09T06:19:00Z</dcterms:created>
  <dcterms:modified xsi:type="dcterms:W3CDTF">2023-04-06T05:28:00Z</dcterms:modified>
</cp:coreProperties>
</file>