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9E" w:rsidRDefault="006C2EAB" w:rsidP="0091390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55CA4" w:rsidRPr="00855CA4" w:rsidRDefault="001A279E" w:rsidP="00913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A4">
        <w:rPr>
          <w:rFonts w:ascii="Times New Roman" w:hAnsi="Times New Roman" w:cs="Times New Roman"/>
          <w:b/>
          <w:sz w:val="28"/>
          <w:szCs w:val="28"/>
        </w:rPr>
        <w:t>СОВЕТ ГОРОДСКОГО ПОСЕЛЕНИЯ ГОРОД МЕЛЕУЗ МУНИЦИПАЛЬНОГО РАЙОНА МЕЛЕУЗОВСКИЙ РАЙОН</w:t>
      </w:r>
      <w:r w:rsidR="0091390A" w:rsidRPr="00855C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6C1" w:rsidRPr="00855CA4" w:rsidRDefault="0091390A" w:rsidP="00913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A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bookmarkEnd w:id="0"/>
    <w:p w:rsidR="0039080F" w:rsidRDefault="0039080F" w:rsidP="00913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6E" w:rsidRPr="00CC6FF6" w:rsidRDefault="00CC6FF6" w:rsidP="0039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F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45E2" w:rsidRDefault="0091390A" w:rsidP="0039080F">
      <w:pPr>
        <w:tabs>
          <w:tab w:val="left" w:pos="4962"/>
        </w:tabs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45E2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реформированию муниципальных унитарных предприятий </w:t>
      </w:r>
      <w:r w:rsidR="00026E75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="003345E2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</w:t>
      </w:r>
      <w:r w:rsidR="00026E75">
        <w:rPr>
          <w:rFonts w:ascii="Times New Roman" w:hAnsi="Times New Roman" w:cs="Times New Roman"/>
          <w:sz w:val="28"/>
          <w:szCs w:val="28"/>
        </w:rPr>
        <w:t>шкортостан на 2020</w:t>
      </w:r>
      <w:r w:rsidR="00B315DA">
        <w:rPr>
          <w:rFonts w:ascii="Times New Roman" w:hAnsi="Times New Roman" w:cs="Times New Roman"/>
          <w:sz w:val="28"/>
          <w:szCs w:val="28"/>
        </w:rPr>
        <w:t>-2021</w:t>
      </w:r>
      <w:r w:rsidR="00026E75">
        <w:rPr>
          <w:rFonts w:ascii="Times New Roman" w:hAnsi="Times New Roman" w:cs="Times New Roman"/>
          <w:sz w:val="28"/>
          <w:szCs w:val="28"/>
        </w:rPr>
        <w:t xml:space="preserve"> год</w:t>
      </w:r>
      <w:r w:rsidR="00B315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4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70" w:rsidRDefault="00CD6EE3" w:rsidP="00FD79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7B19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 декабря 2019 года</w:t>
      </w:r>
      <w:r w:rsidR="00ED036E" w:rsidRPr="00ED036E">
        <w:rPr>
          <w:rFonts w:ascii="Times New Roman" w:hAnsi="Times New Roman" w:cs="Times New Roman"/>
          <w:sz w:val="28"/>
          <w:szCs w:val="28"/>
        </w:rPr>
        <w:t xml:space="preserve"> № 485-ФЗ «О внесении изменений в Федерал</w:t>
      </w:r>
      <w:r w:rsidR="002B6301">
        <w:rPr>
          <w:rFonts w:ascii="Times New Roman" w:hAnsi="Times New Roman" w:cs="Times New Roman"/>
          <w:sz w:val="28"/>
          <w:szCs w:val="28"/>
        </w:rPr>
        <w:t xml:space="preserve">ьный закон «О государственных и </w:t>
      </w:r>
      <w:r w:rsidR="00ED036E" w:rsidRPr="00ED036E">
        <w:rPr>
          <w:rFonts w:ascii="Times New Roman" w:hAnsi="Times New Roman" w:cs="Times New Roman"/>
          <w:sz w:val="28"/>
          <w:szCs w:val="28"/>
        </w:rPr>
        <w:t>муниципальных унитарных предприятиях» и Федеральный з</w:t>
      </w:r>
      <w:r w:rsidR="002D2345">
        <w:rPr>
          <w:rFonts w:ascii="Times New Roman" w:hAnsi="Times New Roman" w:cs="Times New Roman"/>
          <w:sz w:val="28"/>
          <w:szCs w:val="28"/>
        </w:rPr>
        <w:t>акон «О защите конкуренции»»</w:t>
      </w:r>
      <w:r w:rsidR="007A7B19">
        <w:rPr>
          <w:rFonts w:ascii="Times New Roman" w:hAnsi="Times New Roman" w:cs="Times New Roman"/>
          <w:sz w:val="28"/>
          <w:szCs w:val="28"/>
        </w:rPr>
        <w:t>, Федеральным законом от 21 декабря 2001 года № 148-ФЗ «</w:t>
      </w:r>
      <w:r w:rsidR="00A5269B">
        <w:rPr>
          <w:rFonts w:ascii="Times New Roman" w:hAnsi="Times New Roman" w:cs="Times New Roman"/>
          <w:sz w:val="28"/>
          <w:szCs w:val="28"/>
        </w:rPr>
        <w:t xml:space="preserve">О </w:t>
      </w:r>
      <w:r w:rsidR="00A5269B" w:rsidRPr="00C915B4">
        <w:rPr>
          <w:rFonts w:ascii="Times New Roman" w:hAnsi="Times New Roman" w:cs="Times New Roman"/>
          <w:sz w:val="28"/>
          <w:szCs w:val="28"/>
        </w:rPr>
        <w:t xml:space="preserve">приватизации государственного и муниципального имущества», </w:t>
      </w:r>
      <w:r w:rsidR="00FD7913">
        <w:rPr>
          <w:rFonts w:ascii="Times New Roman" w:hAnsi="Times New Roman" w:cs="Times New Roman"/>
          <w:sz w:val="28"/>
          <w:szCs w:val="28"/>
        </w:rPr>
        <w:t>Федеральным</w:t>
      </w:r>
      <w:r w:rsidR="00C915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7913">
        <w:rPr>
          <w:rFonts w:ascii="Times New Roman" w:hAnsi="Times New Roman" w:cs="Times New Roman"/>
          <w:sz w:val="28"/>
          <w:szCs w:val="28"/>
        </w:rPr>
        <w:t xml:space="preserve">ом от 29 июня </w:t>
      </w:r>
      <w:r w:rsidR="00C915B4">
        <w:rPr>
          <w:rFonts w:ascii="Times New Roman" w:hAnsi="Times New Roman" w:cs="Times New Roman"/>
          <w:sz w:val="28"/>
          <w:szCs w:val="28"/>
        </w:rPr>
        <w:t>2015</w:t>
      </w:r>
      <w:r w:rsidR="00FD79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446D">
        <w:rPr>
          <w:rFonts w:ascii="Times New Roman" w:hAnsi="Times New Roman" w:cs="Times New Roman"/>
          <w:sz w:val="28"/>
          <w:szCs w:val="28"/>
        </w:rPr>
        <w:t xml:space="preserve"> № </w:t>
      </w:r>
      <w:r w:rsidR="00C915B4">
        <w:rPr>
          <w:rFonts w:ascii="Times New Roman" w:hAnsi="Times New Roman" w:cs="Times New Roman"/>
          <w:sz w:val="28"/>
          <w:szCs w:val="28"/>
        </w:rPr>
        <w:t xml:space="preserve">180-ФЗ </w:t>
      </w:r>
      <w:r w:rsidR="00C915B4" w:rsidRPr="00C915B4">
        <w:rPr>
          <w:rFonts w:ascii="Times New Roman" w:hAnsi="Times New Roman" w:cs="Times New Roman"/>
          <w:sz w:val="28"/>
          <w:szCs w:val="28"/>
        </w:rPr>
        <w:t xml:space="preserve">"О внесении изменений в Федеральный закон "О приватизации государственного и муниципального </w:t>
      </w:r>
      <w:r w:rsidR="00C915B4" w:rsidRPr="002B6301">
        <w:rPr>
          <w:rFonts w:ascii="Times New Roman" w:hAnsi="Times New Roman" w:cs="Times New Roman"/>
          <w:sz w:val="28"/>
          <w:szCs w:val="28"/>
        </w:rPr>
        <w:t xml:space="preserve">имущества", </w:t>
      </w:r>
      <w:r w:rsidR="002B6301" w:rsidRPr="002B6301">
        <w:rPr>
          <w:rFonts w:ascii="Times New Roman" w:hAnsi="Times New Roman" w:cs="Times New Roman"/>
          <w:sz w:val="28"/>
          <w:szCs w:val="28"/>
        </w:rPr>
        <w:t>Федеральны</w:t>
      </w:r>
      <w:r w:rsidR="009D446D">
        <w:rPr>
          <w:rFonts w:ascii="Times New Roman" w:hAnsi="Times New Roman" w:cs="Times New Roman"/>
          <w:sz w:val="28"/>
          <w:szCs w:val="28"/>
        </w:rPr>
        <w:t>м</w:t>
      </w:r>
      <w:r w:rsidR="002B6301" w:rsidRPr="002B63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446D">
        <w:rPr>
          <w:rFonts w:ascii="Times New Roman" w:hAnsi="Times New Roman" w:cs="Times New Roman"/>
          <w:sz w:val="28"/>
          <w:szCs w:val="28"/>
        </w:rPr>
        <w:t xml:space="preserve">ом от 14 ноября </w:t>
      </w:r>
      <w:r w:rsidR="002B6301" w:rsidRPr="002B6301">
        <w:rPr>
          <w:rFonts w:ascii="Times New Roman" w:hAnsi="Times New Roman" w:cs="Times New Roman"/>
          <w:sz w:val="28"/>
          <w:szCs w:val="28"/>
        </w:rPr>
        <w:t>2002</w:t>
      </w:r>
      <w:r w:rsidR="009D44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6301" w:rsidRPr="002B6301">
        <w:rPr>
          <w:rFonts w:ascii="Times New Roman" w:hAnsi="Times New Roman" w:cs="Times New Roman"/>
          <w:sz w:val="28"/>
          <w:szCs w:val="28"/>
        </w:rPr>
        <w:t xml:space="preserve"> </w:t>
      </w:r>
      <w:r w:rsidR="009D446D">
        <w:rPr>
          <w:rFonts w:ascii="Times New Roman" w:hAnsi="Times New Roman" w:cs="Times New Roman"/>
          <w:sz w:val="28"/>
          <w:szCs w:val="28"/>
        </w:rPr>
        <w:t xml:space="preserve">№ 161-ФЗ </w:t>
      </w:r>
      <w:hyperlink r:id="rId5" w:tooltip="Федеральный закон от 14.11.2002 N 161-ФЗ (ред. от 27.12.2019) &quot;О государственных и муниципальных унитарных предприятиях&quot; (с изм. и доп., вступ. в силу с 08.01.2020){КонсультантПлюс}" w:history="1">
        <w:r w:rsidR="002B6301" w:rsidRPr="002B6301">
          <w:rPr>
            <w:rFonts w:ascii="Times New Roman" w:hAnsi="Times New Roman" w:cs="Times New Roman"/>
            <w:sz w:val="28"/>
            <w:szCs w:val="28"/>
          </w:rPr>
          <w:t>"О государственных и муниципальных унитарных предприятиях"</w:t>
        </w:r>
      </w:hyperlink>
      <w:r w:rsidR="009D446D">
        <w:rPr>
          <w:rFonts w:ascii="Times New Roman" w:hAnsi="Times New Roman" w:cs="Times New Roman"/>
          <w:sz w:val="28"/>
          <w:szCs w:val="28"/>
        </w:rPr>
        <w:t xml:space="preserve">, </w:t>
      </w:r>
      <w:r w:rsidR="001A2557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464F84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1A255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Совет </w:t>
      </w:r>
      <w:r w:rsidR="00F812F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="00614470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</w:p>
    <w:p w:rsidR="00614470" w:rsidRDefault="00614470" w:rsidP="00FD79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470" w:rsidRPr="0091390A" w:rsidRDefault="00614470" w:rsidP="0061447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9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4470" w:rsidRDefault="00614470" w:rsidP="00614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8B5" w:rsidRDefault="002A1EBE" w:rsidP="00BA4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447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реформированию муниципальных унитарных предприятий </w:t>
      </w:r>
      <w:r w:rsidR="006A1645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="00614470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Республики Башкортостан </w:t>
      </w:r>
      <w:r w:rsidR="006A1645">
        <w:rPr>
          <w:rFonts w:ascii="Times New Roman" w:hAnsi="Times New Roman" w:cs="Times New Roman"/>
          <w:sz w:val="28"/>
          <w:szCs w:val="28"/>
        </w:rPr>
        <w:t>на 2020</w:t>
      </w:r>
      <w:r w:rsidR="00B315DA">
        <w:rPr>
          <w:rFonts w:ascii="Times New Roman" w:hAnsi="Times New Roman" w:cs="Times New Roman"/>
          <w:sz w:val="28"/>
          <w:szCs w:val="28"/>
        </w:rPr>
        <w:t>-2021</w:t>
      </w:r>
      <w:r w:rsidR="006A1645">
        <w:rPr>
          <w:rFonts w:ascii="Times New Roman" w:hAnsi="Times New Roman" w:cs="Times New Roman"/>
          <w:sz w:val="28"/>
          <w:szCs w:val="28"/>
        </w:rPr>
        <w:t xml:space="preserve"> год</w:t>
      </w:r>
      <w:r w:rsidR="00B315DA">
        <w:rPr>
          <w:rFonts w:ascii="Times New Roman" w:hAnsi="Times New Roman" w:cs="Times New Roman"/>
          <w:sz w:val="28"/>
          <w:szCs w:val="28"/>
        </w:rPr>
        <w:t>ы</w:t>
      </w:r>
      <w:r w:rsidR="001A2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40FDB" w:rsidRDefault="009627F5" w:rsidP="00BA4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по исполнению</w:t>
      </w:r>
      <w:r w:rsidR="00740FDB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планово – бюджетную</w:t>
      </w:r>
      <w:r w:rsidR="00740FDB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(И.В.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740F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EBE" w:rsidRDefault="009627F5" w:rsidP="00BA4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F4A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(обнародованию) в установленном порядке.</w:t>
      </w:r>
    </w:p>
    <w:p w:rsidR="00790F4A" w:rsidRPr="004345C9" w:rsidRDefault="00790F4A" w:rsidP="00BA4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2B8" w:rsidRDefault="002422B8" w:rsidP="0024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422B8" w:rsidRDefault="002422B8" w:rsidP="0024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Мелеуз муниципального</w:t>
      </w:r>
    </w:p>
    <w:p w:rsidR="002B6301" w:rsidRDefault="002422B8" w:rsidP="0024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Мелеузовский район</w:t>
      </w:r>
      <w:r w:rsidR="001A2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B8" w:rsidRPr="002B6301" w:rsidRDefault="002422B8" w:rsidP="0024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</w:t>
      </w:r>
      <w:r w:rsidR="006A1A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А.Л.</w:t>
      </w:r>
      <w:r w:rsidR="006A1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Шадрин</w:t>
      </w:r>
    </w:p>
    <w:p w:rsidR="00F031C4" w:rsidRDefault="002D2345" w:rsidP="002422B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301">
        <w:rPr>
          <w:rFonts w:ascii="Times New Roman" w:hAnsi="Times New Roman" w:cs="Times New Roman"/>
          <w:sz w:val="28"/>
          <w:szCs w:val="28"/>
        </w:rPr>
        <w:t xml:space="preserve"> </w:t>
      </w:r>
      <w:r w:rsidR="00ED036E" w:rsidRPr="002B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F57" w:rsidRDefault="008C1F57" w:rsidP="008C1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«___»_________________2020г.</w:t>
      </w:r>
    </w:p>
    <w:p w:rsidR="008C1F57" w:rsidRDefault="006A1A3C" w:rsidP="008C1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</w:p>
    <w:p w:rsidR="006A1A3C" w:rsidRDefault="006A1A3C" w:rsidP="008C1F5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87527" w:rsidRDefault="005166DE" w:rsidP="008C1F5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87527">
        <w:rPr>
          <w:rFonts w:ascii="Times New Roman" w:hAnsi="Times New Roman" w:cs="Times New Roman"/>
          <w:sz w:val="28"/>
          <w:szCs w:val="28"/>
        </w:rPr>
        <w:t>риложение</w:t>
      </w:r>
      <w:r w:rsidR="00AB1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77" w:rsidRDefault="00F031C4" w:rsidP="0039080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6A1645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="00AB1D80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</w:p>
    <w:p w:rsidR="00AB1D80" w:rsidRDefault="00AB1D80" w:rsidP="0039080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031C4" w:rsidRDefault="00F031C4" w:rsidP="0039080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_________2020 г. №_____</w:t>
      </w:r>
    </w:p>
    <w:p w:rsidR="00387527" w:rsidRDefault="00387527" w:rsidP="0038752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031C4" w:rsidRDefault="00F031C4" w:rsidP="0038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527" w:rsidRDefault="00387527" w:rsidP="0038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387527" w:rsidRDefault="00387527" w:rsidP="008F1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реформированию муниципальных унитарных предприятий </w:t>
      </w:r>
      <w:r w:rsidR="008F1F4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64F84">
        <w:rPr>
          <w:rFonts w:ascii="Times New Roman" w:hAnsi="Times New Roman" w:cs="Times New Roman"/>
          <w:sz w:val="28"/>
          <w:szCs w:val="28"/>
        </w:rPr>
        <w:t>г</w:t>
      </w:r>
      <w:r w:rsidR="008F1F41">
        <w:rPr>
          <w:rFonts w:ascii="Times New Roman" w:hAnsi="Times New Roman" w:cs="Times New Roman"/>
          <w:sz w:val="28"/>
          <w:szCs w:val="28"/>
        </w:rPr>
        <w:t xml:space="preserve">ород Мелеуз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Республики Башкортостан </w:t>
      </w:r>
      <w:r w:rsidR="008828A3">
        <w:rPr>
          <w:rFonts w:ascii="Times New Roman" w:hAnsi="Times New Roman" w:cs="Times New Roman"/>
          <w:sz w:val="28"/>
          <w:szCs w:val="28"/>
        </w:rPr>
        <w:t>на 2020</w:t>
      </w:r>
      <w:r w:rsidR="00B315DA">
        <w:rPr>
          <w:rFonts w:ascii="Times New Roman" w:hAnsi="Times New Roman" w:cs="Times New Roman"/>
          <w:sz w:val="28"/>
          <w:szCs w:val="28"/>
        </w:rPr>
        <w:t>-2021</w:t>
      </w:r>
      <w:r w:rsidR="008828A3">
        <w:rPr>
          <w:rFonts w:ascii="Times New Roman" w:hAnsi="Times New Roman" w:cs="Times New Roman"/>
          <w:sz w:val="28"/>
          <w:szCs w:val="28"/>
        </w:rPr>
        <w:t xml:space="preserve"> год</w:t>
      </w:r>
      <w:r w:rsidR="00B315DA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pPr w:leftFromText="180" w:rightFromText="180" w:vertAnchor="text" w:horzAnchor="margin" w:tblpY="183"/>
        <w:tblW w:w="1006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985"/>
        <w:gridCol w:w="1843"/>
      </w:tblGrid>
      <w:tr w:rsidR="008C1F57" w:rsidRPr="004859ED" w:rsidTr="008C1F57">
        <w:tc>
          <w:tcPr>
            <w:tcW w:w="10065" w:type="dxa"/>
            <w:gridSpan w:val="5"/>
          </w:tcPr>
          <w:p w:rsidR="008C1F57" w:rsidRPr="004859ED" w:rsidRDefault="008C1F57" w:rsidP="008C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E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унитарные предприятия, подлежащие реорганизации</w:t>
            </w:r>
          </w:p>
        </w:tc>
      </w:tr>
      <w:tr w:rsidR="008C1F57" w:rsidRPr="004859ED" w:rsidTr="008C1F57">
        <w:tc>
          <w:tcPr>
            <w:tcW w:w="2268" w:type="dxa"/>
            <w:vAlign w:val="center"/>
          </w:tcPr>
          <w:p w:rsidR="008C1F57" w:rsidRPr="004859ED" w:rsidRDefault="008C1F57" w:rsidP="008C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9ED">
              <w:rPr>
                <w:rFonts w:ascii="Times New Roman" w:hAnsi="Times New Roman" w:cs="Times New Roman"/>
                <w:sz w:val="28"/>
                <w:szCs w:val="28"/>
              </w:rPr>
              <w:t>Наименование МУП</w:t>
            </w:r>
          </w:p>
        </w:tc>
        <w:tc>
          <w:tcPr>
            <w:tcW w:w="1843" w:type="dxa"/>
            <w:vAlign w:val="center"/>
          </w:tcPr>
          <w:p w:rsidR="008C1F57" w:rsidRPr="004859ED" w:rsidRDefault="008C1F57" w:rsidP="008C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9ED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2126" w:type="dxa"/>
            <w:vAlign w:val="center"/>
          </w:tcPr>
          <w:p w:rsidR="008C1F57" w:rsidRPr="004859ED" w:rsidRDefault="008C1F57" w:rsidP="008C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9ED">
              <w:rPr>
                <w:rFonts w:ascii="Times New Roman" w:hAnsi="Times New Roman" w:cs="Times New Roman"/>
                <w:sz w:val="28"/>
                <w:szCs w:val="28"/>
              </w:rPr>
              <w:t>Способ реорганизации</w:t>
            </w:r>
          </w:p>
        </w:tc>
        <w:tc>
          <w:tcPr>
            <w:tcW w:w="1985" w:type="dxa"/>
            <w:vAlign w:val="center"/>
          </w:tcPr>
          <w:p w:rsidR="008C1F57" w:rsidRPr="004859ED" w:rsidRDefault="008C1F57" w:rsidP="008C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9ED">
              <w:rPr>
                <w:rFonts w:ascii="Times New Roman" w:hAnsi="Times New Roman" w:cs="Times New Roman"/>
                <w:sz w:val="28"/>
                <w:szCs w:val="28"/>
              </w:rPr>
              <w:t>Срок реорганизации</w:t>
            </w:r>
          </w:p>
        </w:tc>
        <w:tc>
          <w:tcPr>
            <w:tcW w:w="1843" w:type="dxa"/>
            <w:vAlign w:val="center"/>
          </w:tcPr>
          <w:p w:rsidR="008C1F57" w:rsidRPr="004859ED" w:rsidRDefault="008C1F57" w:rsidP="008C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9ED">
              <w:rPr>
                <w:rFonts w:ascii="Times New Roman" w:hAnsi="Times New Roman" w:cs="Times New Roman"/>
                <w:sz w:val="28"/>
                <w:szCs w:val="28"/>
              </w:rPr>
              <w:t>Прогноз затрат</w:t>
            </w:r>
          </w:p>
        </w:tc>
      </w:tr>
      <w:tr w:rsidR="008C1F57" w:rsidRPr="004859ED" w:rsidTr="00464F84">
        <w:tc>
          <w:tcPr>
            <w:tcW w:w="2268" w:type="dxa"/>
          </w:tcPr>
          <w:p w:rsidR="008C1F57" w:rsidRPr="008828A3" w:rsidRDefault="008C1F57" w:rsidP="00464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3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«Слава»</w:t>
            </w:r>
            <w:r w:rsidR="00464F8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8C1F57" w:rsidRPr="008828A3" w:rsidRDefault="008C1F57" w:rsidP="00464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8A3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93.29.9 Деятельность зрелищно-развлекательная прочая, не включенная в другие группировки</w:t>
            </w:r>
          </w:p>
        </w:tc>
        <w:tc>
          <w:tcPr>
            <w:tcW w:w="2126" w:type="dxa"/>
            <w:vAlign w:val="center"/>
          </w:tcPr>
          <w:p w:rsidR="008C1F57" w:rsidRPr="004859ED" w:rsidRDefault="008C1F57" w:rsidP="00464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ED">
              <w:rPr>
                <w:rFonts w:ascii="Times New Roman" w:hAnsi="Times New Roman" w:cs="Times New Roman"/>
                <w:sz w:val="28"/>
                <w:szCs w:val="28"/>
              </w:rPr>
              <w:t>преобразование в ООО</w:t>
            </w:r>
          </w:p>
        </w:tc>
        <w:tc>
          <w:tcPr>
            <w:tcW w:w="1985" w:type="dxa"/>
            <w:vAlign w:val="center"/>
          </w:tcPr>
          <w:p w:rsidR="008C1F57" w:rsidRPr="004859ED" w:rsidRDefault="008C1F57" w:rsidP="00E16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E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16878">
              <w:rPr>
                <w:rFonts w:ascii="Times New Roman" w:hAnsi="Times New Roman" w:cs="Times New Roman"/>
                <w:sz w:val="28"/>
                <w:szCs w:val="28"/>
              </w:rPr>
              <w:t>-2021 годы</w:t>
            </w:r>
          </w:p>
        </w:tc>
        <w:tc>
          <w:tcPr>
            <w:tcW w:w="1843" w:type="dxa"/>
          </w:tcPr>
          <w:p w:rsidR="008C1F57" w:rsidRPr="004859ED" w:rsidRDefault="008C1F57" w:rsidP="00464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ED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техническую инвентаризацию, кадастровый учет, рыночную оценку недвижим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имущества ориентировочно 100</w:t>
            </w:r>
            <w:r w:rsidRPr="004859E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9E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082312" w:rsidRDefault="00082312" w:rsidP="0038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A12" w:rsidRDefault="00BC1A12" w:rsidP="001E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A12" w:rsidSect="008C1F57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2E"/>
    <w:rsid w:val="00020E16"/>
    <w:rsid w:val="00026E75"/>
    <w:rsid w:val="00034241"/>
    <w:rsid w:val="00075941"/>
    <w:rsid w:val="00082312"/>
    <w:rsid w:val="000B275A"/>
    <w:rsid w:val="000C6034"/>
    <w:rsid w:val="00192F8B"/>
    <w:rsid w:val="001A2557"/>
    <w:rsid w:val="001A279E"/>
    <w:rsid w:val="001B37C0"/>
    <w:rsid w:val="001E4AC4"/>
    <w:rsid w:val="001E5EAF"/>
    <w:rsid w:val="00240714"/>
    <w:rsid w:val="002422B8"/>
    <w:rsid w:val="00286001"/>
    <w:rsid w:val="002866DE"/>
    <w:rsid w:val="002A0958"/>
    <w:rsid w:val="002A1EBE"/>
    <w:rsid w:val="002A707F"/>
    <w:rsid w:val="002B6301"/>
    <w:rsid w:val="002D2345"/>
    <w:rsid w:val="002D3761"/>
    <w:rsid w:val="002E6568"/>
    <w:rsid w:val="003120BF"/>
    <w:rsid w:val="00326E1E"/>
    <w:rsid w:val="003345E2"/>
    <w:rsid w:val="00387527"/>
    <w:rsid w:val="0039080F"/>
    <w:rsid w:val="003B1A37"/>
    <w:rsid w:val="003E4FB2"/>
    <w:rsid w:val="004345C9"/>
    <w:rsid w:val="0044366C"/>
    <w:rsid w:val="00464F84"/>
    <w:rsid w:val="00483205"/>
    <w:rsid w:val="004859ED"/>
    <w:rsid w:val="004A460F"/>
    <w:rsid w:val="005166DE"/>
    <w:rsid w:val="00524061"/>
    <w:rsid w:val="00614470"/>
    <w:rsid w:val="00670AEB"/>
    <w:rsid w:val="006A1645"/>
    <w:rsid w:val="006A1A3C"/>
    <w:rsid w:val="006A4097"/>
    <w:rsid w:val="006C2EAB"/>
    <w:rsid w:val="00736283"/>
    <w:rsid w:val="00740FDB"/>
    <w:rsid w:val="00772877"/>
    <w:rsid w:val="00790F4A"/>
    <w:rsid w:val="007947E5"/>
    <w:rsid w:val="007A7B19"/>
    <w:rsid w:val="00844F7C"/>
    <w:rsid w:val="00845C8A"/>
    <w:rsid w:val="00855CA4"/>
    <w:rsid w:val="00857EC4"/>
    <w:rsid w:val="008828A3"/>
    <w:rsid w:val="008C1F57"/>
    <w:rsid w:val="008F1F41"/>
    <w:rsid w:val="0091390A"/>
    <w:rsid w:val="00950771"/>
    <w:rsid w:val="0095490F"/>
    <w:rsid w:val="009627F5"/>
    <w:rsid w:val="009958B3"/>
    <w:rsid w:val="009D446D"/>
    <w:rsid w:val="00A30E35"/>
    <w:rsid w:val="00A5269B"/>
    <w:rsid w:val="00A7540B"/>
    <w:rsid w:val="00AB1D80"/>
    <w:rsid w:val="00AD30E0"/>
    <w:rsid w:val="00AD3AD6"/>
    <w:rsid w:val="00AE5898"/>
    <w:rsid w:val="00AF58A8"/>
    <w:rsid w:val="00B315DA"/>
    <w:rsid w:val="00BA48B5"/>
    <w:rsid w:val="00BC1A12"/>
    <w:rsid w:val="00C27386"/>
    <w:rsid w:val="00C915B4"/>
    <w:rsid w:val="00CC6FF6"/>
    <w:rsid w:val="00CD482E"/>
    <w:rsid w:val="00CD6EE3"/>
    <w:rsid w:val="00CE3071"/>
    <w:rsid w:val="00CE435F"/>
    <w:rsid w:val="00CE67ED"/>
    <w:rsid w:val="00D45CEA"/>
    <w:rsid w:val="00D863F9"/>
    <w:rsid w:val="00E16878"/>
    <w:rsid w:val="00E21E38"/>
    <w:rsid w:val="00EC3D9C"/>
    <w:rsid w:val="00ED036E"/>
    <w:rsid w:val="00EE37BA"/>
    <w:rsid w:val="00F031C4"/>
    <w:rsid w:val="00F51415"/>
    <w:rsid w:val="00F66E60"/>
    <w:rsid w:val="00F812F0"/>
    <w:rsid w:val="00F97FEF"/>
    <w:rsid w:val="00FA79EB"/>
    <w:rsid w:val="00FB6791"/>
    <w:rsid w:val="00FD45C4"/>
    <w:rsid w:val="00FD7913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0E35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E35"/>
    <w:rPr>
      <w:rFonts w:ascii="Calibri Light" w:eastAsia="Times New Roman" w:hAnsi="Calibri Light" w:cs="Times New Roman"/>
      <w:color w:val="2E74B5"/>
      <w:sz w:val="32"/>
      <w:szCs w:val="32"/>
      <w:lang w:val="ru" w:eastAsia="ru-RU"/>
    </w:rPr>
  </w:style>
  <w:style w:type="table" w:styleId="a3">
    <w:name w:val="Table Grid"/>
    <w:basedOn w:val="a1"/>
    <w:uiPriority w:val="59"/>
    <w:rsid w:val="00A3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uiPriority w:val="21"/>
    <w:qFormat/>
    <w:rsid w:val="00A30E35"/>
    <w:rPr>
      <w:i/>
      <w:iCs/>
      <w:color w:val="5B9BD5"/>
    </w:rPr>
  </w:style>
  <w:style w:type="paragraph" w:customStyle="1" w:styleId="ConsPlusNormal">
    <w:name w:val="ConsPlusNormal"/>
    <w:rsid w:val="002B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0E35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E35"/>
    <w:rPr>
      <w:rFonts w:ascii="Calibri Light" w:eastAsia="Times New Roman" w:hAnsi="Calibri Light" w:cs="Times New Roman"/>
      <w:color w:val="2E74B5"/>
      <w:sz w:val="32"/>
      <w:szCs w:val="32"/>
      <w:lang w:val="ru" w:eastAsia="ru-RU"/>
    </w:rPr>
  </w:style>
  <w:style w:type="table" w:styleId="a3">
    <w:name w:val="Table Grid"/>
    <w:basedOn w:val="a1"/>
    <w:uiPriority w:val="59"/>
    <w:rsid w:val="00A3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uiPriority w:val="21"/>
    <w:qFormat/>
    <w:rsid w:val="00A30E35"/>
    <w:rPr>
      <w:i/>
      <w:iCs/>
      <w:color w:val="5B9BD5"/>
    </w:rPr>
  </w:style>
  <w:style w:type="paragraph" w:customStyle="1" w:styleId="ConsPlusNormal">
    <w:name w:val="ConsPlusNormal"/>
    <w:rsid w:val="002B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5F60C5269F3378224DC13F832F70FF967D8061B1B57AE4F86DC7C30E2586D6AA5DEFD0746D99E7E2EBF247ABxCl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2020-05-29T07:41:00Z</dcterms:created>
  <dcterms:modified xsi:type="dcterms:W3CDTF">2020-06-23T10:35:00Z</dcterms:modified>
</cp:coreProperties>
</file>